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A82" w:rsidRDefault="008B1A82" w:rsidP="00CC7398">
      <w:pPr>
        <w:widowControl w:val="0"/>
        <w:jc w:val="center"/>
        <w:rPr>
          <w:b/>
          <w:sz w:val="28"/>
          <w:szCs w:val="28"/>
        </w:rPr>
      </w:pPr>
    </w:p>
    <w:p w:rsidR="008B1A82" w:rsidRDefault="008B1A82" w:rsidP="00CC7398">
      <w:pPr>
        <w:widowControl w:val="0"/>
        <w:jc w:val="center"/>
        <w:rPr>
          <w:b/>
          <w:sz w:val="28"/>
          <w:szCs w:val="28"/>
        </w:rPr>
      </w:pPr>
      <w:r w:rsidRPr="00795A41">
        <w:rPr>
          <w:b/>
          <w:noProof/>
        </w:rPr>
        <w:drawing>
          <wp:inline distT="0" distB="0" distL="0" distR="0" wp14:anchorId="37A83623" wp14:editId="4B31BEF2">
            <wp:extent cx="552450" cy="714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714375"/>
                    </a:xfrm>
                    <a:prstGeom prst="rect">
                      <a:avLst/>
                    </a:prstGeom>
                    <a:noFill/>
                    <a:ln>
                      <a:noFill/>
                    </a:ln>
                  </pic:spPr>
                </pic:pic>
              </a:graphicData>
            </a:graphic>
          </wp:inline>
        </w:drawing>
      </w:r>
    </w:p>
    <w:p w:rsidR="00CC7398" w:rsidRPr="00CC7398" w:rsidRDefault="00CC7398" w:rsidP="00CC7398">
      <w:pPr>
        <w:widowControl w:val="0"/>
        <w:jc w:val="center"/>
        <w:rPr>
          <w:b/>
          <w:sz w:val="28"/>
          <w:szCs w:val="28"/>
        </w:rPr>
      </w:pPr>
      <w:r w:rsidRPr="00CC7398">
        <w:rPr>
          <w:b/>
          <w:sz w:val="28"/>
          <w:szCs w:val="28"/>
        </w:rPr>
        <w:t>РОССИЙСКАЯ ФЕДЕРАЦИЯ</w:t>
      </w:r>
    </w:p>
    <w:p w:rsidR="00CC7398" w:rsidRPr="00CC7398" w:rsidRDefault="00CC7398" w:rsidP="00CC7398">
      <w:pPr>
        <w:widowControl w:val="0"/>
        <w:jc w:val="center"/>
        <w:rPr>
          <w:b/>
          <w:sz w:val="28"/>
          <w:szCs w:val="28"/>
        </w:rPr>
      </w:pPr>
      <w:r w:rsidRPr="00CC7398">
        <w:rPr>
          <w:b/>
          <w:sz w:val="28"/>
          <w:szCs w:val="28"/>
        </w:rPr>
        <w:t>РОСТОВСКАЯ ОБЛАСТЬ</w:t>
      </w:r>
    </w:p>
    <w:p w:rsidR="00CC7398" w:rsidRPr="00CC7398" w:rsidRDefault="00CC7398" w:rsidP="00CC7398">
      <w:pPr>
        <w:widowControl w:val="0"/>
        <w:jc w:val="center"/>
        <w:rPr>
          <w:b/>
          <w:sz w:val="28"/>
          <w:szCs w:val="28"/>
        </w:rPr>
      </w:pPr>
      <w:r w:rsidRPr="00CC7398">
        <w:rPr>
          <w:b/>
          <w:sz w:val="28"/>
          <w:szCs w:val="28"/>
        </w:rPr>
        <w:t>МУНИЦИПАЛЬНОЕ ОБРАЗОВАНИЕ</w:t>
      </w:r>
    </w:p>
    <w:p w:rsidR="00CC7398" w:rsidRPr="00CC7398" w:rsidRDefault="00CC7398" w:rsidP="00CC7398">
      <w:pPr>
        <w:widowControl w:val="0"/>
        <w:jc w:val="center"/>
        <w:rPr>
          <w:b/>
          <w:sz w:val="28"/>
          <w:szCs w:val="28"/>
        </w:rPr>
      </w:pPr>
      <w:r w:rsidRPr="00CC7398">
        <w:rPr>
          <w:b/>
          <w:sz w:val="28"/>
          <w:szCs w:val="28"/>
        </w:rPr>
        <w:t>«ТАРАСОВСКИЙ РАЙОН»</w:t>
      </w:r>
    </w:p>
    <w:p w:rsidR="00CC7398" w:rsidRPr="00CC7398" w:rsidRDefault="00CC7398" w:rsidP="00CC7398">
      <w:pPr>
        <w:widowControl w:val="0"/>
        <w:jc w:val="center"/>
        <w:rPr>
          <w:b/>
          <w:bCs/>
          <w:sz w:val="28"/>
          <w:szCs w:val="28"/>
        </w:rPr>
      </w:pPr>
      <w:r w:rsidRPr="00CC7398">
        <w:rPr>
          <w:b/>
          <w:sz w:val="28"/>
          <w:szCs w:val="28"/>
        </w:rPr>
        <w:t>АДМИНИСТРАЦИЯ ТАРАСОВСКОГО РАЙОНА</w:t>
      </w:r>
    </w:p>
    <w:p w:rsidR="00CC7398" w:rsidRPr="00CC7398" w:rsidRDefault="00CC7398" w:rsidP="00CC7398">
      <w:pPr>
        <w:jc w:val="center"/>
        <w:rPr>
          <w:sz w:val="26"/>
          <w:szCs w:val="26"/>
        </w:rPr>
      </w:pPr>
    </w:p>
    <w:p w:rsidR="00CC7398" w:rsidRPr="00CC7398" w:rsidRDefault="00CC7398" w:rsidP="00CC7398">
      <w:pPr>
        <w:spacing w:after="260"/>
        <w:ind w:firstLine="709"/>
        <w:jc w:val="center"/>
        <w:outlineLvl w:val="0"/>
        <w:rPr>
          <w:b/>
          <w:bCs/>
          <w:sz w:val="28"/>
          <w:szCs w:val="28"/>
        </w:rPr>
      </w:pPr>
      <w:r w:rsidRPr="00CC7398">
        <w:rPr>
          <w:b/>
          <w:bCs/>
          <w:sz w:val="28"/>
          <w:szCs w:val="28"/>
        </w:rPr>
        <w:t>ПОСТАНОВЛЕНИЕ</w:t>
      </w:r>
    </w:p>
    <w:p w:rsidR="00CC7398" w:rsidRPr="00CC7398" w:rsidRDefault="00CC7398" w:rsidP="00CC7398">
      <w:pPr>
        <w:spacing w:after="200" w:line="276" w:lineRule="auto"/>
        <w:jc w:val="center"/>
        <w:rPr>
          <w:sz w:val="26"/>
          <w:szCs w:val="26"/>
        </w:rPr>
      </w:pPr>
      <w:r w:rsidRPr="00CC7398">
        <w:rPr>
          <w:sz w:val="28"/>
          <w:szCs w:val="28"/>
        </w:rPr>
        <w:t xml:space="preserve">от  </w:t>
      </w:r>
      <w:r w:rsidR="00020628">
        <w:rPr>
          <w:sz w:val="28"/>
          <w:szCs w:val="28"/>
        </w:rPr>
        <w:t xml:space="preserve"> </w:t>
      </w:r>
      <w:r w:rsidR="00C549AD">
        <w:rPr>
          <w:sz w:val="28"/>
          <w:szCs w:val="28"/>
        </w:rPr>
        <w:t>26.02.2021</w:t>
      </w:r>
      <w:r w:rsidR="00020628">
        <w:rPr>
          <w:sz w:val="28"/>
          <w:szCs w:val="28"/>
        </w:rPr>
        <w:t xml:space="preserve">  </w:t>
      </w:r>
      <w:r w:rsidRPr="00CC7398">
        <w:rPr>
          <w:sz w:val="28"/>
          <w:szCs w:val="28"/>
        </w:rPr>
        <w:t xml:space="preserve">№ </w:t>
      </w:r>
      <w:r w:rsidR="00020628">
        <w:rPr>
          <w:sz w:val="28"/>
          <w:szCs w:val="28"/>
        </w:rPr>
        <w:t xml:space="preserve"> </w:t>
      </w:r>
      <w:r w:rsidR="00C549AD">
        <w:rPr>
          <w:sz w:val="28"/>
          <w:szCs w:val="28"/>
        </w:rPr>
        <w:t>156</w:t>
      </w:r>
    </w:p>
    <w:p w:rsidR="00CC7398" w:rsidRPr="00CC7398" w:rsidRDefault="00CC7398" w:rsidP="00CC7398">
      <w:pPr>
        <w:spacing w:after="200" w:line="276" w:lineRule="auto"/>
        <w:jc w:val="center"/>
        <w:rPr>
          <w:sz w:val="28"/>
          <w:szCs w:val="28"/>
        </w:rPr>
      </w:pPr>
      <w:r w:rsidRPr="00CC7398">
        <w:rPr>
          <w:sz w:val="28"/>
          <w:szCs w:val="28"/>
        </w:rPr>
        <w:t>п. Тарасовский</w:t>
      </w:r>
    </w:p>
    <w:p w:rsidR="00CC7398" w:rsidRDefault="00CC7398" w:rsidP="00CC7398">
      <w:pPr>
        <w:autoSpaceDE w:val="0"/>
        <w:autoSpaceDN w:val="0"/>
        <w:adjustRightInd w:val="0"/>
        <w:jc w:val="center"/>
        <w:rPr>
          <w:b/>
          <w:bCs/>
          <w:sz w:val="28"/>
          <w:szCs w:val="28"/>
        </w:rPr>
      </w:pPr>
      <w:r w:rsidRPr="00CC7398">
        <w:rPr>
          <w:b/>
          <w:bCs/>
          <w:sz w:val="28"/>
          <w:szCs w:val="28"/>
        </w:rPr>
        <w:t>О</w:t>
      </w:r>
      <w:r w:rsidR="00022876">
        <w:rPr>
          <w:b/>
          <w:bCs/>
          <w:sz w:val="28"/>
          <w:szCs w:val="28"/>
        </w:rPr>
        <w:t xml:space="preserve">б утверждении отчета о </w:t>
      </w:r>
      <w:r w:rsidR="00022876" w:rsidRPr="00CC7398">
        <w:rPr>
          <w:b/>
          <w:bCs/>
          <w:sz w:val="28"/>
          <w:szCs w:val="28"/>
        </w:rPr>
        <w:t>реализации</w:t>
      </w:r>
      <w:r w:rsidRPr="00CC7398">
        <w:rPr>
          <w:b/>
          <w:bCs/>
          <w:sz w:val="28"/>
          <w:szCs w:val="28"/>
        </w:rPr>
        <w:t xml:space="preserve"> муниципальной программы Тарасовского района «Муниципальная политика» за 20</w:t>
      </w:r>
      <w:r w:rsidR="008B1A82">
        <w:rPr>
          <w:b/>
          <w:bCs/>
          <w:sz w:val="28"/>
          <w:szCs w:val="28"/>
        </w:rPr>
        <w:t>20</w:t>
      </w:r>
      <w:r w:rsidRPr="00CC7398">
        <w:rPr>
          <w:b/>
          <w:bCs/>
          <w:sz w:val="28"/>
          <w:szCs w:val="28"/>
        </w:rPr>
        <w:t xml:space="preserve"> год</w:t>
      </w:r>
    </w:p>
    <w:p w:rsidR="008B1A82" w:rsidRPr="00CC7398" w:rsidRDefault="008B1A82" w:rsidP="00CC7398">
      <w:pPr>
        <w:autoSpaceDE w:val="0"/>
        <w:autoSpaceDN w:val="0"/>
        <w:adjustRightInd w:val="0"/>
        <w:jc w:val="center"/>
        <w:rPr>
          <w:b/>
          <w:bCs/>
          <w:sz w:val="28"/>
          <w:szCs w:val="28"/>
        </w:rPr>
      </w:pPr>
    </w:p>
    <w:p w:rsidR="00CC7398" w:rsidRPr="00CC7398" w:rsidRDefault="00CC7398" w:rsidP="00CC7398">
      <w:pPr>
        <w:tabs>
          <w:tab w:val="left" w:pos="6804"/>
        </w:tabs>
        <w:autoSpaceDE w:val="0"/>
        <w:autoSpaceDN w:val="0"/>
        <w:adjustRightInd w:val="0"/>
        <w:ind w:firstLine="540"/>
        <w:jc w:val="both"/>
        <w:rPr>
          <w:b/>
          <w:bCs/>
          <w:spacing w:val="20"/>
          <w:sz w:val="28"/>
          <w:szCs w:val="28"/>
        </w:rPr>
      </w:pPr>
      <w:r w:rsidRPr="00CC7398">
        <w:rPr>
          <w:bCs/>
          <w:sz w:val="28"/>
          <w:szCs w:val="28"/>
        </w:rPr>
        <w:t xml:space="preserve">В соответствии с </w:t>
      </w:r>
      <w:r w:rsidR="00631AE5">
        <w:rPr>
          <w:sz w:val="28"/>
          <w:szCs w:val="28"/>
        </w:rPr>
        <w:t xml:space="preserve">постановлением </w:t>
      </w:r>
      <w:r w:rsidR="00631AE5" w:rsidRPr="004F3CF0">
        <w:rPr>
          <w:sz w:val="28"/>
          <w:szCs w:val="28"/>
        </w:rPr>
        <w:t>Администрации Тарасовского района</w:t>
      </w:r>
      <w:r w:rsidR="00631AE5">
        <w:rPr>
          <w:b/>
          <w:sz w:val="28"/>
          <w:szCs w:val="28"/>
        </w:rPr>
        <w:t xml:space="preserve"> </w:t>
      </w:r>
      <w:r w:rsidR="00631AE5">
        <w:rPr>
          <w:sz w:val="28"/>
          <w:szCs w:val="28"/>
        </w:rPr>
        <w:t>от 04.10.2018 № 1011 «Об утверждении Порядка разработки, реализации и оценки эффективности муниципальных программ Тарасовского района</w:t>
      </w:r>
      <w:r w:rsidRPr="00CC7398">
        <w:rPr>
          <w:bCs/>
          <w:sz w:val="28"/>
          <w:szCs w:val="28"/>
        </w:rPr>
        <w:t xml:space="preserve">», в целях обеспечения реализации муниципальной программы Тарасовского района «Муниципальная политика», Администрация Тарасовского района </w:t>
      </w:r>
      <w:r w:rsidRPr="00CC7398">
        <w:rPr>
          <w:b/>
          <w:bCs/>
          <w:spacing w:val="20"/>
          <w:sz w:val="28"/>
          <w:szCs w:val="28"/>
        </w:rPr>
        <w:t>постановляет:</w:t>
      </w:r>
    </w:p>
    <w:p w:rsidR="00CC7398" w:rsidRPr="00CC7398" w:rsidRDefault="00CC7398" w:rsidP="00CC7398">
      <w:pPr>
        <w:autoSpaceDE w:val="0"/>
        <w:autoSpaceDN w:val="0"/>
        <w:adjustRightInd w:val="0"/>
        <w:ind w:firstLine="540"/>
        <w:jc w:val="both"/>
        <w:rPr>
          <w:bCs/>
          <w:spacing w:val="20"/>
          <w:sz w:val="28"/>
          <w:szCs w:val="28"/>
        </w:rPr>
      </w:pPr>
    </w:p>
    <w:p w:rsidR="00CC7398" w:rsidRDefault="00CC7398" w:rsidP="006703AB">
      <w:pPr>
        <w:autoSpaceDE w:val="0"/>
        <w:autoSpaceDN w:val="0"/>
        <w:adjustRightInd w:val="0"/>
        <w:ind w:firstLine="709"/>
        <w:jc w:val="both"/>
        <w:rPr>
          <w:bCs/>
          <w:sz w:val="28"/>
          <w:szCs w:val="28"/>
        </w:rPr>
      </w:pPr>
      <w:r w:rsidRPr="006703AB">
        <w:rPr>
          <w:bCs/>
          <w:sz w:val="28"/>
          <w:szCs w:val="28"/>
        </w:rPr>
        <w:t>1.Утвердить отчет о реализации муниципальной программы Тарасовского района «Муниципальная политика» за 20</w:t>
      </w:r>
      <w:r w:rsidR="008B1A82">
        <w:rPr>
          <w:bCs/>
          <w:sz w:val="28"/>
          <w:szCs w:val="28"/>
        </w:rPr>
        <w:t>20</w:t>
      </w:r>
      <w:r w:rsidRPr="006703AB">
        <w:rPr>
          <w:bCs/>
          <w:sz w:val="28"/>
          <w:szCs w:val="28"/>
        </w:rPr>
        <w:t xml:space="preserve"> год, согласно приложени</w:t>
      </w:r>
      <w:r w:rsidR="006703AB" w:rsidRPr="006703AB">
        <w:rPr>
          <w:bCs/>
          <w:sz w:val="28"/>
          <w:szCs w:val="28"/>
        </w:rPr>
        <w:t>ю</w:t>
      </w:r>
      <w:r w:rsidR="008B1A82">
        <w:rPr>
          <w:bCs/>
          <w:sz w:val="28"/>
          <w:szCs w:val="28"/>
        </w:rPr>
        <w:t>№1</w:t>
      </w:r>
      <w:r w:rsidR="00CF03F4" w:rsidRPr="006703AB">
        <w:rPr>
          <w:bCs/>
          <w:sz w:val="28"/>
          <w:szCs w:val="28"/>
        </w:rPr>
        <w:t xml:space="preserve"> </w:t>
      </w:r>
      <w:r w:rsidR="00022876" w:rsidRPr="006703AB">
        <w:rPr>
          <w:bCs/>
          <w:sz w:val="28"/>
          <w:szCs w:val="28"/>
        </w:rPr>
        <w:t>к настоящему постановлению</w:t>
      </w:r>
      <w:r w:rsidRPr="006703AB">
        <w:rPr>
          <w:bCs/>
          <w:sz w:val="28"/>
          <w:szCs w:val="28"/>
        </w:rPr>
        <w:t>.</w:t>
      </w:r>
    </w:p>
    <w:p w:rsidR="003A3D39" w:rsidRPr="003A3D39" w:rsidRDefault="003A3D39" w:rsidP="003A3D39">
      <w:pPr>
        <w:autoSpaceDE w:val="0"/>
        <w:autoSpaceDN w:val="0"/>
        <w:adjustRightInd w:val="0"/>
        <w:ind w:firstLine="709"/>
        <w:jc w:val="both"/>
        <w:rPr>
          <w:bCs/>
          <w:sz w:val="28"/>
          <w:szCs w:val="28"/>
        </w:rPr>
      </w:pPr>
      <w:r>
        <w:rPr>
          <w:bCs/>
          <w:sz w:val="28"/>
          <w:szCs w:val="28"/>
        </w:rPr>
        <w:t>2.</w:t>
      </w:r>
      <w:r w:rsidRPr="003A3D39">
        <w:rPr>
          <w:bCs/>
          <w:sz w:val="28"/>
          <w:szCs w:val="28"/>
        </w:rPr>
        <w:t>Утвердить отчет об исполнении плана реализации муниципальной программы «Муниципальная политика» за 20</w:t>
      </w:r>
      <w:r w:rsidR="008B1A82">
        <w:rPr>
          <w:bCs/>
          <w:sz w:val="28"/>
          <w:szCs w:val="28"/>
        </w:rPr>
        <w:t>20</w:t>
      </w:r>
      <w:r w:rsidRPr="003A3D39">
        <w:rPr>
          <w:bCs/>
          <w:sz w:val="28"/>
          <w:szCs w:val="28"/>
        </w:rPr>
        <w:t xml:space="preserve"> год, согласно приложению №2 к настоящему постановлению.</w:t>
      </w:r>
    </w:p>
    <w:p w:rsidR="00022876" w:rsidRPr="00022876" w:rsidRDefault="003A3D39" w:rsidP="00022876">
      <w:pPr>
        <w:ind w:firstLine="709"/>
        <w:jc w:val="both"/>
        <w:rPr>
          <w:sz w:val="28"/>
          <w:szCs w:val="28"/>
        </w:rPr>
      </w:pPr>
      <w:r>
        <w:rPr>
          <w:sz w:val="28"/>
          <w:szCs w:val="28"/>
        </w:rPr>
        <w:t>3</w:t>
      </w:r>
      <w:r w:rsidR="00022876" w:rsidRPr="006703AB">
        <w:rPr>
          <w:sz w:val="28"/>
          <w:szCs w:val="28"/>
        </w:rPr>
        <w:t>. Настоящее постановление подлежит размещению на официальном сайте Администрации Тарасовского района в информационно-телекоммуникационной сети «</w:t>
      </w:r>
      <w:r w:rsidR="00022876" w:rsidRPr="00022876">
        <w:rPr>
          <w:sz w:val="28"/>
          <w:szCs w:val="28"/>
        </w:rPr>
        <w:t>Интернет».</w:t>
      </w:r>
    </w:p>
    <w:p w:rsidR="00CC7398" w:rsidRPr="00CC7398" w:rsidRDefault="003A3D39" w:rsidP="006703AB">
      <w:pPr>
        <w:ind w:firstLine="709"/>
        <w:jc w:val="both"/>
        <w:rPr>
          <w:sz w:val="28"/>
          <w:szCs w:val="28"/>
        </w:rPr>
      </w:pPr>
      <w:r>
        <w:rPr>
          <w:sz w:val="28"/>
          <w:szCs w:val="28"/>
        </w:rPr>
        <w:t>4</w:t>
      </w:r>
      <w:r w:rsidR="00CC7398" w:rsidRPr="00CC7398">
        <w:rPr>
          <w:sz w:val="28"/>
          <w:szCs w:val="28"/>
        </w:rPr>
        <w:t>.</w:t>
      </w:r>
      <w:r w:rsidR="00CC7398" w:rsidRPr="00CC7398">
        <w:rPr>
          <w:rFonts w:eastAsia="TimesNewRomanPSMT"/>
          <w:sz w:val="28"/>
          <w:szCs w:val="28"/>
        </w:rPr>
        <w:t> </w:t>
      </w:r>
      <w:r w:rsidR="00CC7398" w:rsidRPr="00CC7398">
        <w:rPr>
          <w:sz w:val="28"/>
          <w:szCs w:val="28"/>
        </w:rPr>
        <w:t xml:space="preserve">Контроль за выполнением постановления возложить на управляющего делами Администрации Тарасовского района </w:t>
      </w:r>
      <w:r>
        <w:rPr>
          <w:sz w:val="28"/>
          <w:szCs w:val="28"/>
        </w:rPr>
        <w:t>и заместителя главы Администрации по социальным вопросам.</w:t>
      </w:r>
    </w:p>
    <w:p w:rsidR="00CC7398" w:rsidRPr="00CC7398" w:rsidRDefault="00CC7398" w:rsidP="00CC7398">
      <w:pPr>
        <w:widowControl w:val="0"/>
        <w:tabs>
          <w:tab w:val="left" w:pos="3533"/>
        </w:tabs>
        <w:suppressAutoHyphens/>
        <w:spacing w:after="200" w:line="244" w:lineRule="auto"/>
        <w:ind w:firstLine="709"/>
        <w:jc w:val="both"/>
        <w:rPr>
          <w:rFonts w:ascii="Calibri" w:hAnsi="Calibri"/>
          <w:sz w:val="28"/>
          <w:szCs w:val="28"/>
        </w:rPr>
      </w:pPr>
    </w:p>
    <w:p w:rsidR="00CC7398" w:rsidRPr="00CC7398" w:rsidRDefault="00CC7398" w:rsidP="00CC7398">
      <w:pPr>
        <w:rPr>
          <w:sz w:val="28"/>
          <w:szCs w:val="28"/>
        </w:rPr>
      </w:pPr>
      <w:r w:rsidRPr="00CC7398">
        <w:rPr>
          <w:sz w:val="28"/>
          <w:szCs w:val="28"/>
        </w:rPr>
        <w:t xml:space="preserve">         </w:t>
      </w:r>
    </w:p>
    <w:p w:rsidR="00CC7398" w:rsidRPr="00CC7398" w:rsidRDefault="003A3D39" w:rsidP="00CC7398">
      <w:pPr>
        <w:rPr>
          <w:sz w:val="28"/>
          <w:szCs w:val="28"/>
        </w:rPr>
      </w:pPr>
      <w:r>
        <w:rPr>
          <w:sz w:val="28"/>
          <w:szCs w:val="28"/>
        </w:rPr>
        <w:t>Г</w:t>
      </w:r>
      <w:r w:rsidR="00CC7398" w:rsidRPr="00CC7398">
        <w:rPr>
          <w:sz w:val="28"/>
          <w:szCs w:val="28"/>
        </w:rPr>
        <w:t>лав</w:t>
      </w:r>
      <w:r>
        <w:rPr>
          <w:sz w:val="28"/>
          <w:szCs w:val="28"/>
        </w:rPr>
        <w:t>а</w:t>
      </w:r>
      <w:r w:rsidR="00CC7398" w:rsidRPr="00CC7398">
        <w:rPr>
          <w:sz w:val="28"/>
          <w:szCs w:val="28"/>
        </w:rPr>
        <w:t xml:space="preserve"> Администрации</w:t>
      </w:r>
    </w:p>
    <w:p w:rsidR="00CC7398" w:rsidRPr="00CC7398" w:rsidRDefault="00CC7398" w:rsidP="00CC7398">
      <w:pPr>
        <w:rPr>
          <w:sz w:val="28"/>
          <w:szCs w:val="28"/>
        </w:rPr>
      </w:pPr>
      <w:r w:rsidRPr="00CC7398">
        <w:rPr>
          <w:sz w:val="28"/>
          <w:szCs w:val="28"/>
        </w:rPr>
        <w:t xml:space="preserve">Тарасовского района                                                                         </w:t>
      </w:r>
      <w:r w:rsidR="003A3D39">
        <w:rPr>
          <w:sz w:val="28"/>
          <w:szCs w:val="28"/>
        </w:rPr>
        <w:t>А.И. Закружной</w:t>
      </w:r>
    </w:p>
    <w:p w:rsidR="00CC7398" w:rsidRPr="00CC7398" w:rsidRDefault="00CC7398" w:rsidP="00CC7398">
      <w:pPr>
        <w:spacing w:after="120" w:line="480" w:lineRule="auto"/>
        <w:rPr>
          <w:rFonts w:ascii="Garamond" w:hAnsi="Garamond"/>
          <w:sz w:val="22"/>
          <w:lang w:eastAsia="en-US"/>
        </w:rPr>
      </w:pPr>
      <w:r w:rsidRPr="00CC7398">
        <w:rPr>
          <w:rFonts w:ascii="Garamond" w:hAnsi="Garamond"/>
          <w:sz w:val="22"/>
          <w:lang w:eastAsia="en-US"/>
        </w:rPr>
        <w:t xml:space="preserve">                                                                     </w:t>
      </w:r>
    </w:p>
    <w:p w:rsidR="00CC7398" w:rsidRPr="00CC7398" w:rsidRDefault="00CC7398" w:rsidP="00CC7398">
      <w:r w:rsidRPr="00CC7398">
        <w:lastRenderedPageBreak/>
        <w:t xml:space="preserve">Постановление   вносит сектор </w:t>
      </w:r>
    </w:p>
    <w:p w:rsidR="00CC7398" w:rsidRPr="00CC7398" w:rsidRDefault="00CC7398" w:rsidP="00CC7398">
      <w:r w:rsidRPr="00CC7398">
        <w:t>по организационной и кадровой работе</w:t>
      </w:r>
      <w:r w:rsidR="00022876">
        <w:t xml:space="preserve"> и сектор развития социальной сферы</w:t>
      </w:r>
      <w:r w:rsidRPr="00CC7398">
        <w:t xml:space="preserve"> </w:t>
      </w:r>
    </w:p>
    <w:p w:rsidR="00CC7398" w:rsidRPr="00CC7398" w:rsidRDefault="00CC7398" w:rsidP="00CC7398">
      <w:r w:rsidRPr="00CC7398">
        <w:t xml:space="preserve">Администрации Тарасовского района.          </w:t>
      </w:r>
    </w:p>
    <w:p w:rsidR="00D36BE1" w:rsidRPr="00D36BE1" w:rsidRDefault="00D36BE1" w:rsidP="00D36BE1">
      <w:pPr>
        <w:pageBreakBefore/>
        <w:ind w:left="6237"/>
        <w:jc w:val="center"/>
        <w:rPr>
          <w:kern w:val="2"/>
          <w:sz w:val="28"/>
          <w:szCs w:val="28"/>
          <w:lang w:eastAsia="en-US"/>
        </w:rPr>
      </w:pPr>
      <w:bookmarkStart w:id="0" w:name="_Hlk35007148"/>
      <w:r w:rsidRPr="00D36BE1">
        <w:rPr>
          <w:kern w:val="2"/>
          <w:sz w:val="28"/>
          <w:szCs w:val="28"/>
        </w:rPr>
        <w:lastRenderedPageBreak/>
        <w:t>Приложение</w:t>
      </w:r>
      <w:r w:rsidR="00CF03F4">
        <w:rPr>
          <w:kern w:val="2"/>
          <w:sz w:val="28"/>
          <w:szCs w:val="28"/>
        </w:rPr>
        <w:t xml:space="preserve"> №1</w:t>
      </w:r>
    </w:p>
    <w:p w:rsidR="00D36BE1" w:rsidRPr="00D36BE1" w:rsidRDefault="00D36BE1" w:rsidP="00D36BE1">
      <w:pPr>
        <w:ind w:left="6237"/>
        <w:jc w:val="center"/>
        <w:rPr>
          <w:kern w:val="2"/>
          <w:sz w:val="28"/>
          <w:szCs w:val="28"/>
        </w:rPr>
      </w:pPr>
      <w:r w:rsidRPr="00D36BE1">
        <w:rPr>
          <w:kern w:val="2"/>
          <w:sz w:val="28"/>
          <w:szCs w:val="28"/>
        </w:rPr>
        <w:t>к постановлению</w:t>
      </w:r>
    </w:p>
    <w:p w:rsidR="00D36BE1" w:rsidRPr="00D36BE1" w:rsidRDefault="0010549D" w:rsidP="00D36BE1">
      <w:pPr>
        <w:ind w:left="6237"/>
        <w:jc w:val="center"/>
        <w:rPr>
          <w:kern w:val="2"/>
          <w:sz w:val="28"/>
          <w:szCs w:val="28"/>
        </w:rPr>
      </w:pPr>
      <w:r>
        <w:rPr>
          <w:kern w:val="2"/>
          <w:sz w:val="28"/>
          <w:szCs w:val="28"/>
        </w:rPr>
        <w:t>Администрации</w:t>
      </w:r>
    </w:p>
    <w:p w:rsidR="00D36BE1" w:rsidRPr="00D36BE1" w:rsidRDefault="0010549D" w:rsidP="00D36BE1">
      <w:pPr>
        <w:ind w:left="6237"/>
        <w:jc w:val="center"/>
        <w:rPr>
          <w:kern w:val="2"/>
          <w:sz w:val="28"/>
          <w:szCs w:val="28"/>
        </w:rPr>
      </w:pPr>
      <w:r>
        <w:rPr>
          <w:kern w:val="2"/>
          <w:sz w:val="28"/>
          <w:szCs w:val="28"/>
        </w:rPr>
        <w:t>Тарасовского района</w:t>
      </w:r>
    </w:p>
    <w:bookmarkEnd w:id="0"/>
    <w:p w:rsidR="00D36BE1" w:rsidRPr="00D36BE1" w:rsidRDefault="00C549AD" w:rsidP="00C549AD">
      <w:pPr>
        <w:jc w:val="right"/>
        <w:rPr>
          <w:kern w:val="2"/>
          <w:sz w:val="28"/>
          <w:szCs w:val="28"/>
        </w:rPr>
      </w:pPr>
      <w:r w:rsidRPr="00C549AD">
        <w:rPr>
          <w:sz w:val="28"/>
        </w:rPr>
        <w:t>от   26.02.2021  №  156</w:t>
      </w:r>
    </w:p>
    <w:p w:rsidR="00D36BE1" w:rsidRPr="00D36BE1" w:rsidRDefault="00D36BE1" w:rsidP="00D36BE1">
      <w:pPr>
        <w:jc w:val="center"/>
        <w:rPr>
          <w:kern w:val="2"/>
          <w:sz w:val="28"/>
          <w:szCs w:val="28"/>
        </w:rPr>
      </w:pPr>
    </w:p>
    <w:p w:rsidR="00912C65" w:rsidRPr="00912C65" w:rsidRDefault="00912C65" w:rsidP="00912C65">
      <w:pPr>
        <w:ind w:left="284" w:right="140"/>
        <w:jc w:val="center"/>
        <w:rPr>
          <w:rFonts w:eastAsia="Calibri"/>
          <w:sz w:val="28"/>
          <w:szCs w:val="28"/>
        </w:rPr>
      </w:pPr>
      <w:r w:rsidRPr="00912C65">
        <w:rPr>
          <w:rFonts w:eastAsia="Calibri"/>
          <w:sz w:val="28"/>
          <w:szCs w:val="28"/>
        </w:rPr>
        <w:t>ОТЧЕТ</w:t>
      </w:r>
    </w:p>
    <w:p w:rsidR="00912C65" w:rsidRDefault="00912C65" w:rsidP="00912C65">
      <w:pPr>
        <w:ind w:left="284" w:right="140"/>
        <w:jc w:val="center"/>
        <w:rPr>
          <w:rFonts w:eastAsia="Calibri"/>
          <w:sz w:val="28"/>
          <w:szCs w:val="28"/>
        </w:rPr>
      </w:pPr>
      <w:r w:rsidRPr="00912C65">
        <w:rPr>
          <w:rFonts w:eastAsia="Calibri"/>
          <w:sz w:val="28"/>
          <w:szCs w:val="28"/>
          <w:lang w:eastAsia="en-US"/>
        </w:rPr>
        <w:t xml:space="preserve">о реализации муниципальной программы Тарасовского района «Муниципальная политика» </w:t>
      </w:r>
      <w:r w:rsidRPr="00912C65">
        <w:rPr>
          <w:rFonts w:eastAsia="Calibri"/>
          <w:sz w:val="28"/>
          <w:szCs w:val="28"/>
        </w:rPr>
        <w:t>за 20</w:t>
      </w:r>
      <w:r w:rsidR="008B1A82">
        <w:rPr>
          <w:rFonts w:eastAsia="Calibri"/>
          <w:sz w:val="28"/>
          <w:szCs w:val="28"/>
        </w:rPr>
        <w:t>20</w:t>
      </w:r>
      <w:r w:rsidRPr="00912C65">
        <w:rPr>
          <w:rFonts w:eastAsia="Calibri"/>
          <w:sz w:val="28"/>
          <w:szCs w:val="28"/>
        </w:rPr>
        <w:t xml:space="preserve"> год</w:t>
      </w:r>
    </w:p>
    <w:p w:rsidR="00912C65" w:rsidRDefault="00912C65" w:rsidP="00912C65">
      <w:pPr>
        <w:ind w:left="284" w:right="140"/>
        <w:jc w:val="center"/>
        <w:rPr>
          <w:rFonts w:eastAsia="Calibri"/>
          <w:sz w:val="28"/>
          <w:szCs w:val="28"/>
        </w:rPr>
      </w:pPr>
    </w:p>
    <w:p w:rsidR="00912C65" w:rsidRPr="00D36BE1" w:rsidRDefault="00912C65" w:rsidP="00912C65">
      <w:pPr>
        <w:tabs>
          <w:tab w:val="left" w:pos="-284"/>
        </w:tabs>
        <w:jc w:val="center"/>
        <w:rPr>
          <w:kern w:val="2"/>
          <w:sz w:val="28"/>
          <w:szCs w:val="28"/>
        </w:rPr>
      </w:pPr>
      <w:r w:rsidRPr="00D36BE1">
        <w:rPr>
          <w:kern w:val="2"/>
          <w:sz w:val="28"/>
          <w:szCs w:val="28"/>
        </w:rPr>
        <w:t xml:space="preserve">Раздел 1. Конкретные результаты, </w:t>
      </w:r>
      <w:r w:rsidRPr="00D36BE1">
        <w:rPr>
          <w:kern w:val="2"/>
          <w:sz w:val="28"/>
          <w:szCs w:val="28"/>
        </w:rPr>
        <w:br/>
        <w:t xml:space="preserve">достигнутые за </w:t>
      </w:r>
      <w:r w:rsidR="00022876">
        <w:rPr>
          <w:kern w:val="2"/>
          <w:sz w:val="28"/>
          <w:szCs w:val="28"/>
        </w:rPr>
        <w:t>20</w:t>
      </w:r>
      <w:r w:rsidR="008B1A82">
        <w:rPr>
          <w:kern w:val="2"/>
          <w:sz w:val="28"/>
          <w:szCs w:val="28"/>
        </w:rPr>
        <w:t>20</w:t>
      </w:r>
      <w:r w:rsidR="00022876">
        <w:rPr>
          <w:kern w:val="2"/>
          <w:sz w:val="28"/>
          <w:szCs w:val="28"/>
        </w:rPr>
        <w:t xml:space="preserve"> год</w:t>
      </w:r>
      <w:r w:rsidRPr="00D36BE1">
        <w:rPr>
          <w:kern w:val="2"/>
          <w:sz w:val="28"/>
          <w:szCs w:val="28"/>
        </w:rPr>
        <w:t xml:space="preserve"> </w:t>
      </w:r>
    </w:p>
    <w:p w:rsidR="00912C65" w:rsidRPr="00D36BE1" w:rsidRDefault="00912C65" w:rsidP="00912C65">
      <w:pPr>
        <w:tabs>
          <w:tab w:val="left" w:pos="-284"/>
        </w:tabs>
        <w:jc w:val="center"/>
        <w:rPr>
          <w:kern w:val="2"/>
          <w:sz w:val="28"/>
          <w:szCs w:val="28"/>
        </w:rPr>
      </w:pPr>
    </w:p>
    <w:p w:rsidR="00912C65" w:rsidRPr="00912C65" w:rsidRDefault="00912C65" w:rsidP="00A2136A">
      <w:pPr>
        <w:ind w:firstLine="709"/>
        <w:jc w:val="both"/>
        <w:rPr>
          <w:kern w:val="2"/>
          <w:sz w:val="28"/>
          <w:szCs w:val="28"/>
        </w:rPr>
      </w:pPr>
      <w:r w:rsidRPr="00912C65">
        <w:rPr>
          <w:kern w:val="2"/>
          <w:sz w:val="28"/>
          <w:szCs w:val="28"/>
        </w:rPr>
        <w:t xml:space="preserve">В целях </w:t>
      </w:r>
      <w:r w:rsidRPr="00912C65">
        <w:rPr>
          <w:kern w:val="2"/>
          <w:sz w:val="28"/>
          <w:szCs w:val="28"/>
          <w:lang w:eastAsia="en-US"/>
        </w:rPr>
        <w:t>развития муниципального управления и муниципальной службы в Тарасовском районе</w:t>
      </w:r>
      <w:r w:rsidR="00A2136A" w:rsidRPr="001B3FE9">
        <w:rPr>
          <w:kern w:val="2"/>
          <w:sz w:val="28"/>
          <w:szCs w:val="28"/>
          <w:lang w:eastAsia="en-US"/>
        </w:rPr>
        <w:t>;</w:t>
      </w:r>
      <w:r w:rsidR="00A2136A">
        <w:rPr>
          <w:kern w:val="2"/>
          <w:sz w:val="28"/>
          <w:szCs w:val="28"/>
          <w:lang w:eastAsia="en-US"/>
        </w:rPr>
        <w:t xml:space="preserve"> </w:t>
      </w:r>
      <w:r w:rsidR="00A2136A" w:rsidRPr="001B3FE9">
        <w:rPr>
          <w:kern w:val="2"/>
          <w:sz w:val="28"/>
          <w:szCs w:val="28"/>
          <w:lang w:eastAsia="en-US"/>
        </w:rPr>
        <w:t>создани</w:t>
      </w:r>
      <w:r w:rsidR="00A2136A">
        <w:rPr>
          <w:kern w:val="2"/>
          <w:sz w:val="28"/>
          <w:szCs w:val="28"/>
          <w:lang w:eastAsia="en-US"/>
        </w:rPr>
        <w:t>я</w:t>
      </w:r>
      <w:r w:rsidR="00A2136A" w:rsidRPr="001B3FE9">
        <w:rPr>
          <w:kern w:val="2"/>
          <w:sz w:val="28"/>
          <w:szCs w:val="28"/>
          <w:lang w:eastAsia="en-US"/>
        </w:rPr>
        <w:t xml:space="preserve"> экономических и организационных условий для развития институтов и инициатив гражданского общества в Тарасовском районе;</w:t>
      </w:r>
      <w:r w:rsidR="00A2136A">
        <w:rPr>
          <w:kern w:val="2"/>
          <w:sz w:val="28"/>
          <w:szCs w:val="28"/>
          <w:lang w:eastAsia="en-US"/>
        </w:rPr>
        <w:t xml:space="preserve"> </w:t>
      </w:r>
      <w:r w:rsidR="00A2136A" w:rsidRPr="001B3FE9">
        <w:rPr>
          <w:kern w:val="2"/>
          <w:sz w:val="28"/>
          <w:szCs w:val="28"/>
          <w:lang w:eastAsia="en-US"/>
        </w:rPr>
        <w:t>реализаци</w:t>
      </w:r>
      <w:r w:rsidR="00A2136A">
        <w:rPr>
          <w:kern w:val="2"/>
          <w:sz w:val="28"/>
          <w:szCs w:val="28"/>
          <w:lang w:eastAsia="en-US"/>
        </w:rPr>
        <w:t>и</w:t>
      </w:r>
      <w:r w:rsidR="00A2136A" w:rsidRPr="001B3FE9">
        <w:rPr>
          <w:kern w:val="2"/>
          <w:sz w:val="28"/>
          <w:szCs w:val="28"/>
          <w:lang w:eastAsia="en-US"/>
        </w:rPr>
        <w:t xml:space="preserve"> муниципальной информационной политики</w:t>
      </w:r>
      <w:r w:rsidR="00A2136A">
        <w:rPr>
          <w:kern w:val="2"/>
          <w:sz w:val="28"/>
          <w:szCs w:val="28"/>
          <w:lang w:eastAsia="en-US"/>
        </w:rPr>
        <w:t xml:space="preserve"> </w:t>
      </w:r>
      <w:r w:rsidRPr="00912C65">
        <w:rPr>
          <w:kern w:val="2"/>
          <w:sz w:val="28"/>
          <w:szCs w:val="28"/>
          <w:lang w:eastAsia="en-US"/>
        </w:rPr>
        <w:t xml:space="preserve">в рамках реализации </w:t>
      </w:r>
      <w:r w:rsidRPr="00912C65">
        <w:rPr>
          <w:rFonts w:eastAsia="Calibri"/>
          <w:sz w:val="28"/>
          <w:szCs w:val="28"/>
          <w:lang w:eastAsia="en-US"/>
        </w:rPr>
        <w:t>муниципальной программы Тарасовского района «Муниципальная политика»,</w:t>
      </w:r>
      <w:r w:rsidRPr="00912C65">
        <w:rPr>
          <w:rFonts w:eastAsia="Calibri"/>
          <w:b/>
          <w:sz w:val="28"/>
          <w:szCs w:val="28"/>
          <w:lang w:eastAsia="en-US"/>
        </w:rPr>
        <w:t xml:space="preserve"> </w:t>
      </w:r>
      <w:r w:rsidRPr="00912C65">
        <w:rPr>
          <w:rFonts w:eastAsia="Calibri"/>
          <w:sz w:val="28"/>
          <w:szCs w:val="28"/>
        </w:rPr>
        <w:t xml:space="preserve">утвержденной </w:t>
      </w:r>
      <w:bookmarkStart w:id="1" w:name="_Hlk480448802"/>
      <w:r w:rsidRPr="00912C65">
        <w:rPr>
          <w:rFonts w:eastAsia="Calibri"/>
          <w:sz w:val="28"/>
          <w:szCs w:val="28"/>
        </w:rPr>
        <w:t xml:space="preserve">постановлением Администрации Тарасовского района от </w:t>
      </w:r>
      <w:r w:rsidR="00ED4E73">
        <w:rPr>
          <w:rFonts w:eastAsia="Calibri"/>
          <w:sz w:val="28"/>
          <w:szCs w:val="28"/>
        </w:rPr>
        <w:t>21</w:t>
      </w:r>
      <w:r w:rsidRPr="00912C65">
        <w:rPr>
          <w:rFonts w:eastAsia="Calibri"/>
          <w:sz w:val="28"/>
          <w:szCs w:val="28"/>
        </w:rPr>
        <w:t>.1</w:t>
      </w:r>
      <w:r w:rsidR="00ED4E73">
        <w:rPr>
          <w:rFonts w:eastAsia="Calibri"/>
          <w:sz w:val="28"/>
          <w:szCs w:val="28"/>
        </w:rPr>
        <w:t>1</w:t>
      </w:r>
      <w:r w:rsidRPr="00912C65">
        <w:rPr>
          <w:rFonts w:eastAsia="Calibri"/>
          <w:sz w:val="28"/>
          <w:szCs w:val="28"/>
        </w:rPr>
        <w:t>.201</w:t>
      </w:r>
      <w:r w:rsidR="00ED4E73">
        <w:rPr>
          <w:rFonts w:eastAsia="Calibri"/>
          <w:sz w:val="28"/>
          <w:szCs w:val="28"/>
        </w:rPr>
        <w:t>8</w:t>
      </w:r>
      <w:r w:rsidRPr="00912C65">
        <w:rPr>
          <w:rFonts w:eastAsia="Calibri"/>
          <w:sz w:val="28"/>
          <w:szCs w:val="28"/>
        </w:rPr>
        <w:t xml:space="preserve"> № </w:t>
      </w:r>
      <w:bookmarkEnd w:id="1"/>
      <w:r w:rsidR="00ED4E73">
        <w:rPr>
          <w:rFonts w:eastAsia="Calibri"/>
          <w:sz w:val="28"/>
          <w:szCs w:val="28"/>
        </w:rPr>
        <w:t>1195</w:t>
      </w:r>
      <w:r w:rsidRPr="00912C65">
        <w:rPr>
          <w:rFonts w:eastAsia="Calibri"/>
          <w:sz w:val="28"/>
          <w:szCs w:val="28"/>
        </w:rPr>
        <w:t xml:space="preserve"> (далее – муниципальная программа)</w:t>
      </w:r>
      <w:r w:rsidRPr="00912C65">
        <w:rPr>
          <w:kern w:val="2"/>
          <w:sz w:val="28"/>
          <w:szCs w:val="28"/>
        </w:rPr>
        <w:t>, ответственным</w:t>
      </w:r>
      <w:r w:rsidR="00A2136A">
        <w:rPr>
          <w:kern w:val="2"/>
          <w:sz w:val="28"/>
          <w:szCs w:val="28"/>
        </w:rPr>
        <w:t>и</w:t>
      </w:r>
      <w:r w:rsidRPr="00912C65">
        <w:rPr>
          <w:kern w:val="2"/>
          <w:sz w:val="28"/>
          <w:szCs w:val="28"/>
        </w:rPr>
        <w:t xml:space="preserve"> исполнител</w:t>
      </w:r>
      <w:r w:rsidR="00A2136A">
        <w:rPr>
          <w:kern w:val="2"/>
          <w:sz w:val="28"/>
          <w:szCs w:val="28"/>
        </w:rPr>
        <w:t>ями</w:t>
      </w:r>
      <w:r w:rsidRPr="00912C65">
        <w:rPr>
          <w:kern w:val="2"/>
          <w:sz w:val="28"/>
          <w:szCs w:val="28"/>
        </w:rPr>
        <w:t xml:space="preserve"> и участниками в 20</w:t>
      </w:r>
      <w:r w:rsidR="008B1A82">
        <w:rPr>
          <w:kern w:val="2"/>
          <w:sz w:val="28"/>
          <w:szCs w:val="28"/>
        </w:rPr>
        <w:t>20</w:t>
      </w:r>
      <w:r w:rsidRPr="00912C65">
        <w:rPr>
          <w:kern w:val="2"/>
          <w:sz w:val="28"/>
          <w:szCs w:val="28"/>
        </w:rPr>
        <w:t xml:space="preserve"> году реализован комплекс мероприятий.</w:t>
      </w:r>
    </w:p>
    <w:p w:rsidR="004E29FE" w:rsidRPr="001B3FE9" w:rsidRDefault="00912C65" w:rsidP="00665087">
      <w:pPr>
        <w:ind w:firstLine="709"/>
        <w:jc w:val="both"/>
        <w:rPr>
          <w:kern w:val="2"/>
          <w:sz w:val="28"/>
          <w:szCs w:val="28"/>
          <w:lang w:eastAsia="en-US"/>
        </w:rPr>
      </w:pPr>
      <w:r w:rsidRPr="00912C65">
        <w:rPr>
          <w:kern w:val="2"/>
          <w:sz w:val="28"/>
          <w:szCs w:val="28"/>
          <w:lang w:eastAsia="en-US"/>
        </w:rPr>
        <w:t>В 20</w:t>
      </w:r>
      <w:r w:rsidR="008B1A82">
        <w:rPr>
          <w:kern w:val="2"/>
          <w:sz w:val="28"/>
          <w:szCs w:val="28"/>
          <w:lang w:eastAsia="en-US"/>
        </w:rPr>
        <w:t>20</w:t>
      </w:r>
      <w:r w:rsidRPr="00912C65">
        <w:rPr>
          <w:kern w:val="2"/>
          <w:sz w:val="28"/>
          <w:szCs w:val="28"/>
          <w:lang w:eastAsia="en-US"/>
        </w:rPr>
        <w:t xml:space="preserve"> году муниципальная программа реализовывалась путем выполнения программных мероприятий, сгруппированных по направлениям </w:t>
      </w:r>
      <w:r w:rsidRPr="00912C65">
        <w:rPr>
          <w:kern w:val="2"/>
          <w:sz w:val="28"/>
          <w:szCs w:val="28"/>
          <w:lang w:eastAsia="en-US"/>
        </w:rPr>
        <w:br/>
      </w:r>
      <w:r w:rsidR="00852F43">
        <w:rPr>
          <w:kern w:val="2"/>
          <w:sz w:val="28"/>
          <w:szCs w:val="28"/>
          <w:lang w:eastAsia="en-US"/>
        </w:rPr>
        <w:t>трех</w:t>
      </w:r>
      <w:r w:rsidRPr="00912C65">
        <w:rPr>
          <w:kern w:val="2"/>
          <w:sz w:val="28"/>
          <w:szCs w:val="28"/>
          <w:lang w:eastAsia="en-US"/>
        </w:rPr>
        <w:t xml:space="preserve"> подпрограмм</w:t>
      </w:r>
      <w:r w:rsidR="00665087">
        <w:rPr>
          <w:kern w:val="2"/>
          <w:sz w:val="28"/>
          <w:szCs w:val="28"/>
          <w:lang w:eastAsia="en-US"/>
        </w:rPr>
        <w:t xml:space="preserve">: </w:t>
      </w:r>
      <w:r w:rsidR="00665087">
        <w:rPr>
          <w:sz w:val="28"/>
          <w:szCs w:val="28"/>
        </w:rPr>
        <w:t>п</w:t>
      </w:r>
      <w:r w:rsidRPr="00912C65">
        <w:rPr>
          <w:sz w:val="28"/>
          <w:szCs w:val="28"/>
        </w:rPr>
        <w:t>одпрограмма</w:t>
      </w:r>
      <w:r w:rsidR="004E29FE">
        <w:rPr>
          <w:sz w:val="28"/>
          <w:szCs w:val="28"/>
        </w:rPr>
        <w:t xml:space="preserve"> </w:t>
      </w:r>
      <w:r w:rsidRPr="00912C65">
        <w:rPr>
          <w:sz w:val="28"/>
          <w:szCs w:val="28"/>
        </w:rPr>
        <w:t xml:space="preserve">1- </w:t>
      </w:r>
      <w:r w:rsidR="004E29FE" w:rsidRPr="00F92DA1">
        <w:rPr>
          <w:kern w:val="2"/>
          <w:sz w:val="28"/>
          <w:szCs w:val="28"/>
          <w:lang w:eastAsia="en-US"/>
        </w:rPr>
        <w:t>«Развитие муниципального управления</w:t>
      </w:r>
      <w:r w:rsidR="004E29FE" w:rsidRPr="00F92DA1">
        <w:rPr>
          <w:kern w:val="2"/>
          <w:sz w:val="28"/>
          <w:szCs w:val="28"/>
          <w:lang w:eastAsia="en-US"/>
        </w:rPr>
        <w:br/>
        <w:t xml:space="preserve">и муниципальной службы в </w:t>
      </w:r>
      <w:r w:rsidR="004E29FE">
        <w:rPr>
          <w:kern w:val="2"/>
          <w:sz w:val="28"/>
          <w:szCs w:val="28"/>
          <w:lang w:eastAsia="en-US"/>
        </w:rPr>
        <w:t>Тарасовском районе</w:t>
      </w:r>
      <w:r w:rsidR="004E29FE" w:rsidRPr="00F92DA1">
        <w:rPr>
          <w:kern w:val="2"/>
          <w:sz w:val="28"/>
          <w:szCs w:val="28"/>
          <w:lang w:eastAsia="en-US"/>
        </w:rPr>
        <w:t>,</w:t>
      </w:r>
      <w:r w:rsidR="004E29FE" w:rsidRPr="00F92DA1">
        <w:rPr>
          <w:kern w:val="2"/>
          <w:sz w:val="28"/>
          <w:szCs w:val="28"/>
          <w:lang w:eastAsia="en-US"/>
        </w:rPr>
        <w:br/>
      </w:r>
      <w:r w:rsidR="004E29FE" w:rsidRPr="001B3FE9">
        <w:rPr>
          <w:kern w:val="2"/>
          <w:sz w:val="28"/>
          <w:szCs w:val="28"/>
          <w:lang w:eastAsia="en-US"/>
        </w:rPr>
        <w:t>профессиональное развитие лиц, занятых в системе местного самоуправления»;</w:t>
      </w:r>
    </w:p>
    <w:p w:rsidR="004E29FE" w:rsidRDefault="00665087" w:rsidP="00665087">
      <w:pPr>
        <w:jc w:val="both"/>
        <w:rPr>
          <w:sz w:val="28"/>
          <w:szCs w:val="28"/>
        </w:rPr>
      </w:pPr>
      <w:r>
        <w:rPr>
          <w:rFonts w:eastAsia="Calibri"/>
          <w:color w:val="000000"/>
          <w:sz w:val="28"/>
          <w:szCs w:val="28"/>
          <w:lang w:eastAsia="en-US"/>
        </w:rPr>
        <w:t>п</w:t>
      </w:r>
      <w:r w:rsidR="004E29FE" w:rsidRPr="00912C65">
        <w:rPr>
          <w:rFonts w:eastAsia="Calibri"/>
          <w:color w:val="000000"/>
          <w:sz w:val="28"/>
          <w:szCs w:val="28"/>
          <w:lang w:eastAsia="en-US"/>
        </w:rPr>
        <w:t>одпрограмма 2</w:t>
      </w:r>
      <w:r w:rsidR="004E29FE" w:rsidRPr="001B3FE9">
        <w:rPr>
          <w:sz w:val="28"/>
          <w:szCs w:val="28"/>
        </w:rPr>
        <w:t xml:space="preserve"> «Поддержка социально ориентированных некоммерческих организаций в Тарасовском районе»</w:t>
      </w:r>
      <w:r w:rsidR="004E29FE" w:rsidRPr="001B3FE9">
        <w:rPr>
          <w:kern w:val="2"/>
          <w:sz w:val="28"/>
          <w:szCs w:val="28"/>
          <w:lang w:eastAsia="en-US"/>
        </w:rPr>
        <w:t>;</w:t>
      </w:r>
      <w:r>
        <w:rPr>
          <w:kern w:val="2"/>
          <w:sz w:val="28"/>
          <w:szCs w:val="28"/>
          <w:lang w:eastAsia="en-US"/>
        </w:rPr>
        <w:t xml:space="preserve"> </w:t>
      </w:r>
      <w:r>
        <w:rPr>
          <w:rFonts w:eastAsia="Calibri"/>
          <w:color w:val="000000"/>
          <w:sz w:val="28"/>
          <w:szCs w:val="28"/>
          <w:lang w:eastAsia="en-US"/>
        </w:rPr>
        <w:t>п</w:t>
      </w:r>
      <w:r w:rsidR="004E29FE" w:rsidRPr="00912C65">
        <w:rPr>
          <w:rFonts w:eastAsia="Calibri"/>
          <w:color w:val="000000"/>
          <w:sz w:val="28"/>
          <w:szCs w:val="28"/>
          <w:lang w:eastAsia="en-US"/>
        </w:rPr>
        <w:t xml:space="preserve">одпрограмма </w:t>
      </w:r>
      <w:r w:rsidR="004E29FE">
        <w:rPr>
          <w:rFonts w:eastAsia="Calibri"/>
          <w:color w:val="000000"/>
          <w:sz w:val="28"/>
          <w:szCs w:val="28"/>
          <w:lang w:eastAsia="en-US"/>
        </w:rPr>
        <w:t>3</w:t>
      </w:r>
      <w:r w:rsidR="004E29FE" w:rsidRPr="00F92DA1">
        <w:rPr>
          <w:kern w:val="2"/>
          <w:sz w:val="28"/>
          <w:szCs w:val="28"/>
          <w:lang w:eastAsia="en-US"/>
        </w:rPr>
        <w:t xml:space="preserve"> «Реализация му</w:t>
      </w:r>
      <w:r w:rsidR="004E29FE">
        <w:rPr>
          <w:kern w:val="2"/>
          <w:sz w:val="28"/>
          <w:szCs w:val="28"/>
          <w:lang w:eastAsia="en-US"/>
        </w:rPr>
        <w:t>ни</w:t>
      </w:r>
      <w:r w:rsidR="004E29FE" w:rsidRPr="00F92DA1">
        <w:rPr>
          <w:kern w:val="2"/>
          <w:sz w:val="28"/>
          <w:szCs w:val="28"/>
          <w:lang w:eastAsia="en-US"/>
        </w:rPr>
        <w:t>ципальной информационной политики»</w:t>
      </w:r>
      <w:r w:rsidR="003049D4">
        <w:rPr>
          <w:kern w:val="2"/>
          <w:sz w:val="28"/>
          <w:szCs w:val="28"/>
          <w:lang w:eastAsia="en-US"/>
        </w:rPr>
        <w:t>.</w:t>
      </w:r>
    </w:p>
    <w:p w:rsidR="00912C65" w:rsidRPr="00912C65" w:rsidRDefault="00912C65" w:rsidP="00912C65">
      <w:pPr>
        <w:autoSpaceDE w:val="0"/>
        <w:autoSpaceDN w:val="0"/>
        <w:adjustRightInd w:val="0"/>
        <w:ind w:firstLine="567"/>
        <w:jc w:val="both"/>
        <w:rPr>
          <w:bCs/>
          <w:sz w:val="28"/>
          <w:szCs w:val="28"/>
        </w:rPr>
      </w:pPr>
      <w:r w:rsidRPr="00912C65">
        <w:rPr>
          <w:bCs/>
          <w:sz w:val="28"/>
          <w:szCs w:val="28"/>
        </w:rPr>
        <w:t xml:space="preserve">В соответствии с постановлением Администрации Тарасовского района от </w:t>
      </w:r>
      <w:r w:rsidR="00BD71D8" w:rsidRPr="0075485F">
        <w:rPr>
          <w:bCs/>
          <w:sz w:val="28"/>
          <w:szCs w:val="28"/>
        </w:rPr>
        <w:t xml:space="preserve">04.10.2018 № 1011 </w:t>
      </w:r>
      <w:r w:rsidRPr="00912C65">
        <w:rPr>
          <w:bCs/>
          <w:sz w:val="28"/>
          <w:szCs w:val="28"/>
        </w:rPr>
        <w:t xml:space="preserve">«Об утверждении Порядка разработки, реализации и оценки эффективности муниципальных программ Тарасовского района», в целях обеспечения реализации муниципальной программы Тарасовского района «Муниципальная политика» распоряжением Администрации Тарасовского района </w:t>
      </w:r>
      <w:r w:rsidRPr="00DA3835">
        <w:rPr>
          <w:bCs/>
          <w:sz w:val="28"/>
          <w:szCs w:val="28"/>
        </w:rPr>
        <w:t xml:space="preserve">от </w:t>
      </w:r>
      <w:r w:rsidR="00DA3835" w:rsidRPr="00DA3835">
        <w:rPr>
          <w:bCs/>
          <w:sz w:val="28"/>
          <w:szCs w:val="28"/>
        </w:rPr>
        <w:t>11</w:t>
      </w:r>
      <w:r w:rsidR="0036195F" w:rsidRPr="00DA3835">
        <w:rPr>
          <w:bCs/>
          <w:sz w:val="28"/>
          <w:szCs w:val="28"/>
        </w:rPr>
        <w:t>.</w:t>
      </w:r>
      <w:r w:rsidR="00DA3835" w:rsidRPr="00DA3835">
        <w:rPr>
          <w:bCs/>
          <w:sz w:val="28"/>
          <w:szCs w:val="28"/>
        </w:rPr>
        <w:t>0</w:t>
      </w:r>
      <w:r w:rsidR="0036195F" w:rsidRPr="00DA3835">
        <w:rPr>
          <w:bCs/>
          <w:sz w:val="28"/>
          <w:szCs w:val="28"/>
        </w:rPr>
        <w:t>2.20</w:t>
      </w:r>
      <w:r w:rsidR="00DA3835" w:rsidRPr="00DA3835">
        <w:rPr>
          <w:bCs/>
          <w:sz w:val="28"/>
          <w:szCs w:val="28"/>
        </w:rPr>
        <w:t>20</w:t>
      </w:r>
      <w:r w:rsidR="00DA3835">
        <w:rPr>
          <w:bCs/>
          <w:sz w:val="28"/>
          <w:szCs w:val="28"/>
        </w:rPr>
        <w:t xml:space="preserve"> </w:t>
      </w:r>
      <w:r w:rsidR="0036195F" w:rsidRPr="00DA3835">
        <w:rPr>
          <w:bCs/>
          <w:sz w:val="28"/>
          <w:szCs w:val="28"/>
        </w:rPr>
        <w:t>№</w:t>
      </w:r>
      <w:r w:rsidR="00DA3835" w:rsidRPr="00DA3835">
        <w:rPr>
          <w:bCs/>
          <w:sz w:val="28"/>
          <w:szCs w:val="28"/>
        </w:rPr>
        <w:t>44</w:t>
      </w:r>
      <w:r w:rsidR="0036195F" w:rsidRPr="00DA3835">
        <w:rPr>
          <w:bCs/>
          <w:sz w:val="28"/>
          <w:szCs w:val="28"/>
        </w:rPr>
        <w:t xml:space="preserve"> </w:t>
      </w:r>
      <w:r w:rsidR="00AE4F5E" w:rsidRPr="00912C65">
        <w:rPr>
          <w:bCs/>
          <w:sz w:val="28"/>
          <w:szCs w:val="28"/>
        </w:rPr>
        <w:t>утвержден</w:t>
      </w:r>
      <w:r w:rsidRPr="00912C65">
        <w:rPr>
          <w:bCs/>
          <w:sz w:val="28"/>
          <w:szCs w:val="28"/>
        </w:rPr>
        <w:t xml:space="preserve"> План реализации муниципальной программы Тарасовского района «Муниципальная политика» на 20</w:t>
      </w:r>
      <w:r w:rsidR="00DA3835">
        <w:rPr>
          <w:bCs/>
          <w:sz w:val="28"/>
          <w:szCs w:val="28"/>
        </w:rPr>
        <w:t>20</w:t>
      </w:r>
      <w:r w:rsidRPr="00912C65">
        <w:rPr>
          <w:bCs/>
          <w:sz w:val="28"/>
          <w:szCs w:val="28"/>
        </w:rPr>
        <w:t xml:space="preserve"> год.</w:t>
      </w:r>
    </w:p>
    <w:p w:rsidR="00912C65" w:rsidRPr="00912C65" w:rsidRDefault="00912C65" w:rsidP="0036195F">
      <w:pPr>
        <w:widowControl w:val="0"/>
        <w:autoSpaceDE w:val="0"/>
        <w:autoSpaceDN w:val="0"/>
        <w:adjustRightInd w:val="0"/>
        <w:ind w:firstLine="567"/>
        <w:jc w:val="both"/>
        <w:rPr>
          <w:rFonts w:cs="Calibri"/>
          <w:sz w:val="28"/>
          <w:szCs w:val="28"/>
        </w:rPr>
      </w:pPr>
      <w:r w:rsidRPr="00912C65">
        <w:rPr>
          <w:rFonts w:cs="Calibri"/>
          <w:sz w:val="28"/>
          <w:szCs w:val="28"/>
        </w:rPr>
        <w:t xml:space="preserve">На реализацию мероприятий подпрограммы 1 </w:t>
      </w:r>
      <w:r w:rsidR="0036195F" w:rsidRPr="0036195F">
        <w:rPr>
          <w:rFonts w:cs="Calibri"/>
          <w:sz w:val="28"/>
          <w:szCs w:val="28"/>
        </w:rPr>
        <w:t>«Развитие муниципального управления</w:t>
      </w:r>
      <w:r w:rsidR="0036195F">
        <w:rPr>
          <w:rFonts w:cs="Calibri"/>
          <w:sz w:val="28"/>
          <w:szCs w:val="28"/>
        </w:rPr>
        <w:t xml:space="preserve"> </w:t>
      </w:r>
      <w:r w:rsidR="0036195F" w:rsidRPr="0036195F">
        <w:rPr>
          <w:rFonts w:cs="Calibri"/>
          <w:sz w:val="28"/>
          <w:szCs w:val="28"/>
        </w:rPr>
        <w:t>и муниципальной службы в Тарасовском районе,</w:t>
      </w:r>
      <w:r w:rsidR="0036195F">
        <w:rPr>
          <w:rFonts w:cs="Calibri"/>
          <w:sz w:val="28"/>
          <w:szCs w:val="28"/>
        </w:rPr>
        <w:t xml:space="preserve"> </w:t>
      </w:r>
      <w:r w:rsidR="0036195F" w:rsidRPr="0036195F">
        <w:rPr>
          <w:rFonts w:cs="Calibri"/>
          <w:sz w:val="28"/>
          <w:szCs w:val="28"/>
        </w:rPr>
        <w:t>профессиональное развитие лиц, занятых в системе местного самоуправления»;</w:t>
      </w:r>
      <w:r w:rsidRPr="00912C65">
        <w:rPr>
          <w:rFonts w:cs="Calibri"/>
          <w:sz w:val="28"/>
          <w:szCs w:val="28"/>
        </w:rPr>
        <w:t xml:space="preserve"> (далее – подпрограмма 1) на 20</w:t>
      </w:r>
      <w:r w:rsidR="00DC40EB">
        <w:rPr>
          <w:rFonts w:cs="Calibri"/>
          <w:sz w:val="28"/>
          <w:szCs w:val="28"/>
        </w:rPr>
        <w:t>20</w:t>
      </w:r>
      <w:r w:rsidRPr="00912C65">
        <w:rPr>
          <w:rFonts w:cs="Calibri"/>
          <w:sz w:val="28"/>
          <w:szCs w:val="28"/>
        </w:rPr>
        <w:t xml:space="preserve"> год предусмотрено </w:t>
      </w:r>
      <w:r w:rsidR="00CC2334" w:rsidRPr="00CC2334">
        <w:rPr>
          <w:rFonts w:cs="Calibri"/>
          <w:sz w:val="28"/>
          <w:szCs w:val="28"/>
        </w:rPr>
        <w:t>92,865</w:t>
      </w:r>
      <w:r w:rsidR="00277DF0" w:rsidRPr="00CC2334">
        <w:rPr>
          <w:rFonts w:cs="Calibri"/>
          <w:sz w:val="28"/>
          <w:szCs w:val="28"/>
        </w:rPr>
        <w:t xml:space="preserve"> </w:t>
      </w:r>
      <w:r w:rsidRPr="00277DF0">
        <w:rPr>
          <w:rFonts w:cs="Calibri"/>
          <w:sz w:val="28"/>
          <w:szCs w:val="28"/>
        </w:rPr>
        <w:t>тыс</w:t>
      </w:r>
      <w:r w:rsidRPr="00912C65">
        <w:rPr>
          <w:rFonts w:cs="Calibri"/>
          <w:sz w:val="28"/>
          <w:szCs w:val="28"/>
        </w:rPr>
        <w:t xml:space="preserve">. рублей. </w:t>
      </w:r>
    </w:p>
    <w:p w:rsidR="00912C65" w:rsidRPr="00277DF0" w:rsidRDefault="00912C65" w:rsidP="00912C65">
      <w:pPr>
        <w:ind w:firstLine="708"/>
        <w:jc w:val="both"/>
        <w:rPr>
          <w:rFonts w:eastAsia="Calibri"/>
          <w:sz w:val="28"/>
          <w:szCs w:val="28"/>
          <w:lang w:eastAsia="en-US"/>
        </w:rPr>
      </w:pPr>
      <w:r w:rsidRPr="00912C65">
        <w:rPr>
          <w:rFonts w:eastAsia="Calibri"/>
          <w:sz w:val="28"/>
          <w:szCs w:val="28"/>
        </w:rPr>
        <w:t xml:space="preserve">Фактическое освоение средств по подпрограмме составило </w:t>
      </w:r>
      <w:r w:rsidR="00CC2334" w:rsidRPr="00CC2334">
        <w:rPr>
          <w:rFonts w:cs="Calibri"/>
          <w:sz w:val="28"/>
          <w:szCs w:val="28"/>
        </w:rPr>
        <w:t>74,450 тыс.</w:t>
      </w:r>
      <w:r w:rsidR="00277DF0">
        <w:rPr>
          <w:rFonts w:cs="Calibri"/>
          <w:sz w:val="28"/>
          <w:szCs w:val="28"/>
        </w:rPr>
        <w:t xml:space="preserve"> </w:t>
      </w:r>
      <w:r w:rsidRPr="00277DF0">
        <w:rPr>
          <w:rFonts w:eastAsia="Calibri"/>
          <w:sz w:val="28"/>
          <w:szCs w:val="28"/>
        </w:rPr>
        <w:t xml:space="preserve">рублей, или </w:t>
      </w:r>
      <w:r w:rsidR="00CC2334" w:rsidRPr="00CC2334">
        <w:rPr>
          <w:rFonts w:eastAsia="Calibri"/>
          <w:sz w:val="28"/>
          <w:szCs w:val="28"/>
        </w:rPr>
        <w:t>81</w:t>
      </w:r>
      <w:r w:rsidR="00B8581B" w:rsidRPr="00277DF0">
        <w:rPr>
          <w:rFonts w:eastAsia="Calibri"/>
          <w:sz w:val="28"/>
          <w:szCs w:val="28"/>
        </w:rPr>
        <w:t xml:space="preserve"> </w:t>
      </w:r>
      <w:r w:rsidRPr="00277DF0">
        <w:rPr>
          <w:rFonts w:eastAsia="Calibri"/>
          <w:sz w:val="28"/>
          <w:szCs w:val="28"/>
        </w:rPr>
        <w:t xml:space="preserve">%. </w:t>
      </w:r>
    </w:p>
    <w:p w:rsidR="00912C65" w:rsidRPr="00912C65" w:rsidRDefault="00912C65" w:rsidP="00912C65">
      <w:pPr>
        <w:widowControl w:val="0"/>
        <w:autoSpaceDE w:val="0"/>
        <w:autoSpaceDN w:val="0"/>
        <w:adjustRightInd w:val="0"/>
        <w:ind w:firstLine="567"/>
        <w:jc w:val="both"/>
        <w:rPr>
          <w:rFonts w:eastAsia="Calibri"/>
          <w:sz w:val="28"/>
          <w:szCs w:val="28"/>
        </w:rPr>
      </w:pPr>
      <w:r w:rsidRPr="00912C65">
        <w:rPr>
          <w:rFonts w:eastAsia="Calibri"/>
          <w:sz w:val="28"/>
          <w:szCs w:val="28"/>
        </w:rPr>
        <w:lastRenderedPageBreak/>
        <w:t>В рамках реализации подпрограммы 1 выполнены или частично выполнены контрольны</w:t>
      </w:r>
      <w:r w:rsidR="000E1E01">
        <w:rPr>
          <w:rFonts w:eastAsia="Calibri"/>
          <w:sz w:val="28"/>
          <w:szCs w:val="28"/>
        </w:rPr>
        <w:t>е</w:t>
      </w:r>
      <w:r w:rsidRPr="00912C65">
        <w:rPr>
          <w:rFonts w:eastAsia="Calibri"/>
          <w:sz w:val="28"/>
          <w:szCs w:val="28"/>
        </w:rPr>
        <w:t xml:space="preserve"> событи</w:t>
      </w:r>
      <w:r w:rsidR="00BC7745">
        <w:rPr>
          <w:rFonts w:eastAsia="Calibri"/>
          <w:sz w:val="28"/>
          <w:szCs w:val="28"/>
        </w:rPr>
        <w:t>я</w:t>
      </w:r>
      <w:r w:rsidRPr="00912C65">
        <w:rPr>
          <w:rFonts w:eastAsia="Calibri"/>
          <w:sz w:val="28"/>
          <w:szCs w:val="28"/>
        </w:rPr>
        <w:t>, достигнуты следующие результаты:</w:t>
      </w:r>
    </w:p>
    <w:p w:rsidR="00A456D8" w:rsidRPr="003049D4" w:rsidRDefault="000727C0" w:rsidP="00A456D8">
      <w:pPr>
        <w:widowControl w:val="0"/>
        <w:autoSpaceDE w:val="0"/>
        <w:autoSpaceDN w:val="0"/>
        <w:adjustRightInd w:val="0"/>
        <w:ind w:firstLine="567"/>
        <w:jc w:val="both"/>
        <w:rPr>
          <w:rFonts w:eastAsia="Calibri"/>
          <w:sz w:val="28"/>
          <w:szCs w:val="28"/>
          <w:lang w:eastAsia="en-US"/>
        </w:rPr>
      </w:pPr>
      <w:r w:rsidRPr="003049D4">
        <w:rPr>
          <w:rFonts w:eastAsia="Calibri"/>
          <w:sz w:val="28"/>
          <w:szCs w:val="28"/>
          <w:lang w:eastAsia="en-US"/>
        </w:rPr>
        <w:t>1</w:t>
      </w:r>
      <w:r w:rsidR="00912C65" w:rsidRPr="003049D4">
        <w:rPr>
          <w:rFonts w:eastAsia="Calibri"/>
          <w:sz w:val="28"/>
          <w:szCs w:val="28"/>
          <w:lang w:eastAsia="en-US"/>
        </w:rPr>
        <w:t>.</w:t>
      </w:r>
      <w:r w:rsidR="00A456D8" w:rsidRPr="003049D4">
        <w:rPr>
          <w:kern w:val="2"/>
          <w:sz w:val="28"/>
          <w:szCs w:val="28"/>
        </w:rPr>
        <w:t xml:space="preserve"> </w:t>
      </w:r>
      <w:r w:rsidR="002E6970" w:rsidRPr="003049D4">
        <w:rPr>
          <w:kern w:val="2"/>
          <w:sz w:val="28"/>
          <w:szCs w:val="28"/>
        </w:rPr>
        <w:t xml:space="preserve">Проводилась работа по недопущению роста </w:t>
      </w:r>
      <w:r w:rsidR="002E6970" w:rsidRPr="003049D4">
        <w:rPr>
          <w:rFonts w:eastAsia="Calibri"/>
          <w:sz w:val="28"/>
          <w:szCs w:val="28"/>
          <w:lang w:eastAsia="en-US"/>
        </w:rPr>
        <w:t>ш</w:t>
      </w:r>
      <w:r w:rsidR="00A456D8" w:rsidRPr="003049D4">
        <w:rPr>
          <w:rFonts w:eastAsia="Calibri"/>
          <w:sz w:val="28"/>
          <w:szCs w:val="28"/>
          <w:lang w:eastAsia="en-US"/>
        </w:rPr>
        <w:t>татн</w:t>
      </w:r>
      <w:r w:rsidR="002E6970" w:rsidRPr="003049D4">
        <w:rPr>
          <w:rFonts w:eastAsia="Calibri"/>
          <w:sz w:val="28"/>
          <w:szCs w:val="28"/>
          <w:lang w:eastAsia="en-US"/>
        </w:rPr>
        <w:t>ой</w:t>
      </w:r>
      <w:r w:rsidR="00A456D8" w:rsidRPr="003049D4">
        <w:rPr>
          <w:rFonts w:eastAsia="Calibri"/>
          <w:sz w:val="28"/>
          <w:szCs w:val="28"/>
          <w:lang w:eastAsia="en-US"/>
        </w:rPr>
        <w:t xml:space="preserve"> численност</w:t>
      </w:r>
      <w:r w:rsidR="002E6970" w:rsidRPr="003049D4">
        <w:rPr>
          <w:rFonts w:eastAsia="Calibri"/>
          <w:sz w:val="28"/>
          <w:szCs w:val="28"/>
          <w:lang w:eastAsia="en-US"/>
        </w:rPr>
        <w:t>и</w:t>
      </w:r>
      <w:r w:rsidR="00A456D8" w:rsidRPr="003049D4">
        <w:rPr>
          <w:rFonts w:eastAsia="Calibri"/>
          <w:sz w:val="28"/>
          <w:szCs w:val="28"/>
          <w:lang w:eastAsia="en-US"/>
        </w:rPr>
        <w:t xml:space="preserve"> муниципальных служащих в муниципальном образовании </w:t>
      </w:r>
      <w:r w:rsidR="002E6970" w:rsidRPr="003049D4">
        <w:rPr>
          <w:rFonts w:eastAsia="Calibri"/>
          <w:sz w:val="28"/>
          <w:szCs w:val="28"/>
          <w:lang w:eastAsia="en-US"/>
        </w:rPr>
        <w:t>«</w:t>
      </w:r>
      <w:r w:rsidR="00A456D8" w:rsidRPr="003049D4">
        <w:rPr>
          <w:rFonts w:eastAsia="Calibri"/>
          <w:sz w:val="28"/>
          <w:szCs w:val="28"/>
          <w:lang w:eastAsia="en-US"/>
        </w:rPr>
        <w:t>Тарасовский район.</w:t>
      </w:r>
      <w:r w:rsidR="00CC2334">
        <w:rPr>
          <w:rFonts w:eastAsia="Calibri"/>
          <w:sz w:val="28"/>
          <w:szCs w:val="28"/>
          <w:lang w:eastAsia="en-US"/>
        </w:rPr>
        <w:t>»</w:t>
      </w:r>
    </w:p>
    <w:p w:rsidR="000727C0" w:rsidRPr="003049D4" w:rsidRDefault="000727C0" w:rsidP="00A456D8">
      <w:pPr>
        <w:widowControl w:val="0"/>
        <w:autoSpaceDE w:val="0"/>
        <w:autoSpaceDN w:val="0"/>
        <w:adjustRightInd w:val="0"/>
        <w:ind w:firstLine="567"/>
        <w:jc w:val="both"/>
        <w:rPr>
          <w:rFonts w:eastAsia="Calibri"/>
          <w:sz w:val="28"/>
          <w:szCs w:val="28"/>
          <w:lang w:eastAsia="en-US"/>
        </w:rPr>
      </w:pPr>
      <w:r w:rsidRPr="003049D4">
        <w:rPr>
          <w:rFonts w:eastAsia="Calibri"/>
          <w:sz w:val="28"/>
          <w:szCs w:val="28"/>
          <w:lang w:eastAsia="en-US"/>
        </w:rPr>
        <w:t xml:space="preserve">2. Проведена аттестация в аппарате </w:t>
      </w:r>
      <w:r w:rsidR="006B2E58" w:rsidRPr="003049D4">
        <w:rPr>
          <w:rFonts w:eastAsia="Calibri"/>
          <w:sz w:val="28"/>
          <w:szCs w:val="28"/>
          <w:lang w:eastAsia="en-US"/>
        </w:rPr>
        <w:t>А</w:t>
      </w:r>
      <w:r w:rsidRPr="003049D4">
        <w:rPr>
          <w:rFonts w:eastAsia="Calibri"/>
          <w:sz w:val="28"/>
          <w:szCs w:val="28"/>
          <w:lang w:eastAsia="en-US"/>
        </w:rPr>
        <w:t>дминистрации Тарасовского района и отраслевых (</w:t>
      </w:r>
      <w:r w:rsidR="006B2E58" w:rsidRPr="003049D4">
        <w:rPr>
          <w:rFonts w:eastAsia="Calibri"/>
          <w:sz w:val="28"/>
          <w:szCs w:val="28"/>
          <w:lang w:eastAsia="en-US"/>
        </w:rPr>
        <w:t>функциональных) органах</w:t>
      </w:r>
      <w:r w:rsidRPr="003049D4">
        <w:rPr>
          <w:rFonts w:eastAsia="Calibri"/>
          <w:sz w:val="28"/>
          <w:szCs w:val="28"/>
          <w:lang w:eastAsia="en-US"/>
        </w:rPr>
        <w:t xml:space="preserve"> Администрации Тарасовского района.</w:t>
      </w:r>
    </w:p>
    <w:p w:rsidR="000727C0" w:rsidRPr="003049D4" w:rsidRDefault="006B2E58" w:rsidP="000727C0">
      <w:pPr>
        <w:pStyle w:val="Style18"/>
        <w:widowControl/>
        <w:spacing w:line="240" w:lineRule="auto"/>
        <w:ind w:firstLine="567"/>
        <w:jc w:val="both"/>
        <w:rPr>
          <w:rFonts w:eastAsia="Calibri"/>
          <w:sz w:val="28"/>
          <w:szCs w:val="28"/>
          <w:lang w:eastAsia="en-US"/>
        </w:rPr>
      </w:pPr>
      <w:r w:rsidRPr="003049D4">
        <w:rPr>
          <w:rFonts w:eastAsia="Calibri"/>
          <w:sz w:val="28"/>
          <w:szCs w:val="28"/>
          <w:lang w:eastAsia="en-US"/>
        </w:rPr>
        <w:t>3.</w:t>
      </w:r>
      <w:r w:rsidR="000727C0" w:rsidRPr="003049D4">
        <w:rPr>
          <w:rFonts w:eastAsia="Calibri"/>
          <w:sz w:val="28"/>
          <w:szCs w:val="28"/>
          <w:lang w:eastAsia="en-US"/>
        </w:rPr>
        <w:t xml:space="preserve">Муниципальные служащие ежегодно предоставляют отчеты о профессиональной служебной деятельности.  </w:t>
      </w:r>
    </w:p>
    <w:p w:rsidR="00C46BB8" w:rsidRPr="00AF0117" w:rsidRDefault="006B2E58" w:rsidP="002E6970">
      <w:pPr>
        <w:ind w:firstLine="567"/>
        <w:jc w:val="both"/>
        <w:rPr>
          <w:sz w:val="28"/>
          <w:szCs w:val="28"/>
        </w:rPr>
      </w:pPr>
      <w:r w:rsidRPr="003049D4">
        <w:rPr>
          <w:rFonts w:eastAsia="Calibri"/>
          <w:sz w:val="28"/>
          <w:szCs w:val="28"/>
          <w:lang w:eastAsia="en-US"/>
        </w:rPr>
        <w:t>4</w:t>
      </w:r>
      <w:r w:rsidR="00A456D8" w:rsidRPr="003049D4">
        <w:rPr>
          <w:rFonts w:eastAsia="Calibri"/>
          <w:sz w:val="28"/>
          <w:szCs w:val="28"/>
          <w:lang w:eastAsia="en-US"/>
        </w:rPr>
        <w:t>. Муниципальные служащие прошли обучение на курсах повышения квалификации</w:t>
      </w:r>
      <w:r w:rsidR="00EB6941" w:rsidRPr="003049D4">
        <w:rPr>
          <w:rFonts w:eastAsia="Calibri"/>
          <w:sz w:val="28"/>
          <w:szCs w:val="28"/>
          <w:lang w:eastAsia="en-US"/>
        </w:rPr>
        <w:t>, принимали участие в семинарах,</w:t>
      </w:r>
      <w:r w:rsidR="005513F7" w:rsidRPr="003049D4">
        <w:rPr>
          <w:rFonts w:eastAsia="Calibri"/>
          <w:sz w:val="28"/>
          <w:szCs w:val="28"/>
          <w:lang w:eastAsia="en-US"/>
        </w:rPr>
        <w:t xml:space="preserve"> тренингах,</w:t>
      </w:r>
      <w:r w:rsidR="00EB6941" w:rsidRPr="003049D4">
        <w:rPr>
          <w:rFonts w:eastAsia="Calibri"/>
          <w:sz w:val="28"/>
          <w:szCs w:val="28"/>
          <w:lang w:eastAsia="en-US"/>
        </w:rPr>
        <w:t xml:space="preserve"> </w:t>
      </w:r>
      <w:r w:rsidR="00A456D8" w:rsidRPr="003049D4">
        <w:rPr>
          <w:rFonts w:eastAsia="Calibri"/>
          <w:sz w:val="28"/>
          <w:szCs w:val="28"/>
          <w:lang w:eastAsia="en-US"/>
        </w:rPr>
        <w:t>изучали и использовали в профессиональной деятельности учебно- методические комплексы дистанционного обучения, разработанные Правительством Ростовской области</w:t>
      </w:r>
      <w:r w:rsidR="002E6970" w:rsidRPr="003049D4">
        <w:rPr>
          <w:rFonts w:eastAsia="Calibri"/>
          <w:sz w:val="28"/>
          <w:szCs w:val="28"/>
          <w:lang w:eastAsia="en-US"/>
        </w:rPr>
        <w:t xml:space="preserve">. </w:t>
      </w:r>
      <w:r w:rsidR="00C46BB8" w:rsidRPr="003049D4">
        <w:rPr>
          <w:szCs w:val="28"/>
        </w:rPr>
        <w:t xml:space="preserve"> </w:t>
      </w:r>
      <w:r w:rsidR="002E6970" w:rsidRPr="003049D4">
        <w:rPr>
          <w:sz w:val="28"/>
          <w:szCs w:val="28"/>
        </w:rPr>
        <w:t>Р</w:t>
      </w:r>
      <w:r w:rsidR="00C46BB8" w:rsidRPr="003049D4">
        <w:rPr>
          <w:sz w:val="28"/>
          <w:szCs w:val="28"/>
        </w:rPr>
        <w:t>еализован муниципальный заказ на дополнительное профессиональное образование муниципальных служащих на 20</w:t>
      </w:r>
      <w:r w:rsidR="00DC40EB">
        <w:rPr>
          <w:sz w:val="28"/>
          <w:szCs w:val="28"/>
        </w:rPr>
        <w:t>20</w:t>
      </w:r>
      <w:r w:rsidR="00C46BB8" w:rsidRPr="003049D4">
        <w:rPr>
          <w:sz w:val="28"/>
          <w:szCs w:val="28"/>
        </w:rPr>
        <w:t xml:space="preserve"> год, в результате которого за счет средств бюджета </w:t>
      </w:r>
      <w:r w:rsidR="002E6970" w:rsidRPr="003049D4">
        <w:rPr>
          <w:sz w:val="28"/>
          <w:szCs w:val="28"/>
        </w:rPr>
        <w:t>Тарасовского</w:t>
      </w:r>
      <w:r w:rsidR="00C46BB8" w:rsidRPr="003049D4">
        <w:rPr>
          <w:sz w:val="28"/>
          <w:szCs w:val="28"/>
        </w:rPr>
        <w:t xml:space="preserve"> района профессиональную переподготовку, повышение квалификации прошли </w:t>
      </w:r>
      <w:r w:rsidR="00AF0117" w:rsidRPr="00AF0117">
        <w:rPr>
          <w:sz w:val="28"/>
          <w:szCs w:val="28"/>
        </w:rPr>
        <w:t>22</w:t>
      </w:r>
      <w:r w:rsidR="00C46BB8" w:rsidRPr="00AF0117">
        <w:rPr>
          <w:sz w:val="28"/>
          <w:szCs w:val="28"/>
        </w:rPr>
        <w:t> муниципальных служащих</w:t>
      </w:r>
      <w:r w:rsidRPr="00AF0117">
        <w:rPr>
          <w:sz w:val="28"/>
          <w:szCs w:val="28"/>
        </w:rPr>
        <w:t xml:space="preserve"> и за счет областного бюджета -</w:t>
      </w:r>
      <w:r w:rsidR="00AF0117" w:rsidRPr="00AF0117">
        <w:rPr>
          <w:sz w:val="28"/>
          <w:szCs w:val="28"/>
        </w:rPr>
        <w:t>7</w:t>
      </w:r>
      <w:r w:rsidRPr="00AF0117">
        <w:rPr>
          <w:sz w:val="28"/>
          <w:szCs w:val="28"/>
        </w:rPr>
        <w:t xml:space="preserve"> муниципальных служащих</w:t>
      </w:r>
      <w:r w:rsidR="00C46BB8" w:rsidRPr="00AF0117">
        <w:rPr>
          <w:sz w:val="28"/>
          <w:szCs w:val="28"/>
        </w:rPr>
        <w:t>;</w:t>
      </w:r>
    </w:p>
    <w:p w:rsidR="006B2E58" w:rsidRPr="003049D4" w:rsidRDefault="006B2E58" w:rsidP="00CC2334">
      <w:pPr>
        <w:spacing w:line="276" w:lineRule="auto"/>
        <w:ind w:firstLine="708"/>
        <w:jc w:val="both"/>
        <w:rPr>
          <w:sz w:val="28"/>
          <w:szCs w:val="28"/>
        </w:rPr>
      </w:pPr>
      <w:r w:rsidRPr="003049D4">
        <w:rPr>
          <w:sz w:val="28"/>
          <w:szCs w:val="28"/>
        </w:rPr>
        <w:t xml:space="preserve">5.Ежеквартально осуществлялся мониторинг состояния муниципальной службы в Тарасовском районе. Информация о состоянии муниципальной службы размещалась на официальном сайте Администрации Тарасовского района </w:t>
      </w:r>
      <w:r w:rsidRPr="003049D4">
        <w:rPr>
          <w:bCs/>
          <w:sz w:val="28"/>
          <w:szCs w:val="28"/>
        </w:rPr>
        <w:t>в разделе «Муниципальная служба»</w:t>
      </w:r>
      <w:r w:rsidRPr="003049D4">
        <w:rPr>
          <w:sz w:val="28"/>
          <w:szCs w:val="28"/>
        </w:rPr>
        <w:t>, а также на портале мониторинга деятельности органов местного самоуправления в Ростовской области.</w:t>
      </w:r>
    </w:p>
    <w:p w:rsidR="00CC2334" w:rsidRDefault="006B2E58" w:rsidP="00D344D7">
      <w:pPr>
        <w:pStyle w:val="Style12"/>
        <w:widowControl/>
        <w:spacing w:line="276" w:lineRule="auto"/>
        <w:ind w:firstLine="708"/>
        <w:jc w:val="both"/>
        <w:rPr>
          <w:sz w:val="28"/>
          <w:szCs w:val="28"/>
        </w:rPr>
      </w:pPr>
      <w:r w:rsidRPr="00CC2334">
        <w:rPr>
          <w:sz w:val="28"/>
          <w:szCs w:val="28"/>
        </w:rPr>
        <w:t>6.</w:t>
      </w:r>
      <w:r w:rsidR="00CC2334" w:rsidRPr="00CC2334">
        <w:rPr>
          <w:sz w:val="28"/>
          <w:szCs w:val="28"/>
        </w:rPr>
        <w:t xml:space="preserve"> </w:t>
      </w:r>
      <w:r w:rsidR="00CC2334" w:rsidRPr="00CC2334">
        <w:rPr>
          <w:rStyle w:val="FontStyle30"/>
          <w:sz w:val="28"/>
          <w:szCs w:val="28"/>
        </w:rPr>
        <w:t>В целях повышения престижа</w:t>
      </w:r>
      <w:r w:rsidR="00CC2334">
        <w:rPr>
          <w:rStyle w:val="FontStyle30"/>
          <w:sz w:val="28"/>
          <w:szCs w:val="28"/>
        </w:rPr>
        <w:t xml:space="preserve"> </w:t>
      </w:r>
      <w:r w:rsidR="00CC2334" w:rsidRPr="00CC2334">
        <w:rPr>
          <w:rStyle w:val="FontStyle30"/>
          <w:sz w:val="28"/>
          <w:szCs w:val="28"/>
        </w:rPr>
        <w:t>муниципальной</w:t>
      </w:r>
      <w:r w:rsidR="00CC2334">
        <w:rPr>
          <w:rStyle w:val="FontStyle30"/>
          <w:sz w:val="28"/>
          <w:szCs w:val="28"/>
        </w:rPr>
        <w:t xml:space="preserve"> </w:t>
      </w:r>
      <w:r w:rsidR="00CC2334" w:rsidRPr="00CC2334">
        <w:rPr>
          <w:rStyle w:val="FontStyle30"/>
          <w:sz w:val="28"/>
          <w:szCs w:val="28"/>
        </w:rPr>
        <w:t>службы, укрепления</w:t>
      </w:r>
      <w:r w:rsidR="00CC2334">
        <w:rPr>
          <w:rStyle w:val="FontStyle30"/>
          <w:sz w:val="28"/>
          <w:szCs w:val="28"/>
        </w:rPr>
        <w:t xml:space="preserve"> </w:t>
      </w:r>
      <w:r w:rsidR="00CC2334" w:rsidRPr="00CC2334">
        <w:rPr>
          <w:rStyle w:val="FontStyle30"/>
          <w:sz w:val="28"/>
          <w:szCs w:val="28"/>
        </w:rPr>
        <w:t>кадрового</w:t>
      </w:r>
      <w:r w:rsidR="00CC2334">
        <w:rPr>
          <w:rStyle w:val="FontStyle30"/>
          <w:sz w:val="28"/>
          <w:szCs w:val="28"/>
        </w:rPr>
        <w:t xml:space="preserve"> </w:t>
      </w:r>
      <w:r w:rsidR="00CC2334" w:rsidRPr="00CC2334">
        <w:rPr>
          <w:rStyle w:val="FontStyle30"/>
          <w:sz w:val="28"/>
          <w:szCs w:val="28"/>
        </w:rPr>
        <w:t>потенциала органов</w:t>
      </w:r>
      <w:r w:rsidR="00CC2334">
        <w:rPr>
          <w:rStyle w:val="FontStyle30"/>
          <w:sz w:val="28"/>
          <w:szCs w:val="28"/>
        </w:rPr>
        <w:t xml:space="preserve"> </w:t>
      </w:r>
      <w:r w:rsidR="00CC2334" w:rsidRPr="00CC2334">
        <w:rPr>
          <w:rStyle w:val="FontStyle30"/>
          <w:sz w:val="28"/>
          <w:szCs w:val="28"/>
        </w:rPr>
        <w:t>местного</w:t>
      </w:r>
      <w:r w:rsidR="00CC2334">
        <w:rPr>
          <w:rStyle w:val="FontStyle30"/>
          <w:sz w:val="28"/>
          <w:szCs w:val="28"/>
        </w:rPr>
        <w:t xml:space="preserve"> </w:t>
      </w:r>
      <w:r w:rsidR="00CC2334" w:rsidRPr="00CC2334">
        <w:rPr>
          <w:rStyle w:val="FontStyle30"/>
          <w:sz w:val="28"/>
          <w:szCs w:val="28"/>
        </w:rPr>
        <w:t xml:space="preserve">самоуправления </w:t>
      </w:r>
      <w:r w:rsidR="00CC2334" w:rsidRPr="00CC2334">
        <w:rPr>
          <w:sz w:val="28"/>
          <w:szCs w:val="28"/>
        </w:rPr>
        <w:t>торжественного мероприятия посвященного Дню местного самоуправления не проводилось в связи с пандемией</w:t>
      </w:r>
      <w:r w:rsidR="00CC2334">
        <w:t xml:space="preserve">. </w:t>
      </w:r>
      <w:r w:rsidR="00CC2334" w:rsidRPr="00CC2334">
        <w:rPr>
          <w:sz w:val="28"/>
          <w:szCs w:val="28"/>
        </w:rPr>
        <w:t>Чествование лучших муниципальных служащих с вручением Благодарственных писем и Грамот Администрации Тарасовского района на основании представлений руководителей проводилось в индивидуальном порядке</w:t>
      </w:r>
      <w:r w:rsidR="00CC2334">
        <w:rPr>
          <w:sz w:val="28"/>
          <w:szCs w:val="28"/>
        </w:rPr>
        <w:t>.</w:t>
      </w:r>
    </w:p>
    <w:p w:rsidR="00986C3D" w:rsidRPr="00E15DCC" w:rsidRDefault="00986C3D" w:rsidP="00D344D7">
      <w:pPr>
        <w:pStyle w:val="Style12"/>
        <w:widowControl/>
        <w:spacing w:line="276" w:lineRule="auto"/>
        <w:ind w:firstLine="567"/>
        <w:jc w:val="both"/>
        <w:rPr>
          <w:rFonts w:eastAsia="Calibri"/>
          <w:sz w:val="28"/>
          <w:szCs w:val="28"/>
          <w:lang w:eastAsia="en-US"/>
        </w:rPr>
      </w:pPr>
      <w:r w:rsidRPr="003049D4">
        <w:rPr>
          <w:sz w:val="28"/>
          <w:szCs w:val="28"/>
        </w:rPr>
        <w:t xml:space="preserve">  На реализацию мероприятий      </w:t>
      </w:r>
      <w:r w:rsidR="00962A18" w:rsidRPr="003049D4">
        <w:rPr>
          <w:sz w:val="28"/>
          <w:szCs w:val="28"/>
        </w:rPr>
        <w:t>п</w:t>
      </w:r>
      <w:r w:rsidRPr="003049D4">
        <w:rPr>
          <w:sz w:val="28"/>
          <w:szCs w:val="28"/>
        </w:rPr>
        <w:t>одпрограмм</w:t>
      </w:r>
      <w:r w:rsidR="00962A18" w:rsidRPr="003049D4">
        <w:rPr>
          <w:sz w:val="28"/>
          <w:szCs w:val="28"/>
        </w:rPr>
        <w:t>ы</w:t>
      </w:r>
      <w:r w:rsidRPr="003049D4">
        <w:rPr>
          <w:sz w:val="28"/>
          <w:szCs w:val="28"/>
        </w:rPr>
        <w:t xml:space="preserve"> </w:t>
      </w:r>
      <w:r w:rsidR="00F975EC" w:rsidRPr="003049D4">
        <w:rPr>
          <w:sz w:val="28"/>
          <w:szCs w:val="28"/>
        </w:rPr>
        <w:t>2 «</w:t>
      </w:r>
      <w:r w:rsidRPr="003049D4">
        <w:rPr>
          <w:sz w:val="28"/>
          <w:szCs w:val="28"/>
        </w:rPr>
        <w:t xml:space="preserve">Поддержка социально-ориентированных некоммерческих организаций на </w:t>
      </w:r>
      <w:r w:rsidRPr="00E15DCC">
        <w:rPr>
          <w:sz w:val="28"/>
          <w:szCs w:val="28"/>
        </w:rPr>
        <w:t xml:space="preserve">территории Тарасовского района» </w:t>
      </w:r>
      <w:r w:rsidRPr="00E15DCC">
        <w:rPr>
          <w:rFonts w:cs="Calibri"/>
          <w:sz w:val="28"/>
          <w:szCs w:val="28"/>
        </w:rPr>
        <w:t>на 20</w:t>
      </w:r>
      <w:r w:rsidR="00DC40EB" w:rsidRPr="00E15DCC">
        <w:rPr>
          <w:rFonts w:cs="Calibri"/>
          <w:sz w:val="28"/>
          <w:szCs w:val="28"/>
        </w:rPr>
        <w:t>20</w:t>
      </w:r>
      <w:r w:rsidRPr="00E15DCC">
        <w:rPr>
          <w:rFonts w:cs="Calibri"/>
          <w:sz w:val="28"/>
          <w:szCs w:val="28"/>
        </w:rPr>
        <w:t xml:space="preserve"> год</w:t>
      </w:r>
      <w:r w:rsidRPr="00DC40EB">
        <w:rPr>
          <w:rFonts w:cs="Calibri"/>
          <w:color w:val="FF0000"/>
          <w:sz w:val="28"/>
          <w:szCs w:val="28"/>
        </w:rPr>
        <w:t xml:space="preserve"> </w:t>
      </w:r>
      <w:r w:rsidR="00E15DCC" w:rsidRPr="00AF0117">
        <w:rPr>
          <w:rFonts w:cs="Calibri"/>
          <w:sz w:val="28"/>
          <w:szCs w:val="28"/>
        </w:rPr>
        <w:t>ассигнования</w:t>
      </w:r>
      <w:r w:rsidR="00E15DCC">
        <w:rPr>
          <w:rFonts w:cs="Calibri"/>
          <w:color w:val="FF0000"/>
          <w:sz w:val="28"/>
          <w:szCs w:val="28"/>
        </w:rPr>
        <w:t xml:space="preserve"> </w:t>
      </w:r>
      <w:r w:rsidR="00E15DCC" w:rsidRPr="00E15DCC">
        <w:rPr>
          <w:rFonts w:cs="Calibri"/>
          <w:sz w:val="28"/>
          <w:szCs w:val="28"/>
        </w:rPr>
        <w:t xml:space="preserve">не </w:t>
      </w:r>
      <w:r w:rsidRPr="00E15DCC">
        <w:rPr>
          <w:rFonts w:cs="Calibri"/>
          <w:sz w:val="28"/>
          <w:szCs w:val="28"/>
        </w:rPr>
        <w:t>предусмотрен</w:t>
      </w:r>
      <w:r w:rsidR="00E15DCC" w:rsidRPr="00E15DCC">
        <w:rPr>
          <w:rFonts w:cs="Calibri"/>
          <w:sz w:val="28"/>
          <w:szCs w:val="28"/>
        </w:rPr>
        <w:t>ы.</w:t>
      </w:r>
    </w:p>
    <w:p w:rsidR="005E1CE0" w:rsidRPr="00DC40EB" w:rsidRDefault="005E1CE0" w:rsidP="00D344D7">
      <w:pPr>
        <w:spacing w:line="276" w:lineRule="auto"/>
        <w:ind w:firstLine="567"/>
        <w:jc w:val="both"/>
        <w:rPr>
          <w:color w:val="FF0000"/>
          <w:sz w:val="28"/>
          <w:szCs w:val="28"/>
        </w:rPr>
      </w:pPr>
      <w:r w:rsidRPr="003049D4">
        <w:rPr>
          <w:sz w:val="28"/>
          <w:szCs w:val="28"/>
        </w:rPr>
        <w:t xml:space="preserve">На реализацию мероприятий подпрограммы </w:t>
      </w:r>
      <w:r w:rsidR="00F975EC" w:rsidRPr="003049D4">
        <w:rPr>
          <w:sz w:val="28"/>
          <w:szCs w:val="28"/>
        </w:rPr>
        <w:t>3 «</w:t>
      </w:r>
      <w:r w:rsidR="00986C3D" w:rsidRPr="003049D4">
        <w:rPr>
          <w:sz w:val="28"/>
          <w:szCs w:val="28"/>
        </w:rPr>
        <w:t xml:space="preserve">Реализация муниципальной информационной политики» </w:t>
      </w:r>
      <w:r w:rsidRPr="003049D4">
        <w:rPr>
          <w:sz w:val="28"/>
          <w:szCs w:val="28"/>
        </w:rPr>
        <w:t>на 20</w:t>
      </w:r>
      <w:r w:rsidR="00DC40EB">
        <w:rPr>
          <w:sz w:val="28"/>
          <w:szCs w:val="28"/>
        </w:rPr>
        <w:t>20</w:t>
      </w:r>
      <w:r w:rsidRPr="003049D4">
        <w:rPr>
          <w:sz w:val="28"/>
          <w:szCs w:val="28"/>
        </w:rPr>
        <w:t xml:space="preserve"> год предусмотрено </w:t>
      </w:r>
      <w:r w:rsidR="00E15DCC" w:rsidRPr="00D344D7">
        <w:rPr>
          <w:sz w:val="28"/>
          <w:szCs w:val="28"/>
        </w:rPr>
        <w:t>983</w:t>
      </w:r>
      <w:r w:rsidR="006F43C1" w:rsidRPr="00D344D7">
        <w:rPr>
          <w:sz w:val="28"/>
          <w:szCs w:val="28"/>
        </w:rPr>
        <w:t>,</w:t>
      </w:r>
      <w:r w:rsidR="00E15DCC" w:rsidRPr="00D344D7">
        <w:rPr>
          <w:sz w:val="28"/>
          <w:szCs w:val="28"/>
        </w:rPr>
        <w:t>135</w:t>
      </w:r>
      <w:r w:rsidRPr="00D344D7">
        <w:rPr>
          <w:sz w:val="28"/>
          <w:szCs w:val="28"/>
        </w:rPr>
        <w:t xml:space="preserve"> тыс. рублей. Фактическое освоение средств составило </w:t>
      </w:r>
      <w:r w:rsidR="00D344D7" w:rsidRPr="00D344D7">
        <w:rPr>
          <w:sz w:val="28"/>
          <w:szCs w:val="28"/>
        </w:rPr>
        <w:t>439,903</w:t>
      </w:r>
      <w:r w:rsidRPr="00D344D7">
        <w:rPr>
          <w:sz w:val="28"/>
          <w:szCs w:val="28"/>
        </w:rPr>
        <w:t xml:space="preserve"> тыс. рублей, или </w:t>
      </w:r>
      <w:r w:rsidR="00D344D7" w:rsidRPr="00D344D7">
        <w:rPr>
          <w:sz w:val="28"/>
          <w:szCs w:val="28"/>
        </w:rPr>
        <w:t>44,5</w:t>
      </w:r>
      <w:r w:rsidR="003F3ECC" w:rsidRPr="00D344D7">
        <w:rPr>
          <w:sz w:val="28"/>
          <w:szCs w:val="28"/>
        </w:rPr>
        <w:t xml:space="preserve"> </w:t>
      </w:r>
      <w:r w:rsidRPr="00D344D7">
        <w:rPr>
          <w:sz w:val="28"/>
          <w:szCs w:val="28"/>
        </w:rPr>
        <w:t>%.</w:t>
      </w:r>
    </w:p>
    <w:p w:rsidR="00962A18" w:rsidRPr="007E1E4D" w:rsidRDefault="005E1CE0" w:rsidP="00D344D7">
      <w:pPr>
        <w:spacing w:line="276" w:lineRule="auto"/>
        <w:ind w:firstLine="708"/>
        <w:jc w:val="both"/>
        <w:rPr>
          <w:bCs/>
          <w:sz w:val="28"/>
          <w:szCs w:val="28"/>
        </w:rPr>
      </w:pPr>
      <w:r w:rsidRPr="003049D4">
        <w:rPr>
          <w:sz w:val="28"/>
          <w:szCs w:val="28"/>
        </w:rPr>
        <w:t xml:space="preserve">В рамках реализации подпрограммы </w:t>
      </w:r>
      <w:r w:rsidR="00986C3D" w:rsidRPr="003049D4">
        <w:rPr>
          <w:sz w:val="28"/>
          <w:szCs w:val="28"/>
        </w:rPr>
        <w:t>3</w:t>
      </w:r>
      <w:r w:rsidRPr="003049D4">
        <w:rPr>
          <w:sz w:val="28"/>
          <w:szCs w:val="28"/>
        </w:rPr>
        <w:t xml:space="preserve"> выполнено контрольное событие, достигнуты следующие результаты: </w:t>
      </w:r>
      <w:r w:rsidR="00F975EC" w:rsidRPr="003049D4">
        <w:rPr>
          <w:sz w:val="28"/>
          <w:szCs w:val="28"/>
        </w:rPr>
        <w:t>все нормативно</w:t>
      </w:r>
      <w:r w:rsidR="00962A18" w:rsidRPr="003049D4">
        <w:rPr>
          <w:sz w:val="28"/>
          <w:szCs w:val="28"/>
        </w:rPr>
        <w:t xml:space="preserve">-правовые акты </w:t>
      </w:r>
      <w:r w:rsidR="00962A18" w:rsidRPr="003049D4">
        <w:rPr>
          <w:kern w:val="2"/>
          <w:sz w:val="28"/>
          <w:szCs w:val="28"/>
          <w:lang w:eastAsia="en-US"/>
        </w:rPr>
        <w:t xml:space="preserve">Администрации Тарасовского района, Собрания депутатов Тарасовского </w:t>
      </w:r>
      <w:r w:rsidR="00F975EC" w:rsidRPr="003049D4">
        <w:rPr>
          <w:kern w:val="2"/>
          <w:sz w:val="28"/>
          <w:szCs w:val="28"/>
          <w:lang w:eastAsia="en-US"/>
        </w:rPr>
        <w:t>района размещены на официальном</w:t>
      </w:r>
      <w:r w:rsidR="00962A18" w:rsidRPr="003049D4">
        <w:rPr>
          <w:kern w:val="2"/>
          <w:sz w:val="28"/>
          <w:szCs w:val="28"/>
          <w:lang w:eastAsia="en-US"/>
        </w:rPr>
        <w:t xml:space="preserve"> сайте Администрации Тарасовского района, опубликованы в средствах массой информации. </w:t>
      </w:r>
      <w:r w:rsidR="00962A18" w:rsidRPr="007E1E4D">
        <w:rPr>
          <w:kern w:val="2"/>
          <w:sz w:val="28"/>
          <w:szCs w:val="28"/>
          <w:lang w:eastAsia="en-US"/>
        </w:rPr>
        <w:t>Всего 3</w:t>
      </w:r>
      <w:r w:rsidR="007E1E4D" w:rsidRPr="007E1E4D">
        <w:rPr>
          <w:kern w:val="2"/>
          <w:sz w:val="28"/>
          <w:szCs w:val="28"/>
          <w:lang w:eastAsia="en-US"/>
        </w:rPr>
        <w:t>62</w:t>
      </w:r>
      <w:r w:rsidR="00962A18" w:rsidRPr="007E1E4D">
        <w:rPr>
          <w:kern w:val="2"/>
          <w:sz w:val="28"/>
          <w:szCs w:val="28"/>
          <w:lang w:eastAsia="en-US"/>
        </w:rPr>
        <w:t xml:space="preserve"> НПА</w:t>
      </w:r>
      <w:r w:rsidR="00F975EC" w:rsidRPr="007E1E4D">
        <w:rPr>
          <w:kern w:val="2"/>
          <w:sz w:val="28"/>
          <w:szCs w:val="28"/>
          <w:lang w:eastAsia="en-US"/>
        </w:rPr>
        <w:t>.</w:t>
      </w:r>
    </w:p>
    <w:p w:rsidR="003F3ECC" w:rsidRPr="003049D4" w:rsidRDefault="003F3ECC" w:rsidP="003F3ECC">
      <w:pPr>
        <w:tabs>
          <w:tab w:val="left" w:pos="709"/>
        </w:tabs>
        <w:jc w:val="both"/>
        <w:rPr>
          <w:sz w:val="28"/>
          <w:szCs w:val="28"/>
        </w:rPr>
      </w:pPr>
    </w:p>
    <w:p w:rsidR="00D36BE1" w:rsidRPr="003049D4" w:rsidRDefault="00D36BE1" w:rsidP="00D36BE1">
      <w:pPr>
        <w:jc w:val="center"/>
        <w:rPr>
          <w:kern w:val="2"/>
          <w:sz w:val="28"/>
          <w:szCs w:val="28"/>
        </w:rPr>
      </w:pPr>
      <w:r w:rsidRPr="003049D4">
        <w:rPr>
          <w:kern w:val="2"/>
          <w:sz w:val="28"/>
          <w:szCs w:val="28"/>
        </w:rPr>
        <w:lastRenderedPageBreak/>
        <w:t xml:space="preserve">Раздел 2. Результаты реализации основных </w:t>
      </w:r>
      <w:r w:rsidRPr="003049D4">
        <w:rPr>
          <w:kern w:val="2"/>
          <w:sz w:val="28"/>
          <w:szCs w:val="28"/>
        </w:rPr>
        <w:br/>
        <w:t xml:space="preserve">мероприятий подпрограмм </w:t>
      </w:r>
      <w:r w:rsidR="00913BE1" w:rsidRPr="003049D4">
        <w:rPr>
          <w:kern w:val="2"/>
          <w:sz w:val="28"/>
          <w:szCs w:val="28"/>
        </w:rPr>
        <w:t>муниципаль</w:t>
      </w:r>
      <w:r w:rsidRPr="003049D4">
        <w:rPr>
          <w:kern w:val="2"/>
          <w:sz w:val="28"/>
          <w:szCs w:val="28"/>
        </w:rPr>
        <w:t>ной программы</w:t>
      </w:r>
    </w:p>
    <w:p w:rsidR="002C1579" w:rsidRPr="003049D4" w:rsidRDefault="002C1579" w:rsidP="00D36BE1">
      <w:pPr>
        <w:jc w:val="center"/>
        <w:rPr>
          <w:kern w:val="2"/>
          <w:sz w:val="28"/>
          <w:szCs w:val="28"/>
        </w:rPr>
      </w:pPr>
    </w:p>
    <w:p w:rsidR="00D36BE1" w:rsidRPr="003049D4" w:rsidRDefault="00D36BE1" w:rsidP="00F53D40">
      <w:pPr>
        <w:pStyle w:val="ConsPlusCell"/>
        <w:ind w:firstLine="567"/>
        <w:jc w:val="both"/>
        <w:rPr>
          <w:rFonts w:ascii="Times New Roman" w:hAnsi="Times New Roman" w:cs="Times New Roman"/>
          <w:kern w:val="2"/>
          <w:sz w:val="28"/>
          <w:szCs w:val="28"/>
        </w:rPr>
      </w:pPr>
      <w:r w:rsidRPr="003049D4">
        <w:rPr>
          <w:rFonts w:ascii="Times New Roman" w:hAnsi="Times New Roman" w:cs="Times New Roman"/>
          <w:spacing w:val="-4"/>
          <w:kern w:val="2"/>
          <w:sz w:val="28"/>
          <w:szCs w:val="28"/>
        </w:rPr>
        <w:t>2.1.</w:t>
      </w:r>
      <w:r w:rsidR="00560E37" w:rsidRPr="003049D4">
        <w:rPr>
          <w:rFonts w:ascii="Times New Roman" w:hAnsi="Times New Roman" w:cs="Times New Roman"/>
          <w:spacing w:val="-4"/>
          <w:kern w:val="2"/>
          <w:sz w:val="28"/>
          <w:szCs w:val="28"/>
        </w:rPr>
        <w:t> </w:t>
      </w:r>
      <w:r w:rsidRPr="003049D4">
        <w:rPr>
          <w:rFonts w:ascii="Times New Roman" w:hAnsi="Times New Roman" w:cs="Times New Roman"/>
          <w:kern w:val="2"/>
          <w:sz w:val="28"/>
          <w:szCs w:val="28"/>
        </w:rPr>
        <w:t>Реализация в отчетном периоде основных мероприятий    подпрограммы 1</w:t>
      </w:r>
      <w:r w:rsidR="00B00BF4" w:rsidRPr="003049D4">
        <w:rPr>
          <w:rFonts w:ascii="Times New Roman" w:hAnsi="Times New Roman" w:cs="Times New Roman"/>
          <w:kern w:val="2"/>
          <w:sz w:val="28"/>
          <w:szCs w:val="28"/>
        </w:rPr>
        <w:t>.</w:t>
      </w:r>
      <w:r w:rsidR="00B00BF4" w:rsidRPr="003049D4">
        <w:rPr>
          <w:rFonts w:ascii="Times New Roman" w:hAnsi="Times New Roman" w:cs="Times New Roman"/>
          <w:kern w:val="2"/>
          <w:sz w:val="28"/>
          <w:szCs w:val="28"/>
          <w:lang w:eastAsia="en-US"/>
        </w:rPr>
        <w:t xml:space="preserve">«Развитие муниципального управления и муниципальной службы в Тарасовском районе, профессиональное развитие лиц, занятых в системе местного самоуправления» </w:t>
      </w:r>
      <w:r w:rsidRPr="003049D4">
        <w:rPr>
          <w:rFonts w:ascii="Times New Roman" w:hAnsi="Times New Roman" w:cs="Times New Roman"/>
          <w:kern w:val="2"/>
          <w:sz w:val="28"/>
          <w:szCs w:val="28"/>
        </w:rPr>
        <w:t>привела к достижению следующих результатов</w:t>
      </w:r>
      <w:r w:rsidR="00B00BF4" w:rsidRPr="003049D4">
        <w:rPr>
          <w:rFonts w:ascii="Times New Roman" w:hAnsi="Times New Roman" w:cs="Times New Roman"/>
          <w:kern w:val="2"/>
          <w:sz w:val="28"/>
          <w:szCs w:val="28"/>
        </w:rPr>
        <w:t>:</w:t>
      </w:r>
    </w:p>
    <w:p w:rsidR="00561C96" w:rsidRPr="003049D4" w:rsidRDefault="00B00BF4" w:rsidP="00B00BF4">
      <w:pPr>
        <w:ind w:firstLine="708"/>
        <w:jc w:val="both"/>
        <w:rPr>
          <w:bCs/>
          <w:sz w:val="28"/>
          <w:szCs w:val="28"/>
        </w:rPr>
      </w:pPr>
      <w:r w:rsidRPr="003049D4">
        <w:rPr>
          <w:kern w:val="2"/>
          <w:sz w:val="28"/>
          <w:szCs w:val="28"/>
        </w:rPr>
        <w:t>Основное мероприятие 1.1. Оптимизация штатной численности муниципальных служащих</w:t>
      </w:r>
      <w:r w:rsidRPr="003049D4">
        <w:rPr>
          <w:bCs/>
          <w:sz w:val="28"/>
          <w:szCs w:val="28"/>
        </w:rPr>
        <w:t xml:space="preserve"> выполнено в полном объеме. </w:t>
      </w:r>
    </w:p>
    <w:p w:rsidR="00B00BF4" w:rsidRPr="003049D4" w:rsidRDefault="00B00BF4" w:rsidP="00B00BF4">
      <w:pPr>
        <w:ind w:firstLine="708"/>
        <w:jc w:val="both"/>
        <w:rPr>
          <w:bCs/>
          <w:sz w:val="28"/>
          <w:szCs w:val="28"/>
        </w:rPr>
      </w:pPr>
      <w:r w:rsidRPr="003049D4">
        <w:rPr>
          <w:bCs/>
          <w:sz w:val="28"/>
          <w:szCs w:val="28"/>
        </w:rPr>
        <w:t>В рамках основного мероприятия:</w:t>
      </w:r>
    </w:p>
    <w:p w:rsidR="00B00BF4" w:rsidRPr="00DC40EB" w:rsidRDefault="00B00BF4" w:rsidP="00B00BF4">
      <w:pPr>
        <w:ind w:firstLine="708"/>
        <w:jc w:val="both"/>
        <w:rPr>
          <w:bCs/>
          <w:color w:val="FF0000"/>
          <w:sz w:val="28"/>
          <w:szCs w:val="28"/>
        </w:rPr>
      </w:pPr>
      <w:r w:rsidRPr="003049D4">
        <w:rPr>
          <w:bCs/>
          <w:sz w:val="28"/>
          <w:szCs w:val="28"/>
        </w:rPr>
        <w:t>проводился ежеквартальный мониторинг численности муниципальных служащих в муниципальном образовании «Тарасовский район». По его результатам штатная численность муниципальных служащих муниципального образования «</w:t>
      </w:r>
      <w:r w:rsidR="00D835B3" w:rsidRPr="003049D4">
        <w:rPr>
          <w:bCs/>
          <w:sz w:val="28"/>
          <w:szCs w:val="28"/>
        </w:rPr>
        <w:t>Тарасовский район</w:t>
      </w:r>
      <w:r w:rsidRPr="003049D4">
        <w:rPr>
          <w:bCs/>
          <w:sz w:val="28"/>
          <w:szCs w:val="28"/>
        </w:rPr>
        <w:t>» соответствует нормативам</w:t>
      </w:r>
      <w:r w:rsidRPr="00D344D7">
        <w:rPr>
          <w:bCs/>
          <w:sz w:val="28"/>
          <w:szCs w:val="28"/>
        </w:rPr>
        <w:t xml:space="preserve">, предусмотренным протоколом заседания Правительства Ростовской области </w:t>
      </w:r>
      <w:r w:rsidR="00D344D7" w:rsidRPr="00D344D7">
        <w:rPr>
          <w:bCs/>
          <w:sz w:val="28"/>
          <w:szCs w:val="28"/>
        </w:rPr>
        <w:t xml:space="preserve">от </w:t>
      </w:r>
      <w:r w:rsidR="00D344D7" w:rsidRPr="00D344D7">
        <w:rPr>
          <w:sz w:val="28"/>
          <w:szCs w:val="28"/>
        </w:rPr>
        <w:t>27.07.2020 № 32</w:t>
      </w:r>
      <w:r w:rsidRPr="00D344D7">
        <w:rPr>
          <w:bCs/>
          <w:sz w:val="28"/>
          <w:szCs w:val="28"/>
        </w:rPr>
        <w:t>.</w:t>
      </w:r>
    </w:p>
    <w:p w:rsidR="00F975EC" w:rsidRPr="003049D4" w:rsidRDefault="00B00BF4" w:rsidP="001866AC">
      <w:pPr>
        <w:ind w:firstLine="708"/>
        <w:jc w:val="both"/>
        <w:rPr>
          <w:bCs/>
          <w:sz w:val="28"/>
          <w:szCs w:val="28"/>
        </w:rPr>
      </w:pPr>
      <w:r w:rsidRPr="003049D4">
        <w:rPr>
          <w:kern w:val="2"/>
          <w:sz w:val="28"/>
          <w:szCs w:val="28"/>
        </w:rPr>
        <w:t>Основное мероприятие 1.2. Проведение оценки профессиональной компетенции лиц, поступающих на муниципальную службу, и муниципальных служащих при проведении аттестации</w:t>
      </w:r>
      <w:r w:rsidR="001866AC" w:rsidRPr="003049D4">
        <w:rPr>
          <w:bCs/>
          <w:sz w:val="28"/>
          <w:szCs w:val="28"/>
        </w:rPr>
        <w:t xml:space="preserve"> выполнено в полном объеме. </w:t>
      </w:r>
    </w:p>
    <w:p w:rsidR="001866AC" w:rsidRPr="003049D4" w:rsidRDefault="001866AC" w:rsidP="001866AC">
      <w:pPr>
        <w:ind w:firstLine="708"/>
        <w:jc w:val="both"/>
        <w:rPr>
          <w:bCs/>
          <w:sz w:val="28"/>
          <w:szCs w:val="28"/>
        </w:rPr>
      </w:pPr>
      <w:r w:rsidRPr="003049D4">
        <w:rPr>
          <w:bCs/>
          <w:sz w:val="28"/>
          <w:szCs w:val="28"/>
        </w:rPr>
        <w:t>В рамках основного мероприятия:</w:t>
      </w:r>
    </w:p>
    <w:p w:rsidR="001B145C" w:rsidRPr="001B145C" w:rsidRDefault="001B145C" w:rsidP="001B145C">
      <w:pPr>
        <w:ind w:firstLine="567"/>
        <w:jc w:val="both"/>
        <w:rPr>
          <w:sz w:val="28"/>
          <w:szCs w:val="28"/>
        </w:rPr>
      </w:pPr>
      <w:r>
        <w:rPr>
          <w:sz w:val="28"/>
          <w:szCs w:val="28"/>
        </w:rPr>
        <w:t>Принято р</w:t>
      </w:r>
      <w:r w:rsidRPr="001B145C">
        <w:rPr>
          <w:sz w:val="28"/>
          <w:szCs w:val="28"/>
        </w:rPr>
        <w:t>аспоряжение от 23.11.2020 №354 «О порядке организации и проведения тестирования муниципальных служащих аппарата Администрации Тарасовского района и отраслевых (функциональных) органов Администрации Тарасовского района,</w:t>
      </w:r>
      <w:r>
        <w:rPr>
          <w:sz w:val="28"/>
          <w:szCs w:val="28"/>
        </w:rPr>
        <w:t xml:space="preserve"> </w:t>
      </w:r>
      <w:r w:rsidRPr="001B145C">
        <w:rPr>
          <w:sz w:val="28"/>
          <w:szCs w:val="28"/>
        </w:rPr>
        <w:t>а также граждан Российской Федерации, претендующих на замещение вакантной должности муниципальной службы»</w:t>
      </w:r>
      <w:r>
        <w:rPr>
          <w:sz w:val="28"/>
          <w:szCs w:val="28"/>
        </w:rPr>
        <w:t>. П</w:t>
      </w:r>
      <w:r w:rsidR="001866AC" w:rsidRPr="003049D4">
        <w:rPr>
          <w:sz w:val="28"/>
          <w:szCs w:val="28"/>
        </w:rPr>
        <w:t xml:space="preserve">ри проведении аттестации муниципальных служащих применялись тестовые испытания к базовым знаниям действующего законодательства.      К </w:t>
      </w:r>
      <w:r w:rsidR="00E92C2C" w:rsidRPr="003049D4">
        <w:rPr>
          <w:sz w:val="28"/>
          <w:szCs w:val="28"/>
        </w:rPr>
        <w:t xml:space="preserve"> </w:t>
      </w:r>
      <w:r w:rsidR="001866AC" w:rsidRPr="003049D4">
        <w:rPr>
          <w:sz w:val="28"/>
          <w:szCs w:val="28"/>
        </w:rPr>
        <w:t xml:space="preserve"> муниципальным служащим применялись тестовые испытания. При проведении аттестации готовились вопросы на знание законодательства о муниципальной   службе, русского языка, компьютерных технологий и программного обеспечения, противодействия коррупции; членами комиссии анализируются отзывы руководителей структурных подразделений, проводится индивидуальное собеседование по вопросам профессиональной деятельности, что позволяет определять уровень их деловых качеств</w:t>
      </w:r>
      <w:r w:rsidR="001866AC" w:rsidRPr="001B145C">
        <w:rPr>
          <w:sz w:val="28"/>
          <w:szCs w:val="28"/>
        </w:rPr>
        <w:t xml:space="preserve">. </w:t>
      </w:r>
    </w:p>
    <w:p w:rsidR="00AF0117" w:rsidRDefault="00B00BF4" w:rsidP="00194347">
      <w:pPr>
        <w:pStyle w:val="ConsPlusCell"/>
        <w:tabs>
          <w:tab w:val="left" w:pos="851"/>
        </w:tabs>
        <w:ind w:firstLine="567"/>
        <w:jc w:val="both"/>
        <w:rPr>
          <w:rFonts w:ascii="Times New Roman" w:hAnsi="Times New Roman" w:cs="Times New Roman"/>
          <w:color w:val="FF0000"/>
          <w:kern w:val="2"/>
          <w:sz w:val="28"/>
          <w:szCs w:val="28"/>
        </w:rPr>
      </w:pPr>
      <w:r w:rsidRPr="003049D4">
        <w:rPr>
          <w:rFonts w:ascii="Times New Roman" w:hAnsi="Times New Roman" w:cs="Times New Roman"/>
          <w:kern w:val="2"/>
          <w:sz w:val="28"/>
          <w:szCs w:val="28"/>
        </w:rPr>
        <w:t>Основное мероприятие 1.3. Проведение конкурсов на замещение вакантных должностей муниципальной службы</w:t>
      </w:r>
      <w:r w:rsidR="00D344D7">
        <w:rPr>
          <w:rFonts w:ascii="Times New Roman" w:hAnsi="Times New Roman" w:cs="Times New Roman"/>
          <w:kern w:val="2"/>
          <w:sz w:val="28"/>
          <w:szCs w:val="28"/>
        </w:rPr>
        <w:t xml:space="preserve"> выполнено</w:t>
      </w:r>
      <w:r w:rsidR="00AF0117">
        <w:rPr>
          <w:rFonts w:ascii="Times New Roman" w:hAnsi="Times New Roman" w:cs="Times New Roman"/>
          <w:kern w:val="2"/>
          <w:sz w:val="28"/>
          <w:szCs w:val="28"/>
        </w:rPr>
        <w:t>.</w:t>
      </w:r>
      <w:r w:rsidR="00D344D7">
        <w:rPr>
          <w:rFonts w:ascii="Times New Roman" w:hAnsi="Times New Roman" w:cs="Times New Roman"/>
          <w:kern w:val="2"/>
          <w:sz w:val="28"/>
          <w:szCs w:val="28"/>
        </w:rPr>
        <w:t xml:space="preserve"> </w:t>
      </w:r>
    </w:p>
    <w:p w:rsidR="00194347" w:rsidRDefault="00D344D7" w:rsidP="00194347">
      <w:pPr>
        <w:pStyle w:val="ConsPlusCell"/>
        <w:tabs>
          <w:tab w:val="left" w:pos="851"/>
        </w:tabs>
        <w:ind w:firstLine="567"/>
        <w:jc w:val="both"/>
        <w:rPr>
          <w:rFonts w:ascii="Times New Roman" w:hAnsi="Times New Roman" w:cs="Times New Roman"/>
          <w:bCs/>
          <w:sz w:val="28"/>
          <w:szCs w:val="28"/>
        </w:rPr>
      </w:pPr>
      <w:r w:rsidRPr="003049D4">
        <w:rPr>
          <w:rFonts w:ascii="Times New Roman" w:hAnsi="Times New Roman" w:cs="Times New Roman"/>
          <w:bCs/>
          <w:sz w:val="28"/>
          <w:szCs w:val="28"/>
        </w:rPr>
        <w:t>В рамках основного мероприятия:</w:t>
      </w:r>
    </w:p>
    <w:p w:rsidR="00B00BF4" w:rsidRPr="003049D4" w:rsidRDefault="00D344D7" w:rsidP="00194347">
      <w:pPr>
        <w:pStyle w:val="ConsPlusCell"/>
        <w:tabs>
          <w:tab w:val="left" w:pos="851"/>
        </w:tabs>
        <w:ind w:firstLine="567"/>
        <w:jc w:val="both"/>
        <w:rPr>
          <w:rFonts w:ascii="Times New Roman" w:hAnsi="Times New Roman" w:cs="Times New Roman"/>
          <w:kern w:val="2"/>
          <w:sz w:val="28"/>
          <w:szCs w:val="28"/>
        </w:rPr>
      </w:pPr>
      <w:r>
        <w:rPr>
          <w:rFonts w:ascii="Times New Roman" w:hAnsi="Times New Roman" w:cs="Times New Roman"/>
          <w:bCs/>
          <w:sz w:val="28"/>
          <w:szCs w:val="28"/>
        </w:rPr>
        <w:t xml:space="preserve"> Проведен конкурс на </w:t>
      </w:r>
      <w:r w:rsidR="00194347" w:rsidRPr="00194347">
        <w:rPr>
          <w:rFonts w:ascii="Times New Roman" w:hAnsi="Times New Roman" w:cs="Times New Roman"/>
          <w:sz w:val="28"/>
          <w:szCs w:val="28"/>
        </w:rPr>
        <w:t>замещение вакантной должности муниципальной службы главного инспектора Контрольно-счетной палаты Тарасовского района</w:t>
      </w:r>
      <w:r w:rsidR="00194347">
        <w:rPr>
          <w:rFonts w:ascii="Times New Roman" w:hAnsi="Times New Roman" w:cs="Times New Roman"/>
          <w:sz w:val="28"/>
          <w:szCs w:val="28"/>
        </w:rPr>
        <w:t>.</w:t>
      </w:r>
      <w:r w:rsidR="007226FF" w:rsidRPr="00194347">
        <w:rPr>
          <w:rFonts w:ascii="Times New Roman" w:hAnsi="Times New Roman" w:cs="Times New Roman"/>
          <w:sz w:val="28"/>
          <w:szCs w:val="28"/>
        </w:rPr>
        <w:t xml:space="preserve"> </w:t>
      </w:r>
    </w:p>
    <w:p w:rsidR="00D97668" w:rsidRPr="00374965" w:rsidRDefault="00B00BF4" w:rsidP="00194347">
      <w:pPr>
        <w:pStyle w:val="ConsPlusCell"/>
        <w:tabs>
          <w:tab w:val="left" w:pos="851"/>
        </w:tabs>
        <w:ind w:firstLine="567"/>
        <w:jc w:val="both"/>
        <w:rPr>
          <w:bCs/>
          <w:szCs w:val="28"/>
        </w:rPr>
      </w:pPr>
      <w:r w:rsidRPr="003049D4">
        <w:rPr>
          <w:rFonts w:ascii="Times New Roman" w:hAnsi="Times New Roman" w:cs="Times New Roman"/>
          <w:kern w:val="2"/>
          <w:sz w:val="28"/>
          <w:szCs w:val="28"/>
        </w:rPr>
        <w:t xml:space="preserve">Основное мероприятие 1.4. Применение </w:t>
      </w:r>
      <w:r w:rsidRPr="00374965">
        <w:rPr>
          <w:rFonts w:ascii="Times New Roman" w:hAnsi="Times New Roman" w:cs="Times New Roman"/>
          <w:kern w:val="2"/>
          <w:sz w:val="28"/>
          <w:szCs w:val="28"/>
        </w:rPr>
        <w:t>испытания граждан при заключении трудового договора</w:t>
      </w:r>
      <w:r w:rsidR="00D97668" w:rsidRPr="00374965">
        <w:rPr>
          <w:rFonts w:ascii="Times New Roman" w:hAnsi="Times New Roman" w:cs="Times New Roman"/>
          <w:kern w:val="2"/>
          <w:sz w:val="28"/>
          <w:szCs w:val="28"/>
        </w:rPr>
        <w:t xml:space="preserve"> </w:t>
      </w:r>
      <w:r w:rsidR="00194347" w:rsidRPr="00AF0117">
        <w:rPr>
          <w:rFonts w:ascii="Times New Roman" w:hAnsi="Times New Roman" w:cs="Times New Roman"/>
          <w:kern w:val="2"/>
          <w:sz w:val="28"/>
          <w:szCs w:val="28"/>
        </w:rPr>
        <w:t xml:space="preserve">не </w:t>
      </w:r>
      <w:r w:rsidR="00DA41FF" w:rsidRPr="00AF0117">
        <w:rPr>
          <w:rFonts w:ascii="Times New Roman" w:hAnsi="Times New Roman" w:cs="Times New Roman"/>
          <w:bCs/>
          <w:sz w:val="28"/>
          <w:szCs w:val="28"/>
        </w:rPr>
        <w:t>выполнено</w:t>
      </w:r>
      <w:r w:rsidR="00813A81" w:rsidRPr="00374965">
        <w:rPr>
          <w:rFonts w:ascii="Times New Roman" w:hAnsi="Times New Roman" w:cs="Times New Roman"/>
          <w:bCs/>
          <w:sz w:val="28"/>
          <w:szCs w:val="28"/>
        </w:rPr>
        <w:t>.</w:t>
      </w:r>
    </w:p>
    <w:p w:rsidR="00DA41FF" w:rsidRPr="003049D4" w:rsidRDefault="00DA41FF" w:rsidP="00194347">
      <w:pPr>
        <w:pStyle w:val="ConsPlusCell"/>
        <w:tabs>
          <w:tab w:val="left" w:pos="851"/>
        </w:tabs>
        <w:ind w:firstLine="567"/>
        <w:jc w:val="both"/>
        <w:rPr>
          <w:rFonts w:ascii="Times New Roman" w:hAnsi="Times New Roman" w:cs="Times New Roman"/>
          <w:bCs/>
          <w:sz w:val="28"/>
          <w:szCs w:val="28"/>
        </w:rPr>
      </w:pPr>
      <w:bookmarkStart w:id="2" w:name="_Hlk63693246"/>
      <w:r w:rsidRPr="003049D4">
        <w:rPr>
          <w:rFonts w:ascii="Times New Roman" w:hAnsi="Times New Roman" w:cs="Times New Roman"/>
          <w:bCs/>
          <w:sz w:val="28"/>
          <w:szCs w:val="28"/>
        </w:rPr>
        <w:t xml:space="preserve"> В рамках основного мероприятия:</w:t>
      </w:r>
    </w:p>
    <w:bookmarkEnd w:id="2"/>
    <w:p w:rsidR="00194347" w:rsidRDefault="00194347" w:rsidP="00194347">
      <w:pPr>
        <w:pStyle w:val="ConsPlusCell"/>
        <w:tabs>
          <w:tab w:val="left" w:pos="851"/>
        </w:tabs>
        <w:ind w:firstLine="567"/>
        <w:jc w:val="both"/>
        <w:rPr>
          <w:bCs/>
        </w:rPr>
      </w:pPr>
      <w:r w:rsidRPr="00194347">
        <w:rPr>
          <w:rFonts w:ascii="Times New Roman" w:hAnsi="Times New Roman" w:cs="Times New Roman"/>
          <w:bCs/>
          <w:sz w:val="28"/>
          <w:szCs w:val="28"/>
        </w:rPr>
        <w:t>Испытательный срок не устанавливался ввиду того, что на должности муниципальной службы были назначены специалисты, имеющие опыт работы или стаж муниципальной службы, а также приняты временно, на период отсутствия основного работника</w:t>
      </w:r>
      <w:r>
        <w:rPr>
          <w:bCs/>
        </w:rPr>
        <w:t>.</w:t>
      </w:r>
    </w:p>
    <w:p w:rsidR="00F975EC" w:rsidRPr="003049D4" w:rsidRDefault="00B00BF4" w:rsidP="00194347">
      <w:pPr>
        <w:pStyle w:val="ConsPlusCell"/>
        <w:tabs>
          <w:tab w:val="left" w:pos="851"/>
        </w:tabs>
        <w:ind w:firstLine="567"/>
        <w:jc w:val="both"/>
        <w:rPr>
          <w:rFonts w:ascii="Times New Roman" w:hAnsi="Times New Roman" w:cs="Times New Roman"/>
          <w:bCs/>
          <w:sz w:val="28"/>
          <w:szCs w:val="28"/>
        </w:rPr>
      </w:pPr>
      <w:r w:rsidRPr="003049D4">
        <w:rPr>
          <w:rFonts w:ascii="Times New Roman" w:hAnsi="Times New Roman" w:cs="Times New Roman"/>
          <w:kern w:val="2"/>
          <w:sz w:val="28"/>
          <w:szCs w:val="28"/>
        </w:rPr>
        <w:lastRenderedPageBreak/>
        <w:t>Основное мероприятие 1.5. Оценка эффективности и результативности профессиональной служебной деятельности муниципальных служащих</w:t>
      </w:r>
      <w:r w:rsidR="00F975EC" w:rsidRPr="003049D4">
        <w:rPr>
          <w:rFonts w:ascii="Times New Roman" w:hAnsi="Times New Roman" w:cs="Times New Roman"/>
          <w:kern w:val="2"/>
          <w:sz w:val="28"/>
          <w:szCs w:val="28"/>
        </w:rPr>
        <w:t xml:space="preserve"> </w:t>
      </w:r>
      <w:r w:rsidR="00DA41FF" w:rsidRPr="003049D4">
        <w:rPr>
          <w:rFonts w:ascii="Times New Roman" w:hAnsi="Times New Roman" w:cs="Times New Roman"/>
          <w:bCs/>
          <w:sz w:val="28"/>
          <w:szCs w:val="28"/>
        </w:rPr>
        <w:t xml:space="preserve">выполнено в полном объеме. </w:t>
      </w:r>
    </w:p>
    <w:p w:rsidR="00DA41FF" w:rsidRPr="003049D4" w:rsidRDefault="00DA41FF" w:rsidP="00F975EC">
      <w:pPr>
        <w:pStyle w:val="ConsPlusCell"/>
        <w:ind w:firstLine="567"/>
        <w:jc w:val="both"/>
        <w:rPr>
          <w:rFonts w:ascii="Times New Roman" w:hAnsi="Times New Roman" w:cs="Times New Roman"/>
          <w:bCs/>
          <w:sz w:val="28"/>
          <w:szCs w:val="28"/>
        </w:rPr>
      </w:pPr>
      <w:r w:rsidRPr="003049D4">
        <w:rPr>
          <w:rFonts w:ascii="Times New Roman" w:hAnsi="Times New Roman" w:cs="Times New Roman"/>
          <w:bCs/>
          <w:sz w:val="28"/>
          <w:szCs w:val="28"/>
        </w:rPr>
        <w:t>В рамках основного мероприятия:</w:t>
      </w:r>
    </w:p>
    <w:p w:rsidR="00DA41FF" w:rsidRPr="003049D4" w:rsidRDefault="00DA41FF" w:rsidP="00DA41FF">
      <w:pPr>
        <w:ind w:firstLine="708"/>
        <w:jc w:val="both"/>
        <w:rPr>
          <w:bCs/>
          <w:sz w:val="28"/>
          <w:szCs w:val="28"/>
        </w:rPr>
      </w:pPr>
      <w:r w:rsidRPr="003049D4">
        <w:rPr>
          <w:bCs/>
          <w:sz w:val="28"/>
          <w:szCs w:val="28"/>
        </w:rPr>
        <w:t>ежеквартально осуществлялась оценка эффективности и результативности профессиональной служебной деятельности муниципальных служащих, по результатам которой выплачивалась ежеквартальная премия за выполнение особо важных и сложных заданий.</w:t>
      </w:r>
    </w:p>
    <w:p w:rsidR="00F975EC" w:rsidRPr="003049D4" w:rsidRDefault="00B00BF4" w:rsidP="00DA41FF">
      <w:pPr>
        <w:ind w:firstLine="708"/>
        <w:jc w:val="both"/>
        <w:rPr>
          <w:bCs/>
          <w:sz w:val="28"/>
          <w:szCs w:val="28"/>
        </w:rPr>
      </w:pPr>
      <w:r w:rsidRPr="003049D4">
        <w:rPr>
          <w:kern w:val="2"/>
          <w:sz w:val="28"/>
          <w:szCs w:val="28"/>
        </w:rPr>
        <w:t>Основное мероприятие 1.6. Организация наставничества лиц, впервые принятых на муниципальную службу</w:t>
      </w:r>
      <w:r w:rsidR="00DA41FF" w:rsidRPr="003049D4">
        <w:rPr>
          <w:bCs/>
          <w:sz w:val="28"/>
          <w:szCs w:val="28"/>
        </w:rPr>
        <w:t xml:space="preserve"> выполнено в полном объеме. </w:t>
      </w:r>
    </w:p>
    <w:p w:rsidR="00DA41FF" w:rsidRPr="003049D4" w:rsidRDefault="00DA41FF" w:rsidP="00DA41FF">
      <w:pPr>
        <w:ind w:firstLine="708"/>
        <w:jc w:val="both"/>
        <w:rPr>
          <w:bCs/>
          <w:sz w:val="28"/>
          <w:szCs w:val="28"/>
        </w:rPr>
      </w:pPr>
      <w:r w:rsidRPr="003049D4">
        <w:rPr>
          <w:bCs/>
          <w:sz w:val="28"/>
          <w:szCs w:val="28"/>
        </w:rPr>
        <w:t>В рамках основного мероприятия:</w:t>
      </w:r>
    </w:p>
    <w:p w:rsidR="00DA41FF" w:rsidRPr="003049D4" w:rsidRDefault="00DA41FF" w:rsidP="00DA41FF">
      <w:pPr>
        <w:ind w:firstLine="708"/>
        <w:jc w:val="both"/>
        <w:rPr>
          <w:bCs/>
          <w:sz w:val="28"/>
          <w:szCs w:val="28"/>
        </w:rPr>
      </w:pPr>
      <w:r w:rsidRPr="003049D4">
        <w:rPr>
          <w:bCs/>
          <w:sz w:val="28"/>
          <w:szCs w:val="28"/>
        </w:rPr>
        <w:t xml:space="preserve">в целях сокращения периода адаптации при поступлении на муниципальную службу к </w:t>
      </w:r>
      <w:r w:rsidR="00374965" w:rsidRPr="00194347">
        <w:rPr>
          <w:bCs/>
          <w:sz w:val="28"/>
          <w:szCs w:val="28"/>
        </w:rPr>
        <w:t>1</w:t>
      </w:r>
      <w:r w:rsidRPr="00194347">
        <w:rPr>
          <w:bCs/>
          <w:sz w:val="28"/>
          <w:szCs w:val="28"/>
        </w:rPr>
        <w:t xml:space="preserve"> муниципальн</w:t>
      </w:r>
      <w:r w:rsidR="00194347" w:rsidRPr="00194347">
        <w:rPr>
          <w:bCs/>
          <w:sz w:val="28"/>
          <w:szCs w:val="28"/>
        </w:rPr>
        <w:t>ому</w:t>
      </w:r>
      <w:r w:rsidRPr="00194347">
        <w:rPr>
          <w:bCs/>
          <w:sz w:val="28"/>
          <w:szCs w:val="28"/>
        </w:rPr>
        <w:t xml:space="preserve"> </w:t>
      </w:r>
      <w:r w:rsidRPr="003049D4">
        <w:rPr>
          <w:bCs/>
          <w:sz w:val="28"/>
          <w:szCs w:val="28"/>
        </w:rPr>
        <w:t>служащ</w:t>
      </w:r>
      <w:r w:rsidR="00194347">
        <w:rPr>
          <w:bCs/>
          <w:sz w:val="28"/>
          <w:szCs w:val="28"/>
        </w:rPr>
        <w:t>ему</w:t>
      </w:r>
      <w:r w:rsidRPr="003049D4">
        <w:rPr>
          <w:bCs/>
          <w:sz w:val="28"/>
          <w:szCs w:val="28"/>
        </w:rPr>
        <w:t>, впервые принятым на муниципальную службу, был закреплен наставник</w:t>
      </w:r>
      <w:r w:rsidR="00960984" w:rsidRPr="003049D4">
        <w:rPr>
          <w:bCs/>
          <w:sz w:val="28"/>
          <w:szCs w:val="28"/>
        </w:rPr>
        <w:t>;</w:t>
      </w:r>
    </w:p>
    <w:p w:rsidR="00DA41FF" w:rsidRDefault="00DA41FF" w:rsidP="00DA41FF">
      <w:pPr>
        <w:ind w:firstLine="708"/>
        <w:jc w:val="both"/>
        <w:rPr>
          <w:bCs/>
          <w:sz w:val="28"/>
          <w:szCs w:val="28"/>
        </w:rPr>
      </w:pPr>
      <w:r w:rsidRPr="003049D4">
        <w:rPr>
          <w:bCs/>
          <w:sz w:val="28"/>
          <w:szCs w:val="28"/>
        </w:rPr>
        <w:t>в период наставничества, закрепленный наставник оказывал практическую помощь в приобретении и развитии профессиональных знаний, навыков, умений, способствующих качественному исполнению должностных обязанностей специалистом.</w:t>
      </w:r>
    </w:p>
    <w:p w:rsidR="00B00BF4" w:rsidRPr="003049D4" w:rsidRDefault="00B00BF4" w:rsidP="00B00BF4">
      <w:pPr>
        <w:pStyle w:val="ConsPlusCell"/>
        <w:ind w:firstLine="567"/>
        <w:jc w:val="both"/>
        <w:rPr>
          <w:rFonts w:ascii="Times New Roman" w:hAnsi="Times New Roman" w:cs="Times New Roman"/>
          <w:kern w:val="2"/>
          <w:sz w:val="28"/>
          <w:szCs w:val="28"/>
        </w:rPr>
      </w:pPr>
      <w:r w:rsidRPr="003049D4">
        <w:rPr>
          <w:rFonts w:ascii="Times New Roman" w:hAnsi="Times New Roman" w:cs="Times New Roman"/>
          <w:kern w:val="2"/>
          <w:sz w:val="28"/>
          <w:szCs w:val="28"/>
        </w:rPr>
        <w:t>Основное мероприятие 1.7. Обеспечение проведения оценки профессиональных компетенций, личных и деловых качеств кандидатов на замещение должностей</w:t>
      </w:r>
      <w:r w:rsidR="00D057BC" w:rsidRPr="003049D4">
        <w:rPr>
          <w:rFonts w:ascii="Times New Roman" w:hAnsi="Times New Roman" w:cs="Times New Roman"/>
          <w:kern w:val="2"/>
          <w:sz w:val="28"/>
          <w:szCs w:val="28"/>
        </w:rPr>
        <w:t xml:space="preserve"> </w:t>
      </w:r>
      <w:r w:rsidRPr="003049D4">
        <w:rPr>
          <w:rFonts w:ascii="Times New Roman" w:hAnsi="Times New Roman" w:cs="Times New Roman"/>
          <w:kern w:val="2"/>
          <w:sz w:val="28"/>
          <w:szCs w:val="28"/>
        </w:rPr>
        <w:t>заместителей глав администраций</w:t>
      </w:r>
      <w:r w:rsidR="00F975EC" w:rsidRPr="003049D4">
        <w:rPr>
          <w:rFonts w:ascii="Times New Roman" w:hAnsi="Times New Roman" w:cs="Times New Roman"/>
          <w:kern w:val="2"/>
          <w:sz w:val="28"/>
          <w:szCs w:val="28"/>
        </w:rPr>
        <w:t xml:space="preserve"> выполнено.</w:t>
      </w:r>
    </w:p>
    <w:p w:rsidR="00F975EC" w:rsidRDefault="00F975EC" w:rsidP="00F975EC">
      <w:pPr>
        <w:ind w:firstLine="708"/>
        <w:jc w:val="both"/>
        <w:rPr>
          <w:bCs/>
          <w:sz w:val="28"/>
          <w:szCs w:val="28"/>
        </w:rPr>
      </w:pPr>
      <w:r w:rsidRPr="003049D4">
        <w:rPr>
          <w:bCs/>
          <w:sz w:val="28"/>
          <w:szCs w:val="28"/>
        </w:rPr>
        <w:t>В рамках основного мероприятия:</w:t>
      </w:r>
    </w:p>
    <w:p w:rsidR="00F5433C" w:rsidRPr="00774697" w:rsidRDefault="00F5433C" w:rsidP="00F5433C">
      <w:pPr>
        <w:ind w:firstLine="708"/>
        <w:jc w:val="both"/>
        <w:rPr>
          <w:sz w:val="28"/>
          <w:szCs w:val="28"/>
        </w:rPr>
      </w:pPr>
      <w:r>
        <w:rPr>
          <w:bCs/>
          <w:sz w:val="28"/>
          <w:szCs w:val="28"/>
        </w:rPr>
        <w:t>п</w:t>
      </w:r>
      <w:r w:rsidR="00F72EE6">
        <w:rPr>
          <w:bCs/>
          <w:sz w:val="28"/>
          <w:szCs w:val="28"/>
        </w:rPr>
        <w:t>роведен</w:t>
      </w:r>
      <w:r>
        <w:rPr>
          <w:bCs/>
          <w:sz w:val="28"/>
          <w:szCs w:val="28"/>
        </w:rPr>
        <w:t>а оценка</w:t>
      </w:r>
      <w:r w:rsidR="00F72EE6">
        <w:rPr>
          <w:bCs/>
          <w:sz w:val="28"/>
          <w:szCs w:val="28"/>
        </w:rPr>
        <w:t xml:space="preserve"> </w:t>
      </w:r>
      <w:r w:rsidR="00F72EE6" w:rsidRPr="003049D4">
        <w:rPr>
          <w:kern w:val="2"/>
          <w:sz w:val="28"/>
          <w:szCs w:val="28"/>
        </w:rPr>
        <w:t xml:space="preserve">профессиональных компетенций, личных и деловых качеств кандидатов на замещение должностей </w:t>
      </w:r>
      <w:r w:rsidRPr="00774697">
        <w:rPr>
          <w:sz w:val="28"/>
          <w:szCs w:val="28"/>
        </w:rPr>
        <w:t>двух</w:t>
      </w:r>
      <w:r w:rsidR="00A14B46" w:rsidRPr="00774697">
        <w:rPr>
          <w:sz w:val="28"/>
          <w:szCs w:val="28"/>
        </w:rPr>
        <w:t xml:space="preserve"> заместителей главы </w:t>
      </w:r>
      <w:r w:rsidR="00F975EC" w:rsidRPr="00774697">
        <w:rPr>
          <w:sz w:val="28"/>
          <w:szCs w:val="28"/>
        </w:rPr>
        <w:t>А</w:t>
      </w:r>
      <w:r w:rsidR="00A14B46" w:rsidRPr="00774697">
        <w:rPr>
          <w:sz w:val="28"/>
          <w:szCs w:val="28"/>
        </w:rPr>
        <w:t>дминистрации</w:t>
      </w:r>
      <w:r w:rsidRPr="00774697">
        <w:rPr>
          <w:sz w:val="28"/>
          <w:szCs w:val="28"/>
        </w:rPr>
        <w:t xml:space="preserve"> Тарасовского района, заключен </w:t>
      </w:r>
      <w:r w:rsidR="00194347" w:rsidRPr="00774697">
        <w:rPr>
          <w:sz w:val="28"/>
          <w:szCs w:val="28"/>
        </w:rPr>
        <w:t>срочный трудовой договор</w:t>
      </w:r>
      <w:r w:rsidRPr="00774697">
        <w:rPr>
          <w:sz w:val="28"/>
          <w:szCs w:val="28"/>
        </w:rPr>
        <w:t>.</w:t>
      </w:r>
    </w:p>
    <w:p w:rsidR="00B00BF4" w:rsidRPr="003049D4" w:rsidRDefault="00B00BF4" w:rsidP="00B00BF4">
      <w:pPr>
        <w:pStyle w:val="ConsPlusCell"/>
        <w:ind w:firstLine="567"/>
        <w:jc w:val="both"/>
        <w:rPr>
          <w:rFonts w:ascii="Times New Roman" w:hAnsi="Times New Roman" w:cs="Times New Roman"/>
          <w:kern w:val="2"/>
          <w:sz w:val="28"/>
          <w:szCs w:val="28"/>
        </w:rPr>
      </w:pPr>
      <w:r w:rsidRPr="003049D4">
        <w:rPr>
          <w:rFonts w:ascii="Times New Roman" w:hAnsi="Times New Roman" w:cs="Times New Roman"/>
          <w:kern w:val="2"/>
          <w:sz w:val="28"/>
          <w:szCs w:val="28"/>
        </w:rPr>
        <w:t>Основное мероприятие 1.8. Реализация эффективных методов работы с кадровым резервом, муниципальным резервом управленческих кадров</w:t>
      </w:r>
      <w:r w:rsidR="001B145C">
        <w:rPr>
          <w:rFonts w:ascii="Times New Roman" w:hAnsi="Times New Roman" w:cs="Times New Roman"/>
          <w:kern w:val="2"/>
          <w:sz w:val="28"/>
          <w:szCs w:val="28"/>
        </w:rPr>
        <w:t>.</w:t>
      </w:r>
    </w:p>
    <w:p w:rsidR="00DA41FF" w:rsidRPr="003049D4" w:rsidRDefault="00DA41FF" w:rsidP="00DA41FF">
      <w:pPr>
        <w:ind w:firstLine="708"/>
        <w:jc w:val="both"/>
        <w:rPr>
          <w:bCs/>
          <w:sz w:val="28"/>
          <w:szCs w:val="28"/>
        </w:rPr>
      </w:pPr>
      <w:r w:rsidRPr="003049D4">
        <w:rPr>
          <w:bCs/>
          <w:sz w:val="28"/>
          <w:szCs w:val="28"/>
        </w:rPr>
        <w:t>В рамках основного мероприятия:</w:t>
      </w:r>
    </w:p>
    <w:p w:rsidR="00DA41FF" w:rsidRPr="003001E1" w:rsidRDefault="00C40AC5" w:rsidP="003F5676">
      <w:pPr>
        <w:tabs>
          <w:tab w:val="left" w:pos="21"/>
        </w:tabs>
        <w:ind w:left="21" w:firstLine="7"/>
        <w:jc w:val="both"/>
        <w:rPr>
          <w:szCs w:val="28"/>
        </w:rPr>
      </w:pPr>
      <w:r w:rsidRPr="003049D4">
        <w:rPr>
          <w:bCs/>
          <w:sz w:val="28"/>
          <w:szCs w:val="28"/>
        </w:rPr>
        <w:tab/>
      </w:r>
      <w:r w:rsidR="00DA41FF" w:rsidRPr="003049D4">
        <w:rPr>
          <w:bCs/>
          <w:sz w:val="28"/>
          <w:szCs w:val="28"/>
        </w:rPr>
        <w:t xml:space="preserve">в целях реализации общей концепции формирования и использования резервов управленческих кадров в Российской Федерации, принято </w:t>
      </w:r>
      <w:bookmarkStart w:id="3" w:name="_Hlk34728900"/>
      <w:r w:rsidR="00DA41FF" w:rsidRPr="003049D4">
        <w:rPr>
          <w:bCs/>
          <w:sz w:val="28"/>
          <w:szCs w:val="28"/>
        </w:rPr>
        <w:t xml:space="preserve">постановление Администрации </w:t>
      </w:r>
      <w:r w:rsidR="007226FF" w:rsidRPr="003049D4">
        <w:rPr>
          <w:bCs/>
          <w:sz w:val="28"/>
          <w:szCs w:val="28"/>
        </w:rPr>
        <w:t xml:space="preserve">Тарасовского </w:t>
      </w:r>
      <w:r w:rsidR="00DA41FF" w:rsidRPr="003049D4">
        <w:rPr>
          <w:bCs/>
          <w:sz w:val="28"/>
          <w:szCs w:val="28"/>
        </w:rPr>
        <w:t xml:space="preserve"> района </w:t>
      </w:r>
      <w:bookmarkEnd w:id="3"/>
      <w:r w:rsidR="00DA41FF" w:rsidRPr="003049D4">
        <w:rPr>
          <w:bCs/>
          <w:sz w:val="28"/>
          <w:szCs w:val="28"/>
        </w:rPr>
        <w:t xml:space="preserve">от </w:t>
      </w:r>
      <w:r w:rsidR="007226FF" w:rsidRPr="003049D4">
        <w:rPr>
          <w:bCs/>
          <w:sz w:val="28"/>
          <w:szCs w:val="28"/>
        </w:rPr>
        <w:t>16</w:t>
      </w:r>
      <w:r w:rsidR="00DA41FF" w:rsidRPr="003049D4">
        <w:rPr>
          <w:bCs/>
          <w:sz w:val="28"/>
          <w:szCs w:val="28"/>
        </w:rPr>
        <w:t>.0</w:t>
      </w:r>
      <w:r w:rsidR="007226FF" w:rsidRPr="003049D4">
        <w:rPr>
          <w:bCs/>
          <w:sz w:val="28"/>
          <w:szCs w:val="28"/>
        </w:rPr>
        <w:t>5</w:t>
      </w:r>
      <w:r w:rsidR="00DA41FF" w:rsidRPr="003049D4">
        <w:rPr>
          <w:bCs/>
          <w:sz w:val="28"/>
          <w:szCs w:val="28"/>
        </w:rPr>
        <w:t xml:space="preserve">.2018 № </w:t>
      </w:r>
      <w:r w:rsidR="00EB195C" w:rsidRPr="003001E1">
        <w:rPr>
          <w:bCs/>
          <w:sz w:val="28"/>
          <w:szCs w:val="28"/>
        </w:rPr>
        <w:t>505</w:t>
      </w:r>
      <w:bookmarkStart w:id="4" w:name="_Hlk512418939"/>
      <w:r w:rsidR="00EB195C" w:rsidRPr="003001E1">
        <w:rPr>
          <w:bCs/>
          <w:sz w:val="28"/>
          <w:szCs w:val="28"/>
        </w:rPr>
        <w:t xml:space="preserve"> </w:t>
      </w:r>
      <w:bookmarkEnd w:id="4"/>
      <w:r w:rsidR="00DA41FF" w:rsidRPr="003001E1">
        <w:rPr>
          <w:bCs/>
          <w:sz w:val="28"/>
          <w:szCs w:val="28"/>
        </w:rPr>
        <w:t xml:space="preserve"> «</w:t>
      </w:r>
      <w:r w:rsidR="007226FF" w:rsidRPr="003001E1">
        <w:rPr>
          <w:bCs/>
          <w:sz w:val="28"/>
          <w:szCs w:val="28"/>
        </w:rPr>
        <w:t>О формировании и подготовке муниципального резерва</w:t>
      </w:r>
      <w:r w:rsidR="00EB195C" w:rsidRPr="003001E1">
        <w:rPr>
          <w:bCs/>
          <w:sz w:val="28"/>
          <w:szCs w:val="28"/>
        </w:rPr>
        <w:t xml:space="preserve"> </w:t>
      </w:r>
      <w:r w:rsidR="007226FF" w:rsidRPr="003001E1">
        <w:rPr>
          <w:bCs/>
          <w:sz w:val="28"/>
          <w:szCs w:val="28"/>
        </w:rPr>
        <w:t xml:space="preserve">управленческих кадров МО «Тарасовский район» </w:t>
      </w:r>
      <w:r w:rsidR="00EB195C" w:rsidRPr="003001E1">
        <w:rPr>
          <w:bCs/>
          <w:sz w:val="28"/>
          <w:szCs w:val="28"/>
        </w:rPr>
        <w:t xml:space="preserve">, постановление Администрации Тарасовского  района от 30.01.2018 №124 «Об утверждении перечня руководящих должностей в сфере муниципального управления, на которые формируется муниципальный резерв управленческих кадров МО «Тарасовский район» Резерв </w:t>
      </w:r>
      <w:r w:rsidR="00EB195C" w:rsidRPr="00C175A4">
        <w:rPr>
          <w:bCs/>
          <w:sz w:val="28"/>
          <w:szCs w:val="28"/>
        </w:rPr>
        <w:t>управленческих кадров</w:t>
      </w:r>
      <w:r w:rsidR="003F5676" w:rsidRPr="00C175A4">
        <w:rPr>
          <w:bCs/>
          <w:sz w:val="28"/>
          <w:szCs w:val="28"/>
        </w:rPr>
        <w:t xml:space="preserve"> составил </w:t>
      </w:r>
      <w:r w:rsidR="003001E1" w:rsidRPr="00C175A4">
        <w:rPr>
          <w:bCs/>
          <w:sz w:val="28"/>
          <w:szCs w:val="28"/>
        </w:rPr>
        <w:t>19</w:t>
      </w:r>
      <w:r w:rsidR="003F5676" w:rsidRPr="00C175A4">
        <w:rPr>
          <w:bCs/>
          <w:sz w:val="28"/>
          <w:szCs w:val="28"/>
        </w:rPr>
        <w:t xml:space="preserve"> человек</w:t>
      </w:r>
      <w:r w:rsidR="00DA41FF" w:rsidRPr="00C175A4">
        <w:rPr>
          <w:szCs w:val="28"/>
        </w:rPr>
        <w:t>;</w:t>
      </w:r>
    </w:p>
    <w:p w:rsidR="00DA41FF" w:rsidRPr="00774697" w:rsidRDefault="00DA41FF" w:rsidP="00DA41FF">
      <w:pPr>
        <w:tabs>
          <w:tab w:val="left" w:pos="1134"/>
        </w:tabs>
        <w:ind w:firstLine="708"/>
        <w:jc w:val="both"/>
        <w:rPr>
          <w:sz w:val="28"/>
          <w:szCs w:val="28"/>
        </w:rPr>
      </w:pPr>
      <w:r w:rsidRPr="003049D4">
        <w:rPr>
          <w:sz w:val="28"/>
          <w:szCs w:val="28"/>
        </w:rPr>
        <w:t xml:space="preserve">в целях реализации Положения о формировании кадрового резерва для замещения вакантных должностей муниципальной службы в Администрации </w:t>
      </w:r>
      <w:r w:rsidR="003F5676" w:rsidRPr="003049D4">
        <w:rPr>
          <w:sz w:val="28"/>
          <w:szCs w:val="28"/>
        </w:rPr>
        <w:t>Тарасовского</w:t>
      </w:r>
      <w:r w:rsidRPr="003049D4">
        <w:rPr>
          <w:sz w:val="28"/>
          <w:szCs w:val="28"/>
        </w:rPr>
        <w:t xml:space="preserve"> района, ее отраслевых (функциональных) органов, утвержденного постановлением Администрации </w:t>
      </w:r>
      <w:r w:rsidR="003F5676" w:rsidRPr="003049D4">
        <w:rPr>
          <w:sz w:val="28"/>
          <w:szCs w:val="28"/>
        </w:rPr>
        <w:t>Тарасовского</w:t>
      </w:r>
      <w:r w:rsidRPr="003049D4">
        <w:rPr>
          <w:sz w:val="28"/>
          <w:szCs w:val="28"/>
        </w:rPr>
        <w:t xml:space="preserve"> района </w:t>
      </w:r>
      <w:r w:rsidRPr="00774697">
        <w:rPr>
          <w:sz w:val="28"/>
          <w:szCs w:val="28"/>
        </w:rPr>
        <w:t xml:space="preserve">от </w:t>
      </w:r>
      <w:r w:rsidR="003F5676" w:rsidRPr="00774697">
        <w:rPr>
          <w:sz w:val="28"/>
          <w:szCs w:val="28"/>
        </w:rPr>
        <w:t>10</w:t>
      </w:r>
      <w:r w:rsidRPr="00774697">
        <w:rPr>
          <w:sz w:val="28"/>
          <w:szCs w:val="28"/>
        </w:rPr>
        <w:t>.07.201</w:t>
      </w:r>
      <w:r w:rsidR="003F5676" w:rsidRPr="00774697">
        <w:rPr>
          <w:sz w:val="28"/>
          <w:szCs w:val="28"/>
        </w:rPr>
        <w:t>8</w:t>
      </w:r>
      <w:r w:rsidRPr="00774697">
        <w:rPr>
          <w:sz w:val="28"/>
          <w:szCs w:val="28"/>
        </w:rPr>
        <w:t xml:space="preserve"> № </w:t>
      </w:r>
      <w:r w:rsidR="003F5676" w:rsidRPr="00774697">
        <w:rPr>
          <w:sz w:val="28"/>
          <w:szCs w:val="28"/>
        </w:rPr>
        <w:t>670</w:t>
      </w:r>
      <w:r w:rsidRPr="00774697">
        <w:rPr>
          <w:sz w:val="28"/>
          <w:szCs w:val="28"/>
        </w:rPr>
        <w:t xml:space="preserve"> на основании которого проведена работа по </w:t>
      </w:r>
      <w:r w:rsidRPr="00C175A4">
        <w:rPr>
          <w:sz w:val="28"/>
          <w:szCs w:val="28"/>
        </w:rPr>
        <w:t xml:space="preserve">формированию </w:t>
      </w:r>
      <w:r w:rsidR="00C175A4" w:rsidRPr="00C175A4">
        <w:rPr>
          <w:sz w:val="28"/>
          <w:szCs w:val="28"/>
        </w:rPr>
        <w:t xml:space="preserve">кадрового </w:t>
      </w:r>
      <w:r w:rsidRPr="00C175A4">
        <w:rPr>
          <w:sz w:val="28"/>
          <w:szCs w:val="28"/>
        </w:rPr>
        <w:t xml:space="preserve">резерва и составляет </w:t>
      </w:r>
      <w:r w:rsidR="00774697" w:rsidRPr="00C175A4">
        <w:rPr>
          <w:sz w:val="28"/>
          <w:szCs w:val="28"/>
        </w:rPr>
        <w:t>9</w:t>
      </w:r>
      <w:r w:rsidR="00C40AC5" w:rsidRPr="00C175A4">
        <w:rPr>
          <w:sz w:val="28"/>
          <w:szCs w:val="28"/>
        </w:rPr>
        <w:t xml:space="preserve"> </w:t>
      </w:r>
      <w:r w:rsidRPr="00C175A4">
        <w:rPr>
          <w:sz w:val="28"/>
          <w:szCs w:val="28"/>
        </w:rPr>
        <w:t>человек.</w:t>
      </w:r>
    </w:p>
    <w:p w:rsidR="00B00BF4" w:rsidRPr="003049D4" w:rsidRDefault="00B00BF4" w:rsidP="00B00BF4">
      <w:pPr>
        <w:pStyle w:val="ConsPlusCell"/>
        <w:ind w:firstLine="567"/>
        <w:jc w:val="both"/>
        <w:rPr>
          <w:rFonts w:ascii="Times New Roman" w:hAnsi="Times New Roman" w:cs="Times New Roman"/>
          <w:kern w:val="2"/>
          <w:sz w:val="28"/>
          <w:szCs w:val="28"/>
        </w:rPr>
      </w:pPr>
      <w:r w:rsidRPr="003049D4">
        <w:rPr>
          <w:rFonts w:ascii="Times New Roman" w:hAnsi="Times New Roman" w:cs="Times New Roman"/>
          <w:kern w:val="2"/>
          <w:sz w:val="28"/>
          <w:szCs w:val="28"/>
        </w:rPr>
        <w:t>Основное мероприятие 1.9. Обеспечение профессионального развития муниципальных служащих</w:t>
      </w:r>
      <w:r w:rsidR="0045708B" w:rsidRPr="003049D4">
        <w:rPr>
          <w:bCs/>
          <w:sz w:val="28"/>
          <w:szCs w:val="28"/>
        </w:rPr>
        <w:t xml:space="preserve"> </w:t>
      </w:r>
      <w:r w:rsidR="0045708B" w:rsidRPr="003049D4">
        <w:rPr>
          <w:rFonts w:ascii="Times New Roman" w:hAnsi="Times New Roman" w:cs="Times New Roman"/>
          <w:bCs/>
          <w:sz w:val="28"/>
          <w:szCs w:val="28"/>
        </w:rPr>
        <w:t>выполнено в полном объеме.</w:t>
      </w:r>
    </w:p>
    <w:p w:rsidR="00DA41FF" w:rsidRPr="000224A3" w:rsidRDefault="00DA41FF" w:rsidP="00DA41FF">
      <w:pPr>
        <w:ind w:firstLine="708"/>
        <w:jc w:val="both"/>
        <w:rPr>
          <w:bCs/>
          <w:sz w:val="28"/>
          <w:szCs w:val="28"/>
        </w:rPr>
      </w:pPr>
      <w:r w:rsidRPr="000224A3">
        <w:rPr>
          <w:bCs/>
          <w:sz w:val="28"/>
          <w:szCs w:val="28"/>
        </w:rPr>
        <w:t>в курсах повышения квалификации</w:t>
      </w:r>
      <w:r w:rsidR="005464F8">
        <w:rPr>
          <w:bCs/>
          <w:sz w:val="28"/>
          <w:szCs w:val="28"/>
        </w:rPr>
        <w:t xml:space="preserve"> и </w:t>
      </w:r>
      <w:r w:rsidR="00AF0117">
        <w:rPr>
          <w:bCs/>
          <w:sz w:val="28"/>
          <w:szCs w:val="28"/>
        </w:rPr>
        <w:t xml:space="preserve">семинарах </w:t>
      </w:r>
      <w:r w:rsidR="00AF0117" w:rsidRPr="000224A3">
        <w:rPr>
          <w:bCs/>
          <w:sz w:val="28"/>
          <w:szCs w:val="28"/>
        </w:rPr>
        <w:t>за</w:t>
      </w:r>
      <w:r w:rsidRPr="000224A3">
        <w:rPr>
          <w:bCs/>
          <w:sz w:val="28"/>
          <w:szCs w:val="28"/>
        </w:rPr>
        <w:t xml:space="preserve"> счет средств бюджета </w:t>
      </w:r>
      <w:r w:rsidR="0045708B" w:rsidRPr="000224A3">
        <w:rPr>
          <w:bCs/>
          <w:sz w:val="28"/>
          <w:szCs w:val="28"/>
        </w:rPr>
        <w:t>Тарасовского района</w:t>
      </w:r>
      <w:r w:rsidRPr="000224A3">
        <w:rPr>
          <w:bCs/>
          <w:sz w:val="28"/>
          <w:szCs w:val="28"/>
        </w:rPr>
        <w:t xml:space="preserve"> приняли участие </w:t>
      </w:r>
      <w:r w:rsidR="008746A4">
        <w:rPr>
          <w:bCs/>
          <w:sz w:val="28"/>
          <w:szCs w:val="28"/>
        </w:rPr>
        <w:t>22</w:t>
      </w:r>
      <w:r w:rsidRPr="000224A3">
        <w:rPr>
          <w:bCs/>
          <w:sz w:val="28"/>
          <w:szCs w:val="28"/>
        </w:rPr>
        <w:t xml:space="preserve"> муниципальных служащих по темам:</w:t>
      </w:r>
    </w:p>
    <w:p w:rsidR="007967EE" w:rsidRPr="000224A3" w:rsidRDefault="007967EE" w:rsidP="00DA41FF">
      <w:pPr>
        <w:ind w:firstLine="708"/>
        <w:jc w:val="both"/>
        <w:rPr>
          <w:sz w:val="28"/>
          <w:szCs w:val="28"/>
        </w:rPr>
      </w:pPr>
      <w:r w:rsidRPr="007967EE">
        <w:rPr>
          <w:sz w:val="28"/>
          <w:szCs w:val="28"/>
        </w:rPr>
        <w:lastRenderedPageBreak/>
        <w:t>«Главный бухгалтер организации государственного сектора» Профстандарт «Бухгалтер»</w:t>
      </w:r>
      <w:r w:rsidR="00A1357F" w:rsidRPr="000224A3">
        <w:rPr>
          <w:sz w:val="28"/>
          <w:szCs w:val="28"/>
        </w:rPr>
        <w:t xml:space="preserve"> </w:t>
      </w:r>
      <w:r w:rsidR="00A1357F" w:rsidRPr="000224A3">
        <w:rPr>
          <w:bCs/>
          <w:sz w:val="28"/>
          <w:szCs w:val="28"/>
          <w:lang w:eastAsia="en-US"/>
        </w:rPr>
        <w:t>(1 человек)</w:t>
      </w:r>
    </w:p>
    <w:p w:rsidR="007967EE" w:rsidRPr="000224A3" w:rsidRDefault="007967EE" w:rsidP="00DA41FF">
      <w:pPr>
        <w:ind w:firstLine="708"/>
        <w:jc w:val="both"/>
        <w:rPr>
          <w:sz w:val="28"/>
          <w:szCs w:val="28"/>
        </w:rPr>
      </w:pPr>
      <w:r w:rsidRPr="007967EE">
        <w:rPr>
          <w:sz w:val="28"/>
          <w:szCs w:val="28"/>
        </w:rPr>
        <w:t>Подготовка и аттестация контрактных управляющих на соответствие квалификации «специалист-эксперт в сфере закупок»</w:t>
      </w:r>
      <w:r w:rsidR="00A1357F" w:rsidRPr="000224A3">
        <w:rPr>
          <w:bCs/>
          <w:sz w:val="28"/>
          <w:szCs w:val="28"/>
          <w:lang w:eastAsia="en-US"/>
        </w:rPr>
        <w:t xml:space="preserve"> (1 человек)</w:t>
      </w:r>
    </w:p>
    <w:p w:rsidR="007967EE" w:rsidRPr="000224A3" w:rsidRDefault="00A1357F" w:rsidP="00DA41FF">
      <w:pPr>
        <w:ind w:firstLine="708"/>
        <w:jc w:val="both"/>
        <w:rPr>
          <w:sz w:val="28"/>
          <w:szCs w:val="28"/>
        </w:rPr>
      </w:pPr>
      <w:r w:rsidRPr="007967EE">
        <w:rPr>
          <w:sz w:val="28"/>
          <w:szCs w:val="28"/>
        </w:rPr>
        <w:t xml:space="preserve">«Подготовка и аттестация бухгалтеров государственных </w:t>
      </w:r>
      <w:r w:rsidRPr="000224A3">
        <w:rPr>
          <w:sz w:val="28"/>
          <w:szCs w:val="28"/>
        </w:rPr>
        <w:t>(муниципальных)</w:t>
      </w:r>
      <w:r w:rsidRPr="007967EE">
        <w:rPr>
          <w:sz w:val="28"/>
          <w:szCs w:val="28"/>
        </w:rPr>
        <w:t xml:space="preserve"> учреждений на соответствие квалификации «Ведение бухгалтерского учета»</w:t>
      </w:r>
      <w:r w:rsidRPr="000224A3">
        <w:rPr>
          <w:bCs/>
          <w:sz w:val="28"/>
          <w:szCs w:val="28"/>
          <w:lang w:eastAsia="en-US"/>
        </w:rPr>
        <w:t xml:space="preserve"> (1 человек)</w:t>
      </w:r>
    </w:p>
    <w:p w:rsidR="00A1357F" w:rsidRPr="000224A3" w:rsidRDefault="00A1357F" w:rsidP="00DA41FF">
      <w:pPr>
        <w:ind w:firstLine="708"/>
        <w:jc w:val="both"/>
        <w:rPr>
          <w:sz w:val="28"/>
          <w:szCs w:val="28"/>
        </w:rPr>
      </w:pPr>
      <w:r w:rsidRPr="007967EE">
        <w:rPr>
          <w:sz w:val="28"/>
          <w:szCs w:val="28"/>
        </w:rPr>
        <w:t>«Противодействие коррупции»</w:t>
      </w:r>
      <w:r w:rsidRPr="000224A3">
        <w:rPr>
          <w:bCs/>
          <w:sz w:val="28"/>
          <w:szCs w:val="28"/>
          <w:lang w:eastAsia="en-US"/>
        </w:rPr>
        <w:t xml:space="preserve"> (6 человек)</w:t>
      </w:r>
    </w:p>
    <w:p w:rsidR="00A1357F" w:rsidRPr="000224A3" w:rsidRDefault="00A1357F" w:rsidP="00DA41FF">
      <w:pPr>
        <w:ind w:firstLine="708"/>
        <w:jc w:val="both"/>
        <w:rPr>
          <w:bCs/>
          <w:sz w:val="28"/>
          <w:szCs w:val="28"/>
          <w:lang w:eastAsia="en-US"/>
        </w:rPr>
      </w:pPr>
      <w:r w:rsidRPr="007967EE">
        <w:rPr>
          <w:sz w:val="28"/>
          <w:szCs w:val="28"/>
        </w:rPr>
        <w:t>«Новое в управлении и бюджетном законодательстве для местного и регионального уровней»</w:t>
      </w:r>
      <w:r w:rsidRPr="000224A3">
        <w:rPr>
          <w:bCs/>
          <w:sz w:val="28"/>
          <w:szCs w:val="28"/>
          <w:lang w:eastAsia="en-US"/>
        </w:rPr>
        <w:t xml:space="preserve"> (1 человек)</w:t>
      </w:r>
    </w:p>
    <w:p w:rsidR="000224A3" w:rsidRDefault="000224A3" w:rsidP="00DA41FF">
      <w:pPr>
        <w:ind w:firstLine="708"/>
        <w:jc w:val="both"/>
        <w:rPr>
          <w:bCs/>
          <w:sz w:val="28"/>
          <w:szCs w:val="28"/>
          <w:lang w:eastAsia="en-US"/>
        </w:rPr>
      </w:pPr>
      <w:r w:rsidRPr="000224A3">
        <w:rPr>
          <w:bCs/>
          <w:sz w:val="28"/>
          <w:szCs w:val="28"/>
          <w:lang w:eastAsia="en-US"/>
        </w:rPr>
        <w:t>«Охрана   труда для руководителей и специалистов организаций» (</w:t>
      </w:r>
      <w:r w:rsidR="008746A4">
        <w:rPr>
          <w:bCs/>
          <w:sz w:val="28"/>
          <w:szCs w:val="28"/>
          <w:lang w:eastAsia="en-US"/>
        </w:rPr>
        <w:t>8</w:t>
      </w:r>
      <w:r w:rsidRPr="000224A3">
        <w:rPr>
          <w:bCs/>
          <w:sz w:val="28"/>
          <w:szCs w:val="28"/>
          <w:lang w:eastAsia="en-US"/>
        </w:rPr>
        <w:t xml:space="preserve"> человек)</w:t>
      </w:r>
    </w:p>
    <w:p w:rsidR="000224A3" w:rsidRPr="000224A3" w:rsidRDefault="000224A3" w:rsidP="00DA41FF">
      <w:pPr>
        <w:ind w:firstLine="708"/>
        <w:jc w:val="both"/>
        <w:rPr>
          <w:bCs/>
          <w:sz w:val="28"/>
          <w:szCs w:val="28"/>
          <w:lang w:eastAsia="en-US"/>
        </w:rPr>
      </w:pPr>
      <w:r w:rsidRPr="000224A3">
        <w:rPr>
          <w:bCs/>
          <w:sz w:val="28"/>
          <w:szCs w:val="28"/>
          <w:lang w:eastAsia="en-US"/>
        </w:rPr>
        <w:t>«Учетная политика организаций бюджетной сферы» (1 человек)</w:t>
      </w:r>
    </w:p>
    <w:p w:rsidR="000224A3" w:rsidRDefault="000224A3" w:rsidP="00DA41FF">
      <w:pPr>
        <w:ind w:firstLine="708"/>
        <w:jc w:val="both"/>
        <w:rPr>
          <w:bCs/>
          <w:sz w:val="28"/>
          <w:szCs w:val="28"/>
          <w:lang w:eastAsia="en-US"/>
        </w:rPr>
      </w:pPr>
      <w:r w:rsidRPr="000224A3">
        <w:rPr>
          <w:bCs/>
          <w:sz w:val="28"/>
          <w:szCs w:val="28"/>
          <w:lang w:eastAsia="en-US"/>
        </w:rPr>
        <w:t>«Учет заработной платы в организацией бюджетной сферы» (1 человек)</w:t>
      </w:r>
    </w:p>
    <w:p w:rsidR="008746A4" w:rsidRDefault="008746A4" w:rsidP="008746A4">
      <w:pPr>
        <w:ind w:firstLine="708"/>
        <w:jc w:val="both"/>
        <w:rPr>
          <w:bCs/>
          <w:sz w:val="28"/>
          <w:szCs w:val="28"/>
          <w:lang w:eastAsia="en-US"/>
        </w:rPr>
      </w:pPr>
      <w:r>
        <w:rPr>
          <w:bCs/>
          <w:sz w:val="28"/>
          <w:szCs w:val="28"/>
          <w:lang w:eastAsia="en-US"/>
        </w:rPr>
        <w:t>«Актуальные вопросы бухгалтерского учета и отчетности в учреждениях бюджетной сферы»</w:t>
      </w:r>
      <w:r w:rsidRPr="008746A4">
        <w:rPr>
          <w:bCs/>
          <w:sz w:val="28"/>
          <w:szCs w:val="28"/>
          <w:lang w:eastAsia="en-US"/>
        </w:rPr>
        <w:t xml:space="preserve"> </w:t>
      </w:r>
      <w:r w:rsidRPr="000224A3">
        <w:rPr>
          <w:bCs/>
          <w:sz w:val="28"/>
          <w:szCs w:val="28"/>
          <w:lang w:eastAsia="en-US"/>
        </w:rPr>
        <w:t>(1 человек)</w:t>
      </w:r>
    </w:p>
    <w:p w:rsidR="008746A4" w:rsidRDefault="008746A4" w:rsidP="008746A4">
      <w:pPr>
        <w:ind w:firstLine="708"/>
        <w:jc w:val="both"/>
        <w:rPr>
          <w:bCs/>
          <w:sz w:val="28"/>
          <w:szCs w:val="28"/>
          <w:lang w:eastAsia="en-US"/>
        </w:rPr>
      </w:pPr>
      <w:r>
        <w:rPr>
          <w:bCs/>
          <w:sz w:val="28"/>
          <w:szCs w:val="28"/>
          <w:lang w:eastAsia="en-US"/>
        </w:rPr>
        <w:t>«Внутренний финансовый контроль и внутренний финансовый аудит»</w:t>
      </w:r>
      <w:r w:rsidRPr="008746A4">
        <w:rPr>
          <w:bCs/>
          <w:sz w:val="28"/>
          <w:szCs w:val="28"/>
          <w:lang w:eastAsia="en-US"/>
        </w:rPr>
        <w:t xml:space="preserve"> </w:t>
      </w:r>
      <w:r w:rsidRPr="000224A3">
        <w:rPr>
          <w:bCs/>
          <w:sz w:val="28"/>
          <w:szCs w:val="28"/>
          <w:lang w:eastAsia="en-US"/>
        </w:rPr>
        <w:t>(1 человек)</w:t>
      </w:r>
    </w:p>
    <w:p w:rsidR="00DA41FF" w:rsidRPr="00455EC1" w:rsidRDefault="00DA41FF" w:rsidP="00DA41FF">
      <w:pPr>
        <w:ind w:firstLine="708"/>
        <w:jc w:val="both"/>
        <w:rPr>
          <w:bCs/>
          <w:color w:val="FF0000"/>
          <w:sz w:val="28"/>
          <w:szCs w:val="28"/>
        </w:rPr>
      </w:pPr>
      <w:r w:rsidRPr="008A0ED1">
        <w:rPr>
          <w:bCs/>
          <w:sz w:val="28"/>
          <w:szCs w:val="28"/>
        </w:rPr>
        <w:t>в соответствии с государственным заказом</w:t>
      </w:r>
      <w:r w:rsidR="00881654">
        <w:rPr>
          <w:bCs/>
          <w:sz w:val="28"/>
          <w:szCs w:val="28"/>
        </w:rPr>
        <w:t>-</w:t>
      </w:r>
      <w:r w:rsidR="00AB1AC3">
        <w:rPr>
          <w:bCs/>
          <w:sz w:val="28"/>
          <w:szCs w:val="28"/>
        </w:rPr>
        <w:t>19</w:t>
      </w:r>
      <w:r w:rsidR="00881654">
        <w:rPr>
          <w:bCs/>
          <w:sz w:val="28"/>
          <w:szCs w:val="28"/>
        </w:rPr>
        <w:t xml:space="preserve"> человек</w:t>
      </w:r>
      <w:r w:rsidR="00AB1AC3">
        <w:rPr>
          <w:bCs/>
          <w:sz w:val="28"/>
          <w:szCs w:val="28"/>
        </w:rPr>
        <w:t>:</w:t>
      </w:r>
    </w:p>
    <w:p w:rsidR="007967EE" w:rsidRPr="00FD1E26" w:rsidRDefault="007967EE" w:rsidP="00DA41FF">
      <w:pPr>
        <w:tabs>
          <w:tab w:val="left" w:pos="1134"/>
        </w:tabs>
        <w:ind w:firstLine="708"/>
        <w:jc w:val="both"/>
        <w:rPr>
          <w:bCs/>
          <w:sz w:val="28"/>
          <w:szCs w:val="28"/>
          <w:lang w:eastAsia="en-US"/>
        </w:rPr>
      </w:pPr>
      <w:r w:rsidRPr="00FD1E26">
        <w:rPr>
          <w:bCs/>
          <w:sz w:val="28"/>
          <w:szCs w:val="28"/>
          <w:lang w:eastAsia="en-US"/>
        </w:rPr>
        <w:t>«Противодействие коррупции в органах государственного и муниципального управления» (1 человек)</w:t>
      </w:r>
    </w:p>
    <w:p w:rsidR="007967EE" w:rsidRPr="00FD1E26" w:rsidRDefault="007967EE" w:rsidP="007967EE">
      <w:pPr>
        <w:tabs>
          <w:tab w:val="left" w:pos="1134"/>
        </w:tabs>
        <w:ind w:firstLine="708"/>
        <w:jc w:val="both"/>
        <w:rPr>
          <w:bCs/>
          <w:sz w:val="28"/>
          <w:szCs w:val="28"/>
          <w:lang w:eastAsia="en-US"/>
        </w:rPr>
      </w:pPr>
      <w:r w:rsidRPr="00FD1E26">
        <w:rPr>
          <w:sz w:val="28"/>
          <w:szCs w:val="28"/>
        </w:rPr>
        <w:t>«Техническая защита информации. Организация защиты информации ограниченного доступа, не содержащей сведения, составляющие государственную тайну»</w:t>
      </w:r>
      <w:r w:rsidRPr="00FD1E26">
        <w:rPr>
          <w:bCs/>
          <w:sz w:val="28"/>
          <w:szCs w:val="28"/>
          <w:lang w:eastAsia="en-US"/>
        </w:rPr>
        <w:t xml:space="preserve"> (1 человек)</w:t>
      </w:r>
    </w:p>
    <w:p w:rsidR="007967EE" w:rsidRPr="00FD1E26" w:rsidRDefault="007967EE" w:rsidP="007967EE">
      <w:pPr>
        <w:tabs>
          <w:tab w:val="left" w:pos="1134"/>
        </w:tabs>
        <w:ind w:firstLine="708"/>
        <w:jc w:val="both"/>
        <w:rPr>
          <w:bCs/>
          <w:sz w:val="28"/>
          <w:szCs w:val="28"/>
          <w:lang w:eastAsia="en-US"/>
        </w:rPr>
      </w:pPr>
      <w:r w:rsidRPr="00FD1E26">
        <w:rPr>
          <w:sz w:val="28"/>
          <w:szCs w:val="28"/>
        </w:rPr>
        <w:t>«Обучение работе в операционных системах семейства Linux (Astra Linux, Alt Linux)»</w:t>
      </w:r>
      <w:r w:rsidRPr="00FD1E26">
        <w:rPr>
          <w:bCs/>
          <w:sz w:val="28"/>
          <w:szCs w:val="28"/>
          <w:lang w:eastAsia="en-US"/>
        </w:rPr>
        <w:t xml:space="preserve"> (1 человек)</w:t>
      </w:r>
    </w:p>
    <w:p w:rsidR="007967EE" w:rsidRDefault="007967EE" w:rsidP="007967EE">
      <w:pPr>
        <w:tabs>
          <w:tab w:val="left" w:pos="1134"/>
        </w:tabs>
        <w:ind w:firstLine="708"/>
        <w:jc w:val="both"/>
        <w:rPr>
          <w:bCs/>
          <w:sz w:val="28"/>
          <w:szCs w:val="28"/>
          <w:lang w:eastAsia="en-US"/>
        </w:rPr>
      </w:pPr>
      <w:r w:rsidRPr="00FD1E26">
        <w:rPr>
          <w:sz w:val="28"/>
          <w:szCs w:val="28"/>
        </w:rPr>
        <w:t>«Повышение эффективности предоставления государственных и муниципальных услуг. Межведомственный электронный документооборот»</w:t>
      </w:r>
      <w:r w:rsidRPr="00FD1E26">
        <w:rPr>
          <w:bCs/>
          <w:sz w:val="28"/>
          <w:szCs w:val="28"/>
          <w:lang w:eastAsia="en-US"/>
        </w:rPr>
        <w:t xml:space="preserve"> (1 человек)</w:t>
      </w:r>
      <w:r w:rsidR="005464F8">
        <w:rPr>
          <w:bCs/>
          <w:sz w:val="28"/>
          <w:szCs w:val="28"/>
          <w:lang w:eastAsia="en-US"/>
        </w:rPr>
        <w:t xml:space="preserve"> </w:t>
      </w:r>
    </w:p>
    <w:p w:rsidR="008746A4" w:rsidRDefault="00AB1AC3" w:rsidP="008746A4">
      <w:pPr>
        <w:ind w:firstLine="708"/>
        <w:jc w:val="both"/>
        <w:rPr>
          <w:bCs/>
          <w:sz w:val="28"/>
          <w:szCs w:val="28"/>
          <w:lang w:eastAsia="en-US"/>
        </w:rPr>
      </w:pPr>
      <w:r>
        <w:rPr>
          <w:bCs/>
          <w:sz w:val="28"/>
          <w:szCs w:val="28"/>
          <w:lang w:eastAsia="en-US"/>
        </w:rPr>
        <w:t>«</w:t>
      </w:r>
      <w:r w:rsidR="008746A4">
        <w:rPr>
          <w:bCs/>
          <w:sz w:val="28"/>
          <w:szCs w:val="28"/>
          <w:lang w:eastAsia="en-US"/>
        </w:rPr>
        <w:t xml:space="preserve">Основы цифровой трансформации в государственном и муниципальном управлении» </w:t>
      </w:r>
      <w:r w:rsidR="008746A4" w:rsidRPr="000224A3">
        <w:rPr>
          <w:bCs/>
          <w:sz w:val="28"/>
          <w:szCs w:val="28"/>
          <w:lang w:eastAsia="en-US"/>
        </w:rPr>
        <w:t>(</w:t>
      </w:r>
      <w:r w:rsidR="00AF0117">
        <w:rPr>
          <w:bCs/>
          <w:sz w:val="28"/>
          <w:szCs w:val="28"/>
          <w:lang w:eastAsia="en-US"/>
        </w:rPr>
        <w:t>3</w:t>
      </w:r>
      <w:r w:rsidR="008746A4" w:rsidRPr="000224A3">
        <w:rPr>
          <w:bCs/>
          <w:sz w:val="28"/>
          <w:szCs w:val="28"/>
          <w:lang w:eastAsia="en-US"/>
        </w:rPr>
        <w:t xml:space="preserve"> человек</w:t>
      </w:r>
      <w:r w:rsidR="00AF0117">
        <w:rPr>
          <w:bCs/>
          <w:sz w:val="28"/>
          <w:szCs w:val="28"/>
          <w:lang w:eastAsia="en-US"/>
        </w:rPr>
        <w:t>а</w:t>
      </w:r>
      <w:r w:rsidR="008746A4" w:rsidRPr="000224A3">
        <w:rPr>
          <w:bCs/>
          <w:sz w:val="28"/>
          <w:szCs w:val="28"/>
          <w:lang w:eastAsia="en-US"/>
        </w:rPr>
        <w:t>)</w:t>
      </w:r>
    </w:p>
    <w:p w:rsidR="00AB1AC3" w:rsidRPr="00AB1AC3" w:rsidRDefault="00AB1AC3" w:rsidP="008746A4">
      <w:pPr>
        <w:ind w:firstLine="708"/>
        <w:jc w:val="both"/>
        <w:rPr>
          <w:bCs/>
          <w:sz w:val="28"/>
          <w:szCs w:val="28"/>
          <w:lang w:eastAsia="en-US"/>
        </w:rPr>
      </w:pPr>
      <w:r>
        <w:rPr>
          <w:rFonts w:eastAsia="DejaVuSans"/>
          <w:bCs/>
          <w:sz w:val="28"/>
          <w:szCs w:val="28"/>
        </w:rPr>
        <w:t>«</w:t>
      </w:r>
      <w:r w:rsidRPr="00AB1AC3">
        <w:rPr>
          <w:rFonts w:eastAsia="DejaVuSans"/>
          <w:bCs/>
          <w:sz w:val="28"/>
          <w:szCs w:val="28"/>
        </w:rPr>
        <w:t>Обучение и проверка знаний по охране труда</w:t>
      </w:r>
      <w:r>
        <w:rPr>
          <w:rFonts w:eastAsia="DejaVuSans"/>
          <w:bCs/>
          <w:sz w:val="28"/>
          <w:szCs w:val="28"/>
        </w:rPr>
        <w:t>»</w:t>
      </w:r>
      <w:r w:rsidRPr="00AB1AC3">
        <w:rPr>
          <w:rFonts w:eastAsia="DejaVuSans"/>
          <w:bCs/>
          <w:sz w:val="28"/>
          <w:szCs w:val="28"/>
        </w:rPr>
        <w:t xml:space="preserve"> </w:t>
      </w:r>
      <w:r>
        <w:rPr>
          <w:rFonts w:eastAsia="DejaVuSans"/>
          <w:bCs/>
          <w:sz w:val="28"/>
          <w:szCs w:val="28"/>
        </w:rPr>
        <w:t>(</w:t>
      </w:r>
      <w:r w:rsidRPr="00AB1AC3">
        <w:rPr>
          <w:rFonts w:eastAsia="DejaVuSans"/>
          <w:bCs/>
          <w:sz w:val="28"/>
          <w:szCs w:val="28"/>
        </w:rPr>
        <w:t>3</w:t>
      </w:r>
      <w:r>
        <w:rPr>
          <w:rFonts w:eastAsia="DejaVuSans"/>
          <w:bCs/>
          <w:sz w:val="28"/>
          <w:szCs w:val="28"/>
        </w:rPr>
        <w:t xml:space="preserve"> человека)</w:t>
      </w:r>
    </w:p>
    <w:p w:rsidR="00AB1AC3" w:rsidRPr="00AB1AC3" w:rsidRDefault="00AB1AC3" w:rsidP="008746A4">
      <w:pPr>
        <w:ind w:firstLine="708"/>
        <w:jc w:val="both"/>
        <w:rPr>
          <w:rFonts w:eastAsia="DejaVuSans"/>
          <w:bCs/>
          <w:sz w:val="28"/>
          <w:szCs w:val="28"/>
        </w:rPr>
      </w:pPr>
      <w:r>
        <w:rPr>
          <w:rFonts w:eastAsia="DejaVuSans"/>
          <w:bCs/>
          <w:sz w:val="28"/>
          <w:szCs w:val="28"/>
        </w:rPr>
        <w:t>«</w:t>
      </w:r>
      <w:r w:rsidRPr="00AB1AC3">
        <w:rPr>
          <w:rFonts w:eastAsia="DejaVuSans"/>
          <w:bCs/>
          <w:sz w:val="28"/>
          <w:szCs w:val="28"/>
        </w:rPr>
        <w:t>Обучение и проверка знаний сотрудников по программе «пожарно-технического минимума»</w:t>
      </w:r>
      <w:r>
        <w:rPr>
          <w:rFonts w:eastAsia="DejaVuSans"/>
          <w:bCs/>
          <w:sz w:val="28"/>
          <w:szCs w:val="28"/>
        </w:rPr>
        <w:t xml:space="preserve"> </w:t>
      </w:r>
      <w:bookmarkStart w:id="5" w:name="_Hlk64289937"/>
      <w:r>
        <w:rPr>
          <w:rFonts w:eastAsia="DejaVuSans"/>
          <w:bCs/>
          <w:sz w:val="28"/>
          <w:szCs w:val="28"/>
        </w:rPr>
        <w:t>(</w:t>
      </w:r>
      <w:r w:rsidRPr="00AB1AC3">
        <w:rPr>
          <w:rFonts w:eastAsia="DejaVuSans"/>
          <w:bCs/>
          <w:sz w:val="28"/>
          <w:szCs w:val="28"/>
        </w:rPr>
        <w:t>2</w:t>
      </w:r>
      <w:r>
        <w:rPr>
          <w:rFonts w:eastAsia="DejaVuSans"/>
          <w:bCs/>
          <w:sz w:val="28"/>
          <w:szCs w:val="28"/>
        </w:rPr>
        <w:t xml:space="preserve"> человека)</w:t>
      </w:r>
      <w:bookmarkEnd w:id="5"/>
    </w:p>
    <w:p w:rsidR="00AB1AC3" w:rsidRPr="00AB1AC3" w:rsidRDefault="00AB1AC3" w:rsidP="008746A4">
      <w:pPr>
        <w:ind w:firstLine="708"/>
        <w:jc w:val="both"/>
        <w:rPr>
          <w:rFonts w:eastAsia="DejaVuSans"/>
          <w:bCs/>
          <w:sz w:val="28"/>
          <w:szCs w:val="28"/>
          <w:lang w:eastAsia="en-US"/>
        </w:rPr>
      </w:pPr>
      <w:r>
        <w:rPr>
          <w:rFonts w:eastAsia="DejaVuSans"/>
          <w:bCs/>
          <w:sz w:val="28"/>
          <w:szCs w:val="28"/>
        </w:rPr>
        <w:t>«</w:t>
      </w:r>
      <w:r w:rsidRPr="00AB1AC3">
        <w:rPr>
          <w:rFonts w:eastAsia="DejaVuSans"/>
          <w:bCs/>
          <w:sz w:val="28"/>
          <w:szCs w:val="28"/>
        </w:rPr>
        <w:t xml:space="preserve">Обучение и проверка знаний сотрудников по программе </w:t>
      </w:r>
      <w:r w:rsidRPr="00AB1AC3">
        <w:rPr>
          <w:rFonts w:eastAsia="DejaVuSans" w:cstheme="minorBidi"/>
          <w:bCs/>
          <w:sz w:val="28"/>
          <w:szCs w:val="28"/>
          <w:lang w:eastAsia="en-US"/>
        </w:rPr>
        <w:t>«Первая  медицинская помощь»</w:t>
      </w:r>
      <w:r w:rsidRPr="00AB1AC3">
        <w:rPr>
          <w:rFonts w:eastAsia="DejaVuSans"/>
          <w:bCs/>
          <w:sz w:val="28"/>
          <w:szCs w:val="28"/>
        </w:rPr>
        <w:t xml:space="preserve"> </w:t>
      </w:r>
      <w:r>
        <w:rPr>
          <w:rFonts w:eastAsia="DejaVuSans"/>
          <w:bCs/>
          <w:sz w:val="28"/>
          <w:szCs w:val="28"/>
        </w:rPr>
        <w:t>(</w:t>
      </w:r>
      <w:r w:rsidRPr="00AB1AC3">
        <w:rPr>
          <w:rFonts w:eastAsia="DejaVuSans"/>
          <w:bCs/>
          <w:sz w:val="28"/>
          <w:szCs w:val="28"/>
        </w:rPr>
        <w:t>2</w:t>
      </w:r>
      <w:r>
        <w:rPr>
          <w:rFonts w:eastAsia="DejaVuSans"/>
          <w:bCs/>
          <w:sz w:val="28"/>
          <w:szCs w:val="28"/>
        </w:rPr>
        <w:t xml:space="preserve"> человека)</w:t>
      </w:r>
    </w:p>
    <w:p w:rsidR="00AB1AC3" w:rsidRPr="00AB1AC3" w:rsidRDefault="00AB1AC3" w:rsidP="008746A4">
      <w:pPr>
        <w:ind w:firstLine="708"/>
        <w:jc w:val="both"/>
        <w:rPr>
          <w:sz w:val="28"/>
          <w:szCs w:val="28"/>
          <w:lang w:eastAsia="en-US"/>
        </w:rPr>
      </w:pPr>
      <w:r w:rsidRPr="00AB1AC3">
        <w:rPr>
          <w:rFonts w:eastAsiaTheme="minorHAnsi"/>
          <w:sz w:val="28"/>
          <w:szCs w:val="28"/>
          <w:lang w:eastAsia="en-US"/>
        </w:rPr>
        <w:t xml:space="preserve">"Подготовка и аттестация контрактных управляющих на соответствие квалификации "специалист-эксперт в сфере закупок"; </w:t>
      </w:r>
      <w:r w:rsidRPr="00AB1AC3">
        <w:rPr>
          <w:sz w:val="28"/>
          <w:szCs w:val="28"/>
          <w:lang w:eastAsia="en-US"/>
        </w:rPr>
        <w:t>"специалист в сфере закупок - 2020"</w:t>
      </w:r>
      <w:r>
        <w:rPr>
          <w:rFonts w:eastAsia="DejaVuSans"/>
          <w:bCs/>
          <w:sz w:val="28"/>
          <w:szCs w:val="28"/>
        </w:rPr>
        <w:t>(4 человека)</w:t>
      </w:r>
    </w:p>
    <w:p w:rsidR="00AB1AC3" w:rsidRPr="00AB1AC3" w:rsidRDefault="00AB1AC3" w:rsidP="008746A4">
      <w:pPr>
        <w:ind w:firstLine="708"/>
        <w:jc w:val="both"/>
        <w:rPr>
          <w:bCs/>
          <w:sz w:val="28"/>
          <w:szCs w:val="28"/>
          <w:lang w:eastAsia="en-US"/>
        </w:rPr>
      </w:pPr>
      <w:r w:rsidRPr="00AB1AC3">
        <w:rPr>
          <w:rFonts w:eastAsia="Calibri"/>
          <w:sz w:val="28"/>
          <w:szCs w:val="28"/>
          <w:lang w:eastAsia="en-US"/>
        </w:rPr>
        <w:t>«Противодействие коррупции в системе государственного и муниципального управления»</w:t>
      </w:r>
      <w:r w:rsidRPr="00AB1AC3">
        <w:rPr>
          <w:rFonts w:eastAsia="DejaVuSans"/>
          <w:bCs/>
          <w:sz w:val="28"/>
          <w:szCs w:val="28"/>
        </w:rPr>
        <w:t xml:space="preserve"> </w:t>
      </w:r>
      <w:r>
        <w:rPr>
          <w:rFonts w:eastAsia="DejaVuSans"/>
          <w:bCs/>
          <w:sz w:val="28"/>
          <w:szCs w:val="28"/>
        </w:rPr>
        <w:t>(1 человек)</w:t>
      </w:r>
    </w:p>
    <w:p w:rsidR="00AB1AC3" w:rsidRPr="00AB1AC3" w:rsidRDefault="00AB1AC3" w:rsidP="008746A4">
      <w:pPr>
        <w:ind w:firstLine="708"/>
        <w:jc w:val="both"/>
        <w:rPr>
          <w:bCs/>
          <w:sz w:val="28"/>
          <w:szCs w:val="28"/>
          <w:lang w:eastAsia="en-US"/>
        </w:rPr>
      </w:pPr>
      <w:r w:rsidRPr="00AB1AC3">
        <w:rPr>
          <w:rFonts w:eastAsiaTheme="minorHAnsi"/>
          <w:sz w:val="28"/>
          <w:szCs w:val="28"/>
          <w:lang w:eastAsia="en-US"/>
        </w:rPr>
        <w:t>"Подготовка и аттестация главных бухгалтеров бюджетных (автономных) учреждений на соответствие квалификации "Составление и представление финансовой отчетности экономического субъекта" (код В)"</w:t>
      </w:r>
      <w:r w:rsidRPr="00AB1AC3">
        <w:rPr>
          <w:rFonts w:eastAsia="DejaVuSans"/>
          <w:bCs/>
          <w:sz w:val="28"/>
          <w:szCs w:val="28"/>
        </w:rPr>
        <w:t xml:space="preserve"> </w:t>
      </w:r>
      <w:r>
        <w:rPr>
          <w:rFonts w:eastAsia="DejaVuSans"/>
          <w:bCs/>
          <w:sz w:val="28"/>
          <w:szCs w:val="28"/>
        </w:rPr>
        <w:t>(1 человек)</w:t>
      </w:r>
    </w:p>
    <w:p w:rsidR="00DA41FF" w:rsidRPr="005464F8" w:rsidRDefault="00DA41FF" w:rsidP="008746A4">
      <w:pPr>
        <w:tabs>
          <w:tab w:val="left" w:pos="1134"/>
        </w:tabs>
        <w:ind w:firstLine="708"/>
        <w:jc w:val="both"/>
        <w:rPr>
          <w:bCs/>
          <w:sz w:val="28"/>
          <w:szCs w:val="28"/>
        </w:rPr>
      </w:pPr>
      <w:r w:rsidRPr="005464F8">
        <w:rPr>
          <w:sz w:val="28"/>
          <w:szCs w:val="28"/>
        </w:rPr>
        <w:t>В 20</w:t>
      </w:r>
      <w:r w:rsidR="005464F8" w:rsidRPr="005464F8">
        <w:rPr>
          <w:sz w:val="28"/>
          <w:szCs w:val="28"/>
        </w:rPr>
        <w:t>20</w:t>
      </w:r>
      <w:r w:rsidRPr="005464F8">
        <w:rPr>
          <w:sz w:val="28"/>
          <w:szCs w:val="28"/>
        </w:rPr>
        <w:t xml:space="preserve"> году </w:t>
      </w:r>
      <w:r w:rsidR="005464F8" w:rsidRPr="005464F8">
        <w:rPr>
          <w:sz w:val="28"/>
          <w:szCs w:val="28"/>
        </w:rPr>
        <w:t>4</w:t>
      </w:r>
      <w:r w:rsidR="008746A4">
        <w:rPr>
          <w:sz w:val="28"/>
          <w:szCs w:val="28"/>
        </w:rPr>
        <w:t>4</w:t>
      </w:r>
      <w:r w:rsidR="005464F8" w:rsidRPr="005464F8">
        <w:rPr>
          <w:sz w:val="28"/>
          <w:szCs w:val="28"/>
        </w:rPr>
        <w:t xml:space="preserve"> </w:t>
      </w:r>
      <w:r w:rsidRPr="005464F8">
        <w:rPr>
          <w:sz w:val="28"/>
          <w:szCs w:val="28"/>
        </w:rPr>
        <w:t>муниципальны</w:t>
      </w:r>
      <w:r w:rsidR="008746A4">
        <w:rPr>
          <w:sz w:val="28"/>
          <w:szCs w:val="28"/>
        </w:rPr>
        <w:t>х</w:t>
      </w:r>
      <w:r w:rsidRPr="005464F8">
        <w:rPr>
          <w:sz w:val="28"/>
          <w:szCs w:val="28"/>
        </w:rPr>
        <w:t xml:space="preserve"> служащи</w:t>
      </w:r>
      <w:r w:rsidR="008746A4">
        <w:rPr>
          <w:sz w:val="28"/>
          <w:szCs w:val="28"/>
        </w:rPr>
        <w:t>х</w:t>
      </w:r>
      <w:r w:rsidRPr="005464F8">
        <w:rPr>
          <w:sz w:val="28"/>
          <w:szCs w:val="28"/>
        </w:rPr>
        <w:t xml:space="preserve"> принимал участие</w:t>
      </w:r>
      <w:r w:rsidR="008746A4">
        <w:rPr>
          <w:sz w:val="28"/>
          <w:szCs w:val="28"/>
        </w:rPr>
        <w:t xml:space="preserve"> </w:t>
      </w:r>
      <w:r w:rsidRPr="005464F8">
        <w:rPr>
          <w:bCs/>
          <w:sz w:val="28"/>
          <w:szCs w:val="28"/>
        </w:rPr>
        <w:t>в видеосеминарах</w:t>
      </w:r>
      <w:r w:rsidR="005464F8" w:rsidRPr="005464F8">
        <w:rPr>
          <w:bCs/>
          <w:sz w:val="28"/>
          <w:szCs w:val="28"/>
        </w:rPr>
        <w:t xml:space="preserve"> и 6 человек -в круглых столах, проводимых Правительством Ростовской области</w:t>
      </w:r>
      <w:r w:rsidRPr="005464F8">
        <w:rPr>
          <w:bCs/>
          <w:sz w:val="28"/>
          <w:szCs w:val="28"/>
        </w:rPr>
        <w:t xml:space="preserve"> </w:t>
      </w:r>
    </w:p>
    <w:p w:rsidR="00561C96" w:rsidRPr="003049D4" w:rsidRDefault="00B00BF4" w:rsidP="0045708B">
      <w:pPr>
        <w:ind w:firstLine="708"/>
        <w:jc w:val="both"/>
        <w:rPr>
          <w:sz w:val="28"/>
          <w:szCs w:val="28"/>
        </w:rPr>
      </w:pPr>
      <w:r w:rsidRPr="003049D4">
        <w:rPr>
          <w:kern w:val="2"/>
          <w:sz w:val="28"/>
          <w:szCs w:val="28"/>
        </w:rPr>
        <w:t>Основное мероприятие 1.10. Проведение ежеквартального мониторинга состояния муниципальной службы в муниципальном образовании</w:t>
      </w:r>
      <w:r w:rsidRPr="003049D4">
        <w:rPr>
          <w:sz w:val="28"/>
          <w:szCs w:val="28"/>
        </w:rPr>
        <w:t xml:space="preserve"> выполнено в полном объеме. </w:t>
      </w:r>
    </w:p>
    <w:p w:rsidR="00B00BF4" w:rsidRPr="003049D4" w:rsidRDefault="00B00BF4" w:rsidP="0045708B">
      <w:pPr>
        <w:ind w:firstLine="708"/>
        <w:jc w:val="both"/>
        <w:rPr>
          <w:sz w:val="28"/>
          <w:szCs w:val="28"/>
        </w:rPr>
      </w:pPr>
      <w:r w:rsidRPr="003049D4">
        <w:rPr>
          <w:sz w:val="28"/>
          <w:szCs w:val="28"/>
        </w:rPr>
        <w:lastRenderedPageBreak/>
        <w:t>В рамках основного мероприятия:</w:t>
      </w:r>
    </w:p>
    <w:p w:rsidR="00B00BF4" w:rsidRPr="003049D4" w:rsidRDefault="00B00BF4" w:rsidP="0045708B">
      <w:pPr>
        <w:ind w:firstLine="708"/>
        <w:jc w:val="both"/>
        <w:rPr>
          <w:sz w:val="28"/>
          <w:szCs w:val="28"/>
        </w:rPr>
      </w:pPr>
      <w:r w:rsidRPr="003049D4">
        <w:rPr>
          <w:sz w:val="28"/>
          <w:szCs w:val="28"/>
        </w:rPr>
        <w:t>ежеквартально осуществлялся мониторинг состояния муниципальной службы в Тарасовском районе;</w:t>
      </w:r>
    </w:p>
    <w:p w:rsidR="00B00BF4" w:rsidRPr="003049D4" w:rsidRDefault="00B00BF4" w:rsidP="0045708B">
      <w:pPr>
        <w:ind w:firstLine="708"/>
        <w:jc w:val="both"/>
        <w:rPr>
          <w:sz w:val="28"/>
          <w:szCs w:val="28"/>
        </w:rPr>
      </w:pPr>
      <w:r w:rsidRPr="003049D4">
        <w:rPr>
          <w:sz w:val="28"/>
          <w:szCs w:val="28"/>
        </w:rPr>
        <w:t xml:space="preserve">ежеквартально информация о состоянии муниципальной службы размещалась на официальном сайте Администрации Тарасовского района </w:t>
      </w:r>
      <w:r w:rsidRPr="003049D4">
        <w:rPr>
          <w:bCs/>
          <w:sz w:val="28"/>
          <w:szCs w:val="28"/>
        </w:rPr>
        <w:t>в разделе «Муниципальная служба»</w:t>
      </w:r>
      <w:r w:rsidRPr="003049D4">
        <w:rPr>
          <w:sz w:val="28"/>
          <w:szCs w:val="28"/>
        </w:rPr>
        <w:t>, а также на портале мониторинга деятельности органов местного самоуправления в Ростовской области.</w:t>
      </w:r>
    </w:p>
    <w:p w:rsidR="00A14B46" w:rsidRPr="003049D4" w:rsidRDefault="00B00BF4" w:rsidP="0045708B">
      <w:pPr>
        <w:pStyle w:val="Style12"/>
        <w:widowControl/>
        <w:spacing w:line="240" w:lineRule="auto"/>
        <w:ind w:firstLine="708"/>
        <w:jc w:val="both"/>
        <w:rPr>
          <w:kern w:val="2"/>
          <w:sz w:val="28"/>
          <w:szCs w:val="28"/>
        </w:rPr>
      </w:pPr>
      <w:r w:rsidRPr="003049D4">
        <w:rPr>
          <w:kern w:val="2"/>
          <w:sz w:val="28"/>
          <w:szCs w:val="28"/>
        </w:rPr>
        <w:t xml:space="preserve">Основное мероприятие 1.11. Направление муниципальных служащих для участия в конкурсе на </w:t>
      </w:r>
      <w:r w:rsidRPr="0023431D">
        <w:rPr>
          <w:kern w:val="2"/>
          <w:sz w:val="28"/>
          <w:szCs w:val="28"/>
        </w:rPr>
        <w:t xml:space="preserve">звание «Лучший муниципальный служащий в Ростовской области». Проведение мероприятия «День местного самоуправления» </w:t>
      </w:r>
      <w:r w:rsidR="00A14B46" w:rsidRPr="0023431D">
        <w:rPr>
          <w:sz w:val="28"/>
          <w:szCs w:val="28"/>
        </w:rPr>
        <w:t>выполнено в полном объеме.</w:t>
      </w:r>
    </w:p>
    <w:p w:rsidR="00A14B46" w:rsidRPr="003049D4" w:rsidRDefault="00A14B46" w:rsidP="0045708B">
      <w:pPr>
        <w:ind w:firstLine="708"/>
        <w:jc w:val="both"/>
        <w:rPr>
          <w:sz w:val="28"/>
          <w:szCs w:val="28"/>
        </w:rPr>
      </w:pPr>
      <w:r w:rsidRPr="003049D4">
        <w:rPr>
          <w:sz w:val="28"/>
          <w:szCs w:val="28"/>
        </w:rPr>
        <w:t>В рамках основного мероприятия:</w:t>
      </w:r>
    </w:p>
    <w:p w:rsidR="00E9445B" w:rsidRPr="00E9445B" w:rsidRDefault="00E9445B" w:rsidP="00E9445B">
      <w:pPr>
        <w:pStyle w:val="Style12"/>
        <w:widowControl/>
        <w:spacing w:line="274" w:lineRule="exact"/>
        <w:ind w:firstLine="567"/>
        <w:jc w:val="both"/>
        <w:rPr>
          <w:sz w:val="28"/>
          <w:szCs w:val="28"/>
        </w:rPr>
      </w:pPr>
      <w:r w:rsidRPr="00E9445B">
        <w:rPr>
          <w:rStyle w:val="FontStyle30"/>
          <w:sz w:val="28"/>
          <w:szCs w:val="28"/>
        </w:rPr>
        <w:t>В целях повышения престижа муниципальной службы, укрепления кадрового потенциала органов</w:t>
      </w:r>
      <w:r>
        <w:rPr>
          <w:rStyle w:val="FontStyle30"/>
          <w:sz w:val="28"/>
          <w:szCs w:val="28"/>
        </w:rPr>
        <w:t xml:space="preserve"> </w:t>
      </w:r>
      <w:r w:rsidRPr="00E9445B">
        <w:rPr>
          <w:rStyle w:val="FontStyle30"/>
          <w:sz w:val="28"/>
          <w:szCs w:val="28"/>
        </w:rPr>
        <w:t xml:space="preserve">местного самоуправления </w:t>
      </w:r>
      <w:r w:rsidRPr="00E9445B">
        <w:rPr>
          <w:sz w:val="28"/>
          <w:szCs w:val="28"/>
        </w:rPr>
        <w:t xml:space="preserve">торжественного мероприятия посвященного Дню местного самоуправления не проводилось в связи с пандемией. </w:t>
      </w:r>
    </w:p>
    <w:p w:rsidR="00E9445B" w:rsidRPr="00E9445B" w:rsidRDefault="00E9445B" w:rsidP="00E9445B">
      <w:pPr>
        <w:pStyle w:val="ConsPlusCell"/>
        <w:ind w:firstLine="567"/>
        <w:jc w:val="both"/>
        <w:rPr>
          <w:rFonts w:ascii="Times New Roman" w:hAnsi="Times New Roman" w:cs="Times New Roman"/>
          <w:sz w:val="28"/>
          <w:szCs w:val="28"/>
        </w:rPr>
      </w:pPr>
      <w:r w:rsidRPr="00E9445B">
        <w:rPr>
          <w:rFonts w:ascii="Times New Roman" w:hAnsi="Times New Roman" w:cs="Times New Roman"/>
          <w:sz w:val="28"/>
          <w:szCs w:val="28"/>
        </w:rPr>
        <w:t>Чествование лучших муниципальных служащих с вручением Благодарственных писем и Грамот Администрации Тарасовского района на основании представлений руководителей проводилось в индивидуальном порядке</w:t>
      </w:r>
      <w:r>
        <w:rPr>
          <w:rFonts w:ascii="Times New Roman" w:hAnsi="Times New Roman" w:cs="Times New Roman"/>
          <w:sz w:val="28"/>
          <w:szCs w:val="28"/>
        </w:rPr>
        <w:t>.</w:t>
      </w:r>
    </w:p>
    <w:p w:rsidR="00B00BF4" w:rsidRPr="003049D4" w:rsidRDefault="00B00BF4" w:rsidP="00E9445B">
      <w:pPr>
        <w:pStyle w:val="ConsPlusCell"/>
        <w:ind w:firstLine="567"/>
        <w:jc w:val="both"/>
        <w:rPr>
          <w:rFonts w:ascii="Times New Roman" w:hAnsi="Times New Roman" w:cs="Times New Roman"/>
          <w:kern w:val="2"/>
          <w:sz w:val="28"/>
          <w:szCs w:val="28"/>
        </w:rPr>
      </w:pPr>
      <w:r w:rsidRPr="003049D4">
        <w:rPr>
          <w:rFonts w:ascii="Times New Roman" w:hAnsi="Times New Roman" w:cs="Times New Roman"/>
          <w:kern w:val="2"/>
          <w:sz w:val="28"/>
          <w:szCs w:val="28"/>
        </w:rPr>
        <w:t>Основное мероприятие 1.12. Обеспечение актуализации информации в разделе «Муниципальная служба» официального сайта местной администрации</w:t>
      </w:r>
    </w:p>
    <w:p w:rsidR="0045708B" w:rsidRPr="003049D4" w:rsidRDefault="00DA41FF" w:rsidP="0045708B">
      <w:pPr>
        <w:jc w:val="both"/>
        <w:rPr>
          <w:bCs/>
          <w:sz w:val="28"/>
          <w:szCs w:val="28"/>
        </w:rPr>
      </w:pPr>
      <w:r w:rsidRPr="003049D4">
        <w:rPr>
          <w:bCs/>
          <w:sz w:val="28"/>
          <w:szCs w:val="28"/>
        </w:rPr>
        <w:t xml:space="preserve">выполнено в полном объеме. </w:t>
      </w:r>
    </w:p>
    <w:p w:rsidR="00DA41FF" w:rsidRPr="003049D4" w:rsidRDefault="00DA41FF" w:rsidP="0045708B">
      <w:pPr>
        <w:ind w:firstLine="708"/>
        <w:jc w:val="both"/>
        <w:rPr>
          <w:bCs/>
          <w:sz w:val="28"/>
          <w:szCs w:val="28"/>
        </w:rPr>
      </w:pPr>
      <w:r w:rsidRPr="003049D4">
        <w:rPr>
          <w:bCs/>
          <w:sz w:val="28"/>
          <w:szCs w:val="28"/>
        </w:rPr>
        <w:t>В рамках основного мероприятия:</w:t>
      </w:r>
    </w:p>
    <w:p w:rsidR="00DA41FF" w:rsidRPr="003049D4" w:rsidRDefault="00DA41FF" w:rsidP="00DA41FF">
      <w:pPr>
        <w:tabs>
          <w:tab w:val="left" w:pos="1134"/>
        </w:tabs>
        <w:ind w:firstLine="708"/>
        <w:jc w:val="both"/>
        <w:rPr>
          <w:sz w:val="28"/>
          <w:szCs w:val="28"/>
        </w:rPr>
      </w:pPr>
      <w:r w:rsidRPr="003049D4">
        <w:rPr>
          <w:sz w:val="28"/>
          <w:szCs w:val="28"/>
        </w:rPr>
        <w:t xml:space="preserve">на постоянной основе осуществлялась актуализация информации о состоянии муниципальной службы на официальном сайте Администрации </w:t>
      </w:r>
      <w:r w:rsidR="0045708B" w:rsidRPr="003049D4">
        <w:rPr>
          <w:sz w:val="28"/>
          <w:szCs w:val="28"/>
        </w:rPr>
        <w:t>Тарасовского района</w:t>
      </w:r>
      <w:r w:rsidRPr="003049D4">
        <w:rPr>
          <w:sz w:val="28"/>
          <w:szCs w:val="28"/>
        </w:rPr>
        <w:t xml:space="preserve"> в разделе «Муниципальная служба»;</w:t>
      </w:r>
    </w:p>
    <w:p w:rsidR="00561C96" w:rsidRPr="003049D4" w:rsidRDefault="00DA41FF" w:rsidP="00561C96">
      <w:pPr>
        <w:ind w:firstLine="708"/>
        <w:jc w:val="both"/>
        <w:rPr>
          <w:sz w:val="28"/>
          <w:szCs w:val="28"/>
        </w:rPr>
      </w:pPr>
      <w:r w:rsidRPr="003049D4">
        <w:rPr>
          <w:sz w:val="28"/>
          <w:szCs w:val="28"/>
        </w:rPr>
        <w:t xml:space="preserve">своевременно размещалась информация о имеющихся вакантных должностях муниципальной службы и о проводимых конкурсах на замещение </w:t>
      </w:r>
      <w:r w:rsidR="00561C96" w:rsidRPr="003049D4">
        <w:rPr>
          <w:sz w:val="28"/>
          <w:szCs w:val="28"/>
        </w:rPr>
        <w:t>конкурса на замещение вакантных должностей муниципальной службы в Администрации Тарасовского района и на включение в кадровый резерв Администрации Тарасовского района</w:t>
      </w:r>
    </w:p>
    <w:p w:rsidR="0045708B" w:rsidRPr="003049D4" w:rsidRDefault="00B00BF4" w:rsidP="00DA41FF">
      <w:pPr>
        <w:ind w:firstLine="708"/>
        <w:jc w:val="both"/>
        <w:rPr>
          <w:bCs/>
          <w:sz w:val="28"/>
          <w:szCs w:val="28"/>
        </w:rPr>
      </w:pPr>
      <w:r w:rsidRPr="003049D4">
        <w:rPr>
          <w:kern w:val="2"/>
          <w:sz w:val="28"/>
          <w:szCs w:val="28"/>
        </w:rPr>
        <w:t>Основное мероприятие 1.13. Использование в кадровой работе федеральной государственной информационной системы в области государственной службы в сети «Интернет» (gossluzhba.gov.ru)</w:t>
      </w:r>
      <w:r w:rsidR="00DA41FF" w:rsidRPr="003049D4">
        <w:rPr>
          <w:bCs/>
          <w:szCs w:val="28"/>
        </w:rPr>
        <w:t xml:space="preserve"> </w:t>
      </w:r>
      <w:bookmarkStart w:id="6" w:name="_Hlk33548087"/>
      <w:r w:rsidR="00DA41FF" w:rsidRPr="003049D4">
        <w:rPr>
          <w:bCs/>
          <w:sz w:val="28"/>
          <w:szCs w:val="28"/>
        </w:rPr>
        <w:t xml:space="preserve">выполнено в полном объеме. </w:t>
      </w:r>
    </w:p>
    <w:p w:rsidR="00DA41FF" w:rsidRPr="003049D4" w:rsidRDefault="00DA41FF" w:rsidP="00DA41FF">
      <w:pPr>
        <w:ind w:firstLine="708"/>
        <w:jc w:val="both"/>
        <w:rPr>
          <w:bCs/>
          <w:sz w:val="28"/>
          <w:szCs w:val="28"/>
        </w:rPr>
      </w:pPr>
      <w:r w:rsidRPr="003049D4">
        <w:rPr>
          <w:bCs/>
          <w:sz w:val="28"/>
          <w:szCs w:val="28"/>
        </w:rPr>
        <w:t>В рамках основного мероприятия:</w:t>
      </w:r>
    </w:p>
    <w:bookmarkEnd w:id="6"/>
    <w:p w:rsidR="00DA41FF" w:rsidRPr="003049D4" w:rsidRDefault="00DA41FF" w:rsidP="00DA41FF">
      <w:pPr>
        <w:ind w:firstLine="708"/>
        <w:jc w:val="both"/>
        <w:rPr>
          <w:bCs/>
          <w:sz w:val="28"/>
          <w:szCs w:val="28"/>
        </w:rPr>
      </w:pPr>
      <w:r w:rsidRPr="003049D4">
        <w:rPr>
          <w:bCs/>
          <w:sz w:val="28"/>
          <w:szCs w:val="28"/>
        </w:rPr>
        <w:t>в кадровой работе использовалась федеральная государственная информационная система в области государственной службы в сети «Интернет» (</w:t>
      </w:r>
      <w:r w:rsidRPr="003049D4">
        <w:rPr>
          <w:bCs/>
          <w:sz w:val="28"/>
          <w:szCs w:val="28"/>
          <w:lang w:val="en-US"/>
        </w:rPr>
        <w:t>gossluhba</w:t>
      </w:r>
      <w:r w:rsidRPr="003049D4">
        <w:rPr>
          <w:bCs/>
          <w:sz w:val="28"/>
          <w:szCs w:val="28"/>
        </w:rPr>
        <w:t>.</w:t>
      </w:r>
      <w:r w:rsidRPr="003049D4">
        <w:rPr>
          <w:bCs/>
          <w:sz w:val="28"/>
          <w:szCs w:val="28"/>
          <w:lang w:val="en-US"/>
        </w:rPr>
        <w:t>gov</w:t>
      </w:r>
      <w:r w:rsidRPr="003049D4">
        <w:rPr>
          <w:bCs/>
          <w:sz w:val="28"/>
          <w:szCs w:val="28"/>
        </w:rPr>
        <w:t>.</w:t>
      </w:r>
      <w:r w:rsidRPr="003049D4">
        <w:rPr>
          <w:bCs/>
          <w:sz w:val="28"/>
          <w:szCs w:val="28"/>
          <w:lang w:val="en-US"/>
        </w:rPr>
        <w:t>ru</w:t>
      </w:r>
      <w:r w:rsidRPr="003049D4">
        <w:rPr>
          <w:bCs/>
          <w:sz w:val="28"/>
          <w:szCs w:val="28"/>
        </w:rPr>
        <w:t xml:space="preserve">) на которой размещалась информация </w:t>
      </w:r>
      <w:r w:rsidRPr="003D6B8E">
        <w:rPr>
          <w:bCs/>
          <w:sz w:val="28"/>
          <w:szCs w:val="28"/>
        </w:rPr>
        <w:t xml:space="preserve">по </w:t>
      </w:r>
      <w:r w:rsidR="003D6B8E" w:rsidRPr="003D6B8E">
        <w:rPr>
          <w:bCs/>
          <w:sz w:val="28"/>
          <w:szCs w:val="28"/>
        </w:rPr>
        <w:t>2</w:t>
      </w:r>
      <w:r w:rsidR="00561C96" w:rsidRPr="003049D4">
        <w:rPr>
          <w:bCs/>
          <w:sz w:val="28"/>
          <w:szCs w:val="28"/>
        </w:rPr>
        <w:t xml:space="preserve"> </w:t>
      </w:r>
      <w:r w:rsidRPr="003049D4">
        <w:rPr>
          <w:bCs/>
          <w:sz w:val="28"/>
          <w:szCs w:val="28"/>
        </w:rPr>
        <w:t>вакантным должностям.</w:t>
      </w:r>
    </w:p>
    <w:p w:rsidR="0045708B" w:rsidRPr="003049D4" w:rsidRDefault="00B00BF4" w:rsidP="00561C96">
      <w:pPr>
        <w:pStyle w:val="ConsPlusCell"/>
        <w:ind w:firstLine="567"/>
        <w:jc w:val="both"/>
        <w:rPr>
          <w:rFonts w:ascii="Times New Roman" w:hAnsi="Times New Roman" w:cs="Times New Roman"/>
          <w:sz w:val="28"/>
          <w:szCs w:val="28"/>
        </w:rPr>
      </w:pPr>
      <w:r w:rsidRPr="003049D4">
        <w:rPr>
          <w:rFonts w:ascii="Times New Roman" w:hAnsi="Times New Roman" w:cs="Times New Roman"/>
          <w:kern w:val="2"/>
          <w:sz w:val="28"/>
          <w:szCs w:val="28"/>
        </w:rPr>
        <w:t>Основное мероприятие 1.14. Правовая, методическая и информационная поддержка органов местного самоуправления поселений по вопросам осуществления кадровой работы</w:t>
      </w:r>
      <w:r w:rsidR="00561C96" w:rsidRPr="003049D4">
        <w:rPr>
          <w:rFonts w:ascii="Times New Roman" w:hAnsi="Times New Roman" w:cs="Times New Roman"/>
          <w:kern w:val="2"/>
          <w:sz w:val="28"/>
          <w:szCs w:val="28"/>
        </w:rPr>
        <w:t xml:space="preserve"> </w:t>
      </w:r>
      <w:r w:rsidRPr="003049D4">
        <w:rPr>
          <w:rFonts w:ascii="Times New Roman" w:hAnsi="Times New Roman" w:cs="Times New Roman"/>
          <w:sz w:val="28"/>
          <w:szCs w:val="28"/>
        </w:rPr>
        <w:t xml:space="preserve">выполнено в полном объеме. </w:t>
      </w:r>
    </w:p>
    <w:p w:rsidR="00B00BF4" w:rsidRPr="003049D4" w:rsidRDefault="00B00BF4" w:rsidP="00561C96">
      <w:pPr>
        <w:pStyle w:val="ConsPlusCell"/>
        <w:ind w:firstLine="567"/>
        <w:jc w:val="both"/>
        <w:rPr>
          <w:rFonts w:ascii="Times New Roman" w:hAnsi="Times New Roman" w:cs="Times New Roman"/>
          <w:sz w:val="28"/>
          <w:szCs w:val="28"/>
        </w:rPr>
      </w:pPr>
      <w:r w:rsidRPr="003049D4">
        <w:rPr>
          <w:rFonts w:ascii="Times New Roman" w:hAnsi="Times New Roman" w:cs="Times New Roman"/>
          <w:sz w:val="28"/>
          <w:szCs w:val="28"/>
        </w:rPr>
        <w:t>В рамках основного мероприятия:</w:t>
      </w:r>
    </w:p>
    <w:p w:rsidR="00B00BF4" w:rsidRPr="003049D4" w:rsidRDefault="00B00BF4" w:rsidP="00FD7BE9">
      <w:pPr>
        <w:ind w:firstLine="708"/>
        <w:jc w:val="both"/>
        <w:rPr>
          <w:sz w:val="28"/>
          <w:szCs w:val="28"/>
        </w:rPr>
      </w:pPr>
      <w:r w:rsidRPr="003049D4">
        <w:rPr>
          <w:sz w:val="28"/>
          <w:szCs w:val="28"/>
        </w:rPr>
        <w:t>на постоянной основе осуществлялось взаимодействие с поселениями, входящими в состав муниципального образования «</w:t>
      </w:r>
      <w:r w:rsidR="00561C96" w:rsidRPr="003049D4">
        <w:rPr>
          <w:sz w:val="28"/>
          <w:szCs w:val="28"/>
        </w:rPr>
        <w:t>Тарасовский</w:t>
      </w:r>
      <w:r w:rsidRPr="003049D4">
        <w:rPr>
          <w:sz w:val="28"/>
          <w:szCs w:val="28"/>
        </w:rPr>
        <w:t xml:space="preserve"> район», проводились разъяснения по при</w:t>
      </w:r>
      <w:r w:rsidRPr="003049D4">
        <w:rPr>
          <w:sz w:val="28"/>
          <w:szCs w:val="28"/>
        </w:rPr>
        <w:lastRenderedPageBreak/>
        <w:t>менению действующего законодательства, организовано и проведено 4 семинара по вопросам осуществления кадровой работы</w:t>
      </w:r>
      <w:r w:rsidR="00641F0D" w:rsidRPr="003049D4">
        <w:rPr>
          <w:sz w:val="28"/>
          <w:szCs w:val="28"/>
        </w:rPr>
        <w:t xml:space="preserve"> и противодействию коррупции на муниципальной службе:                                                                                                                                                                                                                                    </w:t>
      </w:r>
      <w:r w:rsidR="003D3356" w:rsidRPr="005A27D4">
        <w:rPr>
          <w:sz w:val="28"/>
          <w:szCs w:val="28"/>
        </w:rPr>
        <w:t>«Об исполнении муниципальными служащими требований антикоррупционного законодательства, в части соблюдения запретов и ограничений, а также предотвращения и урегулирования конфликта интересов на муниципальной службе»,</w:t>
      </w:r>
      <w:r w:rsidR="00FD7BE9" w:rsidRPr="005A27D4">
        <w:rPr>
          <w:sz w:val="28"/>
          <w:szCs w:val="28"/>
        </w:rPr>
        <w:t xml:space="preserve"> </w:t>
      </w:r>
      <w:r w:rsidR="003D3356" w:rsidRPr="005A27D4">
        <w:rPr>
          <w:sz w:val="28"/>
          <w:szCs w:val="28"/>
        </w:rPr>
        <w:t xml:space="preserve">«Об исполнении муниципальными служащими требований антикоррупционного законодательства, в части заполнения </w:t>
      </w:r>
      <w:bookmarkStart w:id="7" w:name="_Hlk33712995"/>
      <w:r w:rsidR="003D3356" w:rsidRPr="005A27D4">
        <w:rPr>
          <w:sz w:val="28"/>
          <w:szCs w:val="28"/>
        </w:rPr>
        <w:t>справок о своих доходах</w:t>
      </w:r>
      <w:r w:rsidR="00FD7BE9" w:rsidRPr="005A27D4">
        <w:rPr>
          <w:sz w:val="28"/>
          <w:szCs w:val="28"/>
        </w:rPr>
        <w:t>,</w:t>
      </w:r>
      <w:r w:rsidR="00FD7BE9" w:rsidRPr="005A27D4">
        <w:t xml:space="preserve"> </w:t>
      </w:r>
      <w:r w:rsidR="00FD7BE9" w:rsidRPr="005A27D4">
        <w:rPr>
          <w:sz w:val="28"/>
          <w:szCs w:val="28"/>
        </w:rPr>
        <w:t>расходах, об имуществе и обязательствах  имущественного характера</w:t>
      </w:r>
      <w:bookmarkEnd w:id="7"/>
      <w:r w:rsidR="00FD7BE9" w:rsidRPr="005A27D4">
        <w:rPr>
          <w:sz w:val="28"/>
          <w:szCs w:val="28"/>
        </w:rPr>
        <w:t>, а также</w:t>
      </w:r>
      <w:r w:rsidR="00FD7BE9" w:rsidRPr="003049D4">
        <w:rPr>
          <w:sz w:val="28"/>
          <w:szCs w:val="28"/>
        </w:rPr>
        <w:t xml:space="preserve"> справок о своих доходах,</w:t>
      </w:r>
      <w:r w:rsidR="00FD7BE9" w:rsidRPr="003049D4">
        <w:t xml:space="preserve"> </w:t>
      </w:r>
      <w:r w:rsidR="00FD7BE9" w:rsidRPr="003049D4">
        <w:rPr>
          <w:sz w:val="28"/>
          <w:szCs w:val="28"/>
        </w:rPr>
        <w:t>расходах, об имуществе и обязательствах имущественного характера на свою супругу(супруга) и несовершеннолетних детей</w:t>
      </w:r>
      <w:r w:rsidR="003D3356" w:rsidRPr="003049D4">
        <w:rPr>
          <w:sz w:val="28"/>
          <w:szCs w:val="28"/>
        </w:rPr>
        <w:t>»</w:t>
      </w:r>
      <w:r w:rsidR="005A27D4">
        <w:rPr>
          <w:sz w:val="28"/>
          <w:szCs w:val="28"/>
        </w:rPr>
        <w:t>, «О работе в новом интерфейсе системы «Дело», «О составлении описей  постоянного срока хранения, а также составления номенклатуры дел, ответственных за делопроизводство</w:t>
      </w:r>
      <w:r w:rsidR="005A27D4" w:rsidRPr="008A0ED1">
        <w:rPr>
          <w:sz w:val="28"/>
          <w:szCs w:val="28"/>
        </w:rPr>
        <w:t>»</w:t>
      </w:r>
      <w:r w:rsidR="008A0ED1">
        <w:rPr>
          <w:sz w:val="28"/>
          <w:szCs w:val="28"/>
        </w:rPr>
        <w:t xml:space="preserve">. </w:t>
      </w:r>
      <w:r w:rsidR="005A27D4" w:rsidRPr="008A0ED1">
        <w:rPr>
          <w:sz w:val="28"/>
          <w:szCs w:val="28"/>
        </w:rPr>
        <w:t>Совместно с управляющим делами Администрации Тарасовского района были организованы выезды в сельские поселения района для оказания методической помощи на местах. При содействии Правительства Ростовской области осуществлялся еженедельный мониторинг изменений законодательства в сфере местного самоуправления, результаты которого направлялись в муниципальные образования района.</w:t>
      </w:r>
      <w:r w:rsidR="005A27D4" w:rsidRPr="00A4179E">
        <w:rPr>
          <w:sz w:val="24"/>
          <w:szCs w:val="24"/>
        </w:rPr>
        <w:t xml:space="preserve">  </w:t>
      </w:r>
      <w:r w:rsidR="003D3356" w:rsidRPr="003049D4">
        <w:rPr>
          <w:sz w:val="28"/>
          <w:szCs w:val="28"/>
        </w:rPr>
        <w:t xml:space="preserve">   </w:t>
      </w:r>
      <w:r w:rsidR="003D3356" w:rsidRPr="003049D4">
        <w:rPr>
          <w:rFonts w:ascii="Arial" w:hAnsi="Arial" w:cs="Arial"/>
          <w:sz w:val="18"/>
          <w:szCs w:val="18"/>
        </w:rPr>
        <w:t xml:space="preserve"> </w:t>
      </w:r>
    </w:p>
    <w:p w:rsidR="001866AC" w:rsidRPr="00A5727B" w:rsidRDefault="001866AC" w:rsidP="00C076A4">
      <w:pPr>
        <w:ind w:firstLine="708"/>
        <w:jc w:val="both"/>
        <w:rPr>
          <w:sz w:val="28"/>
          <w:szCs w:val="28"/>
        </w:rPr>
      </w:pPr>
      <w:r w:rsidRPr="00A5727B">
        <w:rPr>
          <w:spacing w:val="-4"/>
          <w:kern w:val="2"/>
          <w:sz w:val="28"/>
          <w:szCs w:val="28"/>
        </w:rPr>
        <w:t>2.</w:t>
      </w:r>
      <w:r w:rsidR="0045708B" w:rsidRPr="00A5727B">
        <w:rPr>
          <w:spacing w:val="-4"/>
          <w:kern w:val="2"/>
          <w:sz w:val="28"/>
          <w:szCs w:val="28"/>
        </w:rPr>
        <w:t>2</w:t>
      </w:r>
      <w:r w:rsidRPr="00A5727B">
        <w:rPr>
          <w:spacing w:val="-4"/>
          <w:kern w:val="2"/>
          <w:sz w:val="28"/>
          <w:szCs w:val="28"/>
        </w:rPr>
        <w:t>. </w:t>
      </w:r>
      <w:r w:rsidRPr="00A5727B">
        <w:rPr>
          <w:kern w:val="2"/>
          <w:sz w:val="28"/>
          <w:szCs w:val="28"/>
        </w:rPr>
        <w:t xml:space="preserve">Реализация в отчетном периоде основных мероприятий    подпрограммы </w:t>
      </w:r>
      <w:r w:rsidR="00665087" w:rsidRPr="00A5727B">
        <w:rPr>
          <w:kern w:val="2"/>
          <w:sz w:val="28"/>
          <w:szCs w:val="28"/>
        </w:rPr>
        <w:t>2</w:t>
      </w:r>
      <w:r w:rsidR="00C076A4" w:rsidRPr="00A5727B">
        <w:rPr>
          <w:kern w:val="2"/>
          <w:sz w:val="28"/>
          <w:szCs w:val="28"/>
        </w:rPr>
        <w:t xml:space="preserve"> </w:t>
      </w:r>
      <w:r w:rsidRPr="00A5727B">
        <w:rPr>
          <w:sz w:val="28"/>
          <w:szCs w:val="28"/>
        </w:rPr>
        <w:t>«</w:t>
      </w:r>
      <w:bookmarkStart w:id="8" w:name="_Hlk34735735"/>
      <w:r w:rsidRPr="00A5727B">
        <w:rPr>
          <w:sz w:val="28"/>
          <w:szCs w:val="28"/>
        </w:rPr>
        <w:t xml:space="preserve">Поддержка социально-ориентированных некоммерческих организаций </w:t>
      </w:r>
      <w:r w:rsidR="001A1E77" w:rsidRPr="00A5727B">
        <w:rPr>
          <w:sz w:val="28"/>
          <w:szCs w:val="28"/>
        </w:rPr>
        <w:t xml:space="preserve">на территории </w:t>
      </w:r>
      <w:r w:rsidRPr="00A5727B">
        <w:rPr>
          <w:sz w:val="28"/>
          <w:szCs w:val="28"/>
        </w:rPr>
        <w:t>Тарасовск</w:t>
      </w:r>
      <w:r w:rsidR="001A1E77" w:rsidRPr="00A5727B">
        <w:rPr>
          <w:sz w:val="28"/>
          <w:szCs w:val="28"/>
        </w:rPr>
        <w:t>ого</w:t>
      </w:r>
      <w:r w:rsidRPr="00A5727B">
        <w:rPr>
          <w:sz w:val="28"/>
          <w:szCs w:val="28"/>
        </w:rPr>
        <w:t xml:space="preserve"> район</w:t>
      </w:r>
      <w:r w:rsidR="001A1E77" w:rsidRPr="00A5727B">
        <w:rPr>
          <w:sz w:val="28"/>
          <w:szCs w:val="28"/>
        </w:rPr>
        <w:t>а</w:t>
      </w:r>
      <w:r w:rsidRPr="00A5727B">
        <w:rPr>
          <w:sz w:val="28"/>
          <w:szCs w:val="28"/>
        </w:rPr>
        <w:t>»</w:t>
      </w:r>
      <w:r w:rsidRPr="00A5727B">
        <w:rPr>
          <w:kern w:val="2"/>
          <w:sz w:val="28"/>
          <w:szCs w:val="28"/>
        </w:rPr>
        <w:t xml:space="preserve"> привела к достижению следующих результатов</w:t>
      </w:r>
      <w:bookmarkEnd w:id="8"/>
      <w:r w:rsidRPr="00A5727B">
        <w:rPr>
          <w:kern w:val="2"/>
          <w:sz w:val="28"/>
          <w:szCs w:val="28"/>
        </w:rPr>
        <w:t>:</w:t>
      </w:r>
    </w:p>
    <w:p w:rsidR="007463DA" w:rsidRPr="00A5727B" w:rsidRDefault="007463DA" w:rsidP="00A5727B">
      <w:pPr>
        <w:ind w:firstLine="708"/>
        <w:jc w:val="both"/>
        <w:rPr>
          <w:bCs/>
          <w:sz w:val="28"/>
          <w:szCs w:val="28"/>
        </w:rPr>
      </w:pPr>
      <w:r w:rsidRPr="00A5727B">
        <w:rPr>
          <w:rStyle w:val="FontStyle30"/>
          <w:bCs/>
          <w:sz w:val="28"/>
          <w:szCs w:val="28"/>
        </w:rPr>
        <w:t xml:space="preserve">Основное мероприятие 2.1. </w:t>
      </w:r>
      <w:r w:rsidRPr="00A5727B">
        <w:rPr>
          <w:bCs/>
          <w:sz w:val="28"/>
          <w:szCs w:val="28"/>
        </w:rPr>
        <w:t>Совершенствование нормативно-правовой базы в сфере повышения активности СО НКО и населения в решении вопросов местного значения выполнено в полном объеме</w:t>
      </w:r>
    </w:p>
    <w:p w:rsidR="00A5727B" w:rsidRPr="00A5727B" w:rsidRDefault="00A5727B" w:rsidP="00A5727B">
      <w:pPr>
        <w:ind w:firstLine="708"/>
        <w:jc w:val="both"/>
        <w:rPr>
          <w:bCs/>
          <w:sz w:val="28"/>
          <w:szCs w:val="28"/>
        </w:rPr>
      </w:pPr>
      <w:r w:rsidRPr="00A5727B">
        <w:rPr>
          <w:bCs/>
          <w:sz w:val="28"/>
          <w:szCs w:val="28"/>
        </w:rPr>
        <w:t xml:space="preserve">В рамках основного мероприятия </w:t>
      </w:r>
      <w:r w:rsidRPr="00A5727B">
        <w:rPr>
          <w:sz w:val="28"/>
          <w:szCs w:val="28"/>
        </w:rPr>
        <w:t>работа велась в рамках действующих муниципальных правовых актов в сфере оказания финансовой и информационно-консультационной помощи СО НКО и населению в решении вопросов местного значения; ведется реестр СО НКО Тарасовского района и обновление базы данных, осуществляющих свою деятельность на территории муниципального образования «Тарасовский район».</w:t>
      </w:r>
    </w:p>
    <w:p w:rsidR="00A5727B" w:rsidRPr="00A5727B" w:rsidRDefault="00A5727B" w:rsidP="00A5727B">
      <w:pPr>
        <w:ind w:firstLine="708"/>
        <w:jc w:val="both"/>
        <w:rPr>
          <w:bCs/>
          <w:sz w:val="28"/>
          <w:szCs w:val="28"/>
        </w:rPr>
      </w:pPr>
      <w:r w:rsidRPr="00A5727B">
        <w:rPr>
          <w:bCs/>
          <w:sz w:val="28"/>
          <w:szCs w:val="28"/>
        </w:rPr>
        <w:t xml:space="preserve">Основное мероприятие 2.2. «Создание условий для эффективного функционирования СО НКО» выполнено в полном объеме. </w:t>
      </w:r>
    </w:p>
    <w:p w:rsidR="00A5727B" w:rsidRPr="00A5727B" w:rsidRDefault="00A5727B" w:rsidP="00A5727B">
      <w:pPr>
        <w:ind w:firstLine="708"/>
        <w:jc w:val="both"/>
        <w:rPr>
          <w:bCs/>
          <w:sz w:val="28"/>
          <w:szCs w:val="28"/>
        </w:rPr>
      </w:pPr>
      <w:r w:rsidRPr="00A5727B">
        <w:rPr>
          <w:bCs/>
          <w:sz w:val="28"/>
          <w:szCs w:val="28"/>
        </w:rPr>
        <w:t xml:space="preserve">В рамках основного мероприятия </w:t>
      </w:r>
      <w:r w:rsidRPr="00A5727B">
        <w:rPr>
          <w:sz w:val="28"/>
          <w:szCs w:val="28"/>
        </w:rPr>
        <w:t>оказывалась информационно-консультационная поддержка СО НКО; предоставление помещений в безвозмездное пользование социально-ориентированным некоммерческим организациям для реализации социально значимых мероприятий и проектов; повышение уровня профессиональной подготовки и социальной компетентности специалистов органов местного самоуправления Тарасовского района.</w:t>
      </w:r>
    </w:p>
    <w:p w:rsidR="009C63F4" w:rsidRPr="003049D4" w:rsidRDefault="0045708B" w:rsidP="00F70CFF">
      <w:pPr>
        <w:ind w:firstLine="567"/>
        <w:jc w:val="both"/>
        <w:rPr>
          <w:kern w:val="2"/>
          <w:sz w:val="28"/>
          <w:szCs w:val="28"/>
        </w:rPr>
      </w:pPr>
      <w:r w:rsidRPr="003049D4">
        <w:rPr>
          <w:spacing w:val="-4"/>
          <w:kern w:val="2"/>
          <w:sz w:val="28"/>
          <w:szCs w:val="28"/>
        </w:rPr>
        <w:t>2</w:t>
      </w:r>
      <w:r w:rsidR="009C63F4" w:rsidRPr="003049D4">
        <w:rPr>
          <w:spacing w:val="-4"/>
          <w:kern w:val="2"/>
          <w:sz w:val="28"/>
          <w:szCs w:val="28"/>
        </w:rPr>
        <w:t>.</w:t>
      </w:r>
      <w:r w:rsidRPr="003049D4">
        <w:rPr>
          <w:spacing w:val="-4"/>
          <w:kern w:val="2"/>
          <w:sz w:val="28"/>
          <w:szCs w:val="28"/>
        </w:rPr>
        <w:t>3</w:t>
      </w:r>
      <w:r w:rsidR="009C63F4" w:rsidRPr="003049D4">
        <w:rPr>
          <w:spacing w:val="-4"/>
          <w:kern w:val="2"/>
          <w:sz w:val="28"/>
          <w:szCs w:val="28"/>
        </w:rPr>
        <w:t>. </w:t>
      </w:r>
      <w:r w:rsidR="009C63F4" w:rsidRPr="003049D4">
        <w:rPr>
          <w:kern w:val="2"/>
          <w:sz w:val="28"/>
          <w:szCs w:val="28"/>
        </w:rPr>
        <w:t xml:space="preserve">Реализация в отчетном периоде основных мероприятий    подпрограммы </w:t>
      </w:r>
      <w:r w:rsidR="00665087" w:rsidRPr="003049D4">
        <w:rPr>
          <w:kern w:val="2"/>
          <w:sz w:val="28"/>
          <w:szCs w:val="28"/>
        </w:rPr>
        <w:t>3</w:t>
      </w:r>
      <w:r w:rsidR="00F70CFF" w:rsidRPr="003049D4">
        <w:rPr>
          <w:kern w:val="2"/>
          <w:sz w:val="28"/>
          <w:szCs w:val="28"/>
        </w:rPr>
        <w:t xml:space="preserve"> </w:t>
      </w:r>
      <w:r w:rsidR="00665087" w:rsidRPr="003049D4">
        <w:rPr>
          <w:kern w:val="2"/>
          <w:sz w:val="28"/>
          <w:szCs w:val="28"/>
        </w:rPr>
        <w:t>«Реализация муниципальной информационной политики»</w:t>
      </w:r>
      <w:r w:rsidR="00F70CFF" w:rsidRPr="003049D4">
        <w:rPr>
          <w:sz w:val="28"/>
          <w:szCs w:val="28"/>
        </w:rPr>
        <w:t xml:space="preserve">» </w:t>
      </w:r>
      <w:r w:rsidR="00F70CFF" w:rsidRPr="003049D4">
        <w:rPr>
          <w:kern w:val="2"/>
          <w:sz w:val="28"/>
          <w:szCs w:val="28"/>
        </w:rPr>
        <w:t>привела</w:t>
      </w:r>
      <w:r w:rsidR="009C63F4" w:rsidRPr="003049D4">
        <w:rPr>
          <w:kern w:val="2"/>
          <w:sz w:val="28"/>
          <w:szCs w:val="28"/>
        </w:rPr>
        <w:t xml:space="preserve"> к достижению следующих результатов.</w:t>
      </w:r>
    </w:p>
    <w:p w:rsidR="000F290F" w:rsidRPr="003049D4" w:rsidRDefault="001A1E77" w:rsidP="00DB5E04">
      <w:pPr>
        <w:ind w:firstLine="708"/>
        <w:jc w:val="both"/>
        <w:rPr>
          <w:bCs/>
          <w:sz w:val="28"/>
          <w:szCs w:val="28"/>
        </w:rPr>
      </w:pPr>
      <w:r w:rsidRPr="003049D4">
        <w:rPr>
          <w:kern w:val="2"/>
          <w:sz w:val="28"/>
          <w:szCs w:val="28"/>
          <w:lang w:eastAsia="en-US"/>
        </w:rPr>
        <w:t xml:space="preserve">Основное мероприятие 3.1. Организация официального размещения (опубликования) нормативно-правовых актов Администрации Тарасовского района, Собрания депутатов Тарасовского </w:t>
      </w:r>
      <w:r w:rsidR="000F290F" w:rsidRPr="003049D4">
        <w:rPr>
          <w:kern w:val="2"/>
          <w:sz w:val="28"/>
          <w:szCs w:val="28"/>
          <w:lang w:eastAsia="en-US"/>
        </w:rPr>
        <w:t>района на официальном</w:t>
      </w:r>
      <w:r w:rsidRPr="003049D4">
        <w:rPr>
          <w:kern w:val="2"/>
          <w:sz w:val="28"/>
          <w:szCs w:val="28"/>
          <w:lang w:eastAsia="en-US"/>
        </w:rPr>
        <w:t xml:space="preserve"> сайте Администрации Тарасовского района</w:t>
      </w:r>
      <w:r w:rsidR="00DB5E04" w:rsidRPr="003049D4">
        <w:rPr>
          <w:bCs/>
          <w:sz w:val="28"/>
          <w:szCs w:val="28"/>
        </w:rPr>
        <w:t xml:space="preserve"> выполнено в полном объеме. </w:t>
      </w:r>
    </w:p>
    <w:p w:rsidR="00DB5E04" w:rsidRPr="003049D4" w:rsidRDefault="00DB5E04" w:rsidP="00DB5E04">
      <w:pPr>
        <w:ind w:firstLine="708"/>
        <w:jc w:val="both"/>
        <w:rPr>
          <w:bCs/>
          <w:sz w:val="28"/>
          <w:szCs w:val="28"/>
        </w:rPr>
      </w:pPr>
      <w:r w:rsidRPr="003049D4">
        <w:rPr>
          <w:bCs/>
          <w:sz w:val="28"/>
          <w:szCs w:val="28"/>
        </w:rPr>
        <w:lastRenderedPageBreak/>
        <w:t>В рамках основного мероприятия:</w:t>
      </w:r>
    </w:p>
    <w:p w:rsidR="00DB5E04" w:rsidRPr="003049D4" w:rsidRDefault="00DB5E04" w:rsidP="00DB5E04">
      <w:pPr>
        <w:ind w:firstLine="708"/>
        <w:jc w:val="both"/>
        <w:rPr>
          <w:bCs/>
          <w:sz w:val="28"/>
          <w:szCs w:val="28"/>
        </w:rPr>
      </w:pPr>
      <w:r w:rsidRPr="003049D4">
        <w:rPr>
          <w:bCs/>
          <w:sz w:val="28"/>
          <w:szCs w:val="28"/>
        </w:rPr>
        <w:t xml:space="preserve">все </w:t>
      </w:r>
      <w:r w:rsidRPr="003049D4">
        <w:rPr>
          <w:kern w:val="2"/>
          <w:sz w:val="28"/>
          <w:szCs w:val="28"/>
          <w:lang w:eastAsia="en-US"/>
        </w:rPr>
        <w:t xml:space="preserve">нормативно-правовые акты Администрации Тарасовского района, Собрания депутатов Тарасовского </w:t>
      </w:r>
      <w:r w:rsidR="000F290F" w:rsidRPr="003049D4">
        <w:rPr>
          <w:kern w:val="2"/>
          <w:sz w:val="28"/>
          <w:szCs w:val="28"/>
          <w:lang w:eastAsia="en-US"/>
        </w:rPr>
        <w:t>района размещены на официальном</w:t>
      </w:r>
      <w:r w:rsidRPr="003049D4">
        <w:rPr>
          <w:kern w:val="2"/>
          <w:sz w:val="28"/>
          <w:szCs w:val="28"/>
          <w:lang w:eastAsia="en-US"/>
        </w:rPr>
        <w:t xml:space="preserve"> сайте Администрации Тарасовского района. Размещено </w:t>
      </w:r>
      <w:r w:rsidR="000F290F" w:rsidRPr="007463DA">
        <w:rPr>
          <w:kern w:val="2"/>
          <w:sz w:val="28"/>
          <w:szCs w:val="28"/>
          <w:lang w:eastAsia="en-US"/>
        </w:rPr>
        <w:t>3</w:t>
      </w:r>
      <w:r w:rsidR="007463DA" w:rsidRPr="007463DA">
        <w:rPr>
          <w:kern w:val="2"/>
          <w:sz w:val="28"/>
          <w:szCs w:val="28"/>
          <w:lang w:eastAsia="en-US"/>
        </w:rPr>
        <w:t>62</w:t>
      </w:r>
      <w:r w:rsidRPr="003049D4">
        <w:rPr>
          <w:kern w:val="2"/>
          <w:sz w:val="28"/>
          <w:szCs w:val="28"/>
          <w:lang w:eastAsia="en-US"/>
        </w:rPr>
        <w:t xml:space="preserve"> НПА</w:t>
      </w:r>
      <w:r w:rsidR="000F290F" w:rsidRPr="003049D4">
        <w:rPr>
          <w:kern w:val="2"/>
          <w:sz w:val="28"/>
          <w:szCs w:val="28"/>
          <w:lang w:eastAsia="en-US"/>
        </w:rPr>
        <w:t>.</w:t>
      </w:r>
    </w:p>
    <w:p w:rsidR="000F290F" w:rsidRPr="003049D4" w:rsidRDefault="001A1E77" w:rsidP="00DB5E04">
      <w:pPr>
        <w:ind w:firstLine="708"/>
        <w:jc w:val="both"/>
        <w:rPr>
          <w:bCs/>
          <w:sz w:val="28"/>
          <w:szCs w:val="28"/>
        </w:rPr>
      </w:pPr>
      <w:r w:rsidRPr="003049D4">
        <w:rPr>
          <w:kern w:val="2"/>
          <w:sz w:val="28"/>
          <w:szCs w:val="28"/>
          <w:lang w:eastAsia="en-US"/>
        </w:rPr>
        <w:t>Основное мероприятие 3.2. Организация официального опубликования нормативно-правовых актов Администрации Тарасовского района, Собрания депутатов Тарасовского района в газете «Родная сторона» и Официальном вестнике Тарасовского района</w:t>
      </w:r>
      <w:r w:rsidR="00DB5E04" w:rsidRPr="003049D4">
        <w:rPr>
          <w:bCs/>
          <w:sz w:val="28"/>
          <w:szCs w:val="28"/>
        </w:rPr>
        <w:t xml:space="preserve"> выполнено в полном объеме.</w:t>
      </w:r>
    </w:p>
    <w:p w:rsidR="00DB5E04" w:rsidRPr="00736E02" w:rsidRDefault="00DB5E04" w:rsidP="00DB5E04">
      <w:pPr>
        <w:ind w:firstLine="708"/>
        <w:jc w:val="both"/>
        <w:rPr>
          <w:bCs/>
          <w:sz w:val="28"/>
          <w:szCs w:val="28"/>
        </w:rPr>
      </w:pPr>
      <w:r w:rsidRPr="00736E02">
        <w:rPr>
          <w:bCs/>
          <w:sz w:val="28"/>
          <w:szCs w:val="28"/>
        </w:rPr>
        <w:t xml:space="preserve"> В рамках основного мероприятия:</w:t>
      </w:r>
    </w:p>
    <w:p w:rsidR="006703AB" w:rsidRPr="00736E02" w:rsidRDefault="00DB5E04" w:rsidP="006703AB">
      <w:pPr>
        <w:autoSpaceDE w:val="0"/>
        <w:autoSpaceDN w:val="0"/>
        <w:adjustRightInd w:val="0"/>
        <w:ind w:firstLine="567"/>
        <w:jc w:val="both"/>
        <w:rPr>
          <w:sz w:val="28"/>
          <w:szCs w:val="28"/>
        </w:rPr>
      </w:pPr>
      <w:r w:rsidRPr="00736E02">
        <w:rPr>
          <w:sz w:val="28"/>
          <w:szCs w:val="28"/>
        </w:rPr>
        <w:t>Заключен</w:t>
      </w:r>
      <w:r w:rsidR="00804BF2" w:rsidRPr="00736E02">
        <w:rPr>
          <w:sz w:val="28"/>
          <w:szCs w:val="28"/>
        </w:rPr>
        <w:t>ы</w:t>
      </w:r>
      <w:r w:rsidRPr="00736E02">
        <w:rPr>
          <w:sz w:val="28"/>
          <w:szCs w:val="28"/>
        </w:rPr>
        <w:t xml:space="preserve"> договор</w:t>
      </w:r>
      <w:r w:rsidR="00804BF2" w:rsidRPr="00736E02">
        <w:rPr>
          <w:sz w:val="28"/>
          <w:szCs w:val="28"/>
        </w:rPr>
        <w:t>а</w:t>
      </w:r>
      <w:r w:rsidRPr="00736E02">
        <w:rPr>
          <w:sz w:val="28"/>
          <w:szCs w:val="28"/>
        </w:rPr>
        <w:t xml:space="preserve"> с </w:t>
      </w:r>
      <w:r w:rsidR="00804BF2" w:rsidRPr="00736E02">
        <w:rPr>
          <w:sz w:val="28"/>
          <w:szCs w:val="28"/>
        </w:rPr>
        <w:t>ООО</w:t>
      </w:r>
      <w:r w:rsidRPr="00736E02">
        <w:rPr>
          <w:sz w:val="28"/>
          <w:szCs w:val="28"/>
        </w:rPr>
        <w:t xml:space="preserve"> «Редакция газеты «Родная сторона»</w:t>
      </w:r>
      <w:r w:rsidR="00804BF2" w:rsidRPr="00736E02">
        <w:rPr>
          <w:sz w:val="28"/>
          <w:szCs w:val="28"/>
        </w:rPr>
        <w:t xml:space="preserve">, ООО «Сулинполиграфсервис», </w:t>
      </w:r>
      <w:bookmarkStart w:id="9" w:name="_Hlk63777367"/>
      <w:r w:rsidR="00804BF2" w:rsidRPr="00736E02">
        <w:rPr>
          <w:sz w:val="28"/>
          <w:szCs w:val="28"/>
        </w:rPr>
        <w:t xml:space="preserve">ИП Овчарова Г.А. </w:t>
      </w:r>
      <w:r w:rsidRPr="00736E02">
        <w:rPr>
          <w:sz w:val="28"/>
          <w:szCs w:val="28"/>
        </w:rPr>
        <w:t xml:space="preserve"> </w:t>
      </w:r>
      <w:bookmarkEnd w:id="9"/>
      <w:r w:rsidRPr="00736E02">
        <w:rPr>
          <w:sz w:val="28"/>
          <w:szCs w:val="28"/>
        </w:rPr>
        <w:t>на оказание услуг по осуществлению официального опубликовани</w:t>
      </w:r>
      <w:r w:rsidR="00804BF2" w:rsidRPr="00736E02">
        <w:rPr>
          <w:sz w:val="28"/>
          <w:szCs w:val="28"/>
        </w:rPr>
        <w:t>я</w:t>
      </w:r>
      <w:r w:rsidRPr="00736E02">
        <w:rPr>
          <w:sz w:val="28"/>
          <w:szCs w:val="28"/>
        </w:rPr>
        <w:t xml:space="preserve"> правовых актов</w:t>
      </w:r>
      <w:r w:rsidR="00804BF2" w:rsidRPr="00736E02">
        <w:rPr>
          <w:sz w:val="28"/>
          <w:szCs w:val="28"/>
        </w:rPr>
        <w:t xml:space="preserve"> </w:t>
      </w:r>
      <w:r w:rsidRPr="00736E02">
        <w:rPr>
          <w:sz w:val="28"/>
          <w:szCs w:val="28"/>
        </w:rPr>
        <w:t>Собрания депутатов Тарасовского района и Администрации Тарасовского района, подлежащих официальному опубликованию</w:t>
      </w:r>
      <w:r w:rsidR="00804BF2" w:rsidRPr="00736E02">
        <w:rPr>
          <w:sz w:val="28"/>
          <w:szCs w:val="28"/>
        </w:rPr>
        <w:t>,</w:t>
      </w:r>
      <w:r w:rsidRPr="00736E02">
        <w:rPr>
          <w:sz w:val="28"/>
          <w:szCs w:val="28"/>
        </w:rPr>
        <w:t xml:space="preserve"> и организовано их официальное опубликование</w:t>
      </w:r>
      <w:r w:rsidR="006703AB" w:rsidRPr="00736E02">
        <w:rPr>
          <w:sz w:val="28"/>
          <w:szCs w:val="28"/>
        </w:rPr>
        <w:t xml:space="preserve">. </w:t>
      </w:r>
      <w:r w:rsidR="00804BF2" w:rsidRPr="00736E02">
        <w:rPr>
          <w:bCs/>
          <w:sz w:val="28"/>
          <w:szCs w:val="28"/>
        </w:rPr>
        <w:t>О</w:t>
      </w:r>
      <w:r w:rsidRPr="00736E02">
        <w:rPr>
          <w:bCs/>
          <w:sz w:val="28"/>
          <w:szCs w:val="28"/>
        </w:rPr>
        <w:t xml:space="preserve">публикование нормативных правовых актов </w:t>
      </w:r>
      <w:r w:rsidR="00804BF2" w:rsidRPr="00736E02">
        <w:rPr>
          <w:bCs/>
          <w:sz w:val="28"/>
          <w:szCs w:val="28"/>
        </w:rPr>
        <w:t xml:space="preserve">осуществлялось </w:t>
      </w:r>
      <w:r w:rsidRPr="00736E02">
        <w:rPr>
          <w:bCs/>
          <w:sz w:val="28"/>
          <w:szCs w:val="28"/>
        </w:rPr>
        <w:t xml:space="preserve">в соответствии с постановлением Администрации Тарасовского района от 23.11.2012г № 1390 «Об учреждении Официального вестника Тарасовского района». </w:t>
      </w:r>
      <w:r w:rsidRPr="00736E02">
        <w:rPr>
          <w:sz w:val="28"/>
          <w:szCs w:val="28"/>
        </w:rPr>
        <w:t xml:space="preserve">Выпущено </w:t>
      </w:r>
      <w:r w:rsidR="000F290F" w:rsidRPr="00736E02">
        <w:rPr>
          <w:sz w:val="28"/>
          <w:szCs w:val="28"/>
        </w:rPr>
        <w:t>2</w:t>
      </w:r>
      <w:r w:rsidR="00804BF2" w:rsidRPr="00736E02">
        <w:rPr>
          <w:sz w:val="28"/>
          <w:szCs w:val="28"/>
        </w:rPr>
        <w:t>5</w:t>
      </w:r>
      <w:r w:rsidRPr="00736E02">
        <w:rPr>
          <w:sz w:val="28"/>
          <w:szCs w:val="28"/>
        </w:rPr>
        <w:t xml:space="preserve"> экземпляр</w:t>
      </w:r>
      <w:r w:rsidR="009447D3">
        <w:rPr>
          <w:sz w:val="28"/>
          <w:szCs w:val="28"/>
        </w:rPr>
        <w:t>ов</w:t>
      </w:r>
      <w:r w:rsidRPr="00736E02">
        <w:rPr>
          <w:sz w:val="28"/>
          <w:szCs w:val="28"/>
        </w:rPr>
        <w:t xml:space="preserve"> официального вестника</w:t>
      </w:r>
      <w:r w:rsidR="000F290F" w:rsidRPr="00736E02">
        <w:rPr>
          <w:sz w:val="28"/>
          <w:szCs w:val="28"/>
        </w:rPr>
        <w:t>.</w:t>
      </w:r>
      <w:r w:rsidRPr="00736E02">
        <w:rPr>
          <w:sz w:val="28"/>
          <w:szCs w:val="28"/>
        </w:rPr>
        <w:t xml:space="preserve"> </w:t>
      </w:r>
      <w:r w:rsidR="000F290F" w:rsidRPr="00736E02">
        <w:rPr>
          <w:sz w:val="28"/>
          <w:szCs w:val="28"/>
        </w:rPr>
        <w:t>Всего</w:t>
      </w:r>
      <w:r w:rsidRPr="00736E02">
        <w:rPr>
          <w:sz w:val="28"/>
          <w:szCs w:val="28"/>
        </w:rPr>
        <w:t xml:space="preserve"> </w:t>
      </w:r>
      <w:r w:rsidR="000F290F" w:rsidRPr="00736E02">
        <w:rPr>
          <w:sz w:val="28"/>
          <w:szCs w:val="28"/>
        </w:rPr>
        <w:t>опубликовано</w:t>
      </w:r>
      <w:r w:rsidRPr="00736E02">
        <w:rPr>
          <w:sz w:val="28"/>
          <w:szCs w:val="28"/>
        </w:rPr>
        <w:t xml:space="preserve"> </w:t>
      </w:r>
      <w:r w:rsidR="000F290F" w:rsidRPr="00736E02">
        <w:rPr>
          <w:sz w:val="28"/>
          <w:szCs w:val="28"/>
        </w:rPr>
        <w:t>3</w:t>
      </w:r>
      <w:r w:rsidR="009447D3">
        <w:rPr>
          <w:sz w:val="28"/>
          <w:szCs w:val="28"/>
        </w:rPr>
        <w:t>62</w:t>
      </w:r>
      <w:r w:rsidRPr="00736E02">
        <w:rPr>
          <w:sz w:val="28"/>
          <w:szCs w:val="28"/>
        </w:rPr>
        <w:t xml:space="preserve"> нормативно-правовых актов.</w:t>
      </w:r>
    </w:p>
    <w:p w:rsidR="00716D56" w:rsidRPr="00716D56" w:rsidRDefault="00716D56" w:rsidP="006703AB">
      <w:pPr>
        <w:autoSpaceDE w:val="0"/>
        <w:autoSpaceDN w:val="0"/>
        <w:adjustRightInd w:val="0"/>
        <w:ind w:firstLine="567"/>
        <w:jc w:val="both"/>
        <w:rPr>
          <w:sz w:val="28"/>
          <w:szCs w:val="28"/>
        </w:rPr>
      </w:pPr>
      <w:r>
        <w:rPr>
          <w:sz w:val="28"/>
          <w:szCs w:val="28"/>
        </w:rPr>
        <w:t>С</w:t>
      </w:r>
      <w:r w:rsidRPr="00716D56">
        <w:rPr>
          <w:sz w:val="28"/>
          <w:szCs w:val="28"/>
        </w:rPr>
        <w:t xml:space="preserve">ведения о выполнении основных мероприятий подпрограмм, а также контрольных событий </w:t>
      </w:r>
      <w:r>
        <w:rPr>
          <w:sz w:val="28"/>
          <w:szCs w:val="28"/>
        </w:rPr>
        <w:t xml:space="preserve">муниципальной </w:t>
      </w:r>
      <w:r w:rsidRPr="00716D56">
        <w:rPr>
          <w:sz w:val="28"/>
          <w:szCs w:val="28"/>
        </w:rPr>
        <w:t xml:space="preserve"> программы приведены в </w:t>
      </w:r>
      <w:hyperlink r:id="rId9" w:anchor="pril1" w:history="1">
        <w:r w:rsidRPr="00716D56">
          <w:rPr>
            <w:sz w:val="28"/>
            <w:szCs w:val="28"/>
          </w:rPr>
          <w:t>приложении № 1</w:t>
        </w:r>
      </w:hyperlink>
      <w:r w:rsidRPr="00716D56">
        <w:rPr>
          <w:sz w:val="28"/>
          <w:szCs w:val="28"/>
        </w:rPr>
        <w:t xml:space="preserve"> к отчету о реализации муниципальной  программы.</w:t>
      </w:r>
    </w:p>
    <w:p w:rsidR="001A1E77" w:rsidRPr="003049D4" w:rsidRDefault="001A1E77" w:rsidP="001A1E77">
      <w:pPr>
        <w:jc w:val="both"/>
        <w:rPr>
          <w:kern w:val="2"/>
          <w:sz w:val="28"/>
          <w:szCs w:val="28"/>
          <w:lang w:eastAsia="en-US"/>
        </w:rPr>
      </w:pPr>
    </w:p>
    <w:p w:rsidR="00D36BE1" w:rsidRPr="003049D4" w:rsidRDefault="00D36BE1" w:rsidP="00D36BE1">
      <w:pPr>
        <w:jc w:val="center"/>
        <w:rPr>
          <w:kern w:val="2"/>
          <w:sz w:val="28"/>
          <w:szCs w:val="28"/>
          <w:lang w:eastAsia="en-US"/>
        </w:rPr>
      </w:pPr>
      <w:r w:rsidRPr="003049D4">
        <w:rPr>
          <w:kern w:val="2"/>
          <w:sz w:val="28"/>
          <w:szCs w:val="28"/>
          <w:lang w:eastAsia="en-US"/>
        </w:rPr>
        <w:t xml:space="preserve">Раздел 3. Анализ факторов, повлиявших </w:t>
      </w:r>
      <w:r w:rsidRPr="003049D4">
        <w:rPr>
          <w:kern w:val="2"/>
          <w:sz w:val="28"/>
          <w:szCs w:val="28"/>
          <w:lang w:eastAsia="en-US"/>
        </w:rPr>
        <w:br/>
        <w:t xml:space="preserve">на ход реализации </w:t>
      </w:r>
      <w:r w:rsidR="00BC7745" w:rsidRPr="003049D4">
        <w:rPr>
          <w:kern w:val="2"/>
          <w:sz w:val="28"/>
          <w:szCs w:val="28"/>
          <w:lang w:eastAsia="en-US"/>
        </w:rPr>
        <w:t>муниципальной</w:t>
      </w:r>
      <w:r w:rsidRPr="003049D4">
        <w:rPr>
          <w:kern w:val="2"/>
          <w:sz w:val="28"/>
          <w:szCs w:val="28"/>
          <w:lang w:eastAsia="en-US"/>
        </w:rPr>
        <w:t xml:space="preserve"> программы</w:t>
      </w:r>
    </w:p>
    <w:p w:rsidR="00D36BE1" w:rsidRPr="003049D4" w:rsidRDefault="00D36BE1" w:rsidP="00D36BE1">
      <w:pPr>
        <w:jc w:val="center"/>
        <w:rPr>
          <w:kern w:val="2"/>
          <w:sz w:val="28"/>
          <w:szCs w:val="28"/>
          <w:lang w:eastAsia="en-US"/>
        </w:rPr>
      </w:pPr>
    </w:p>
    <w:p w:rsidR="00D36BE1" w:rsidRPr="003049D4" w:rsidRDefault="00D36BE1" w:rsidP="00D36BE1">
      <w:pPr>
        <w:ind w:firstLine="709"/>
        <w:jc w:val="both"/>
        <w:rPr>
          <w:kern w:val="2"/>
          <w:sz w:val="28"/>
          <w:szCs w:val="28"/>
        </w:rPr>
      </w:pPr>
      <w:r w:rsidRPr="003049D4">
        <w:rPr>
          <w:kern w:val="2"/>
          <w:sz w:val="28"/>
          <w:szCs w:val="28"/>
        </w:rPr>
        <w:t xml:space="preserve">Основные факторы, повлиявшие на ход реализации </w:t>
      </w:r>
      <w:r w:rsidR="00BC7745" w:rsidRPr="003049D4">
        <w:rPr>
          <w:kern w:val="2"/>
          <w:sz w:val="28"/>
          <w:szCs w:val="28"/>
        </w:rPr>
        <w:t>муниципальной</w:t>
      </w:r>
      <w:r w:rsidRPr="003049D4">
        <w:rPr>
          <w:kern w:val="2"/>
          <w:sz w:val="28"/>
          <w:szCs w:val="28"/>
        </w:rPr>
        <w:t xml:space="preserve"> программы:</w:t>
      </w:r>
    </w:p>
    <w:p w:rsidR="00D36BE1" w:rsidRPr="003049D4" w:rsidRDefault="00D36BE1" w:rsidP="00D36BE1">
      <w:pPr>
        <w:ind w:firstLine="709"/>
        <w:jc w:val="both"/>
        <w:rPr>
          <w:kern w:val="2"/>
          <w:sz w:val="28"/>
          <w:szCs w:val="28"/>
        </w:rPr>
      </w:pPr>
      <w:r w:rsidRPr="003049D4">
        <w:rPr>
          <w:kern w:val="2"/>
          <w:sz w:val="28"/>
          <w:szCs w:val="28"/>
        </w:rPr>
        <w:t xml:space="preserve">внесение изменений в правовые акты, регулирующие прохождение </w:t>
      </w:r>
      <w:r w:rsidR="006779E1" w:rsidRPr="003049D4">
        <w:rPr>
          <w:kern w:val="2"/>
          <w:sz w:val="28"/>
          <w:szCs w:val="28"/>
        </w:rPr>
        <w:t>муниципальной</w:t>
      </w:r>
      <w:r w:rsidRPr="003049D4">
        <w:rPr>
          <w:kern w:val="2"/>
          <w:sz w:val="28"/>
          <w:szCs w:val="28"/>
        </w:rPr>
        <w:t xml:space="preserve"> службы, а также в отдельные организационные механизмы ее прохождения</w:t>
      </w:r>
      <w:r w:rsidR="00DB5E04" w:rsidRPr="003049D4">
        <w:rPr>
          <w:kern w:val="2"/>
          <w:sz w:val="28"/>
          <w:szCs w:val="28"/>
        </w:rPr>
        <w:t>.</w:t>
      </w:r>
    </w:p>
    <w:p w:rsidR="00D36BE1" w:rsidRPr="00B42446" w:rsidRDefault="00D36BE1" w:rsidP="00D36BE1">
      <w:pPr>
        <w:ind w:firstLine="709"/>
        <w:jc w:val="both"/>
        <w:rPr>
          <w:kern w:val="2"/>
          <w:sz w:val="28"/>
          <w:szCs w:val="28"/>
          <w:lang w:eastAsia="en-US"/>
        </w:rPr>
      </w:pPr>
    </w:p>
    <w:p w:rsidR="00D36BE1" w:rsidRPr="00B42446" w:rsidRDefault="00D36BE1" w:rsidP="00D36BE1">
      <w:pPr>
        <w:jc w:val="center"/>
        <w:rPr>
          <w:kern w:val="2"/>
          <w:sz w:val="28"/>
          <w:szCs w:val="28"/>
          <w:lang w:eastAsia="en-US"/>
        </w:rPr>
      </w:pPr>
      <w:r w:rsidRPr="00B42446">
        <w:rPr>
          <w:kern w:val="2"/>
          <w:sz w:val="28"/>
          <w:szCs w:val="28"/>
          <w:lang w:eastAsia="en-US"/>
        </w:rPr>
        <w:t xml:space="preserve">Раздел 4. Сведения об использовании бюджетных ассигнований </w:t>
      </w:r>
      <w:r w:rsidRPr="00B42446">
        <w:rPr>
          <w:kern w:val="2"/>
          <w:sz w:val="28"/>
          <w:szCs w:val="28"/>
          <w:lang w:eastAsia="en-US"/>
        </w:rPr>
        <w:br/>
        <w:t xml:space="preserve">и внебюджетных средств на реализацию </w:t>
      </w:r>
      <w:r w:rsidR="0091424A" w:rsidRPr="00B42446">
        <w:rPr>
          <w:kern w:val="2"/>
          <w:sz w:val="28"/>
          <w:szCs w:val="28"/>
          <w:lang w:eastAsia="en-US"/>
        </w:rPr>
        <w:t>муниципальной программы</w:t>
      </w:r>
    </w:p>
    <w:p w:rsidR="00D36BE1" w:rsidRPr="00B42446" w:rsidRDefault="00D36BE1" w:rsidP="00D36BE1">
      <w:pPr>
        <w:ind w:firstLine="709"/>
        <w:jc w:val="center"/>
        <w:rPr>
          <w:kern w:val="2"/>
          <w:sz w:val="28"/>
          <w:szCs w:val="28"/>
          <w:lang w:eastAsia="en-US"/>
        </w:rPr>
      </w:pPr>
    </w:p>
    <w:p w:rsidR="00DB5E04" w:rsidRPr="003049D4" w:rsidRDefault="00DB5E04" w:rsidP="00DB5E04">
      <w:pPr>
        <w:ind w:firstLine="709"/>
        <w:jc w:val="both"/>
        <w:rPr>
          <w:bCs/>
          <w:sz w:val="28"/>
          <w:szCs w:val="28"/>
        </w:rPr>
      </w:pPr>
      <w:r w:rsidRPr="003049D4">
        <w:rPr>
          <w:bCs/>
          <w:sz w:val="28"/>
          <w:szCs w:val="28"/>
        </w:rPr>
        <w:t>Объемы запланированных расходов на реализацию муниципальной программы на 20</w:t>
      </w:r>
      <w:r w:rsidR="0065693E">
        <w:rPr>
          <w:bCs/>
          <w:sz w:val="28"/>
          <w:szCs w:val="28"/>
        </w:rPr>
        <w:t xml:space="preserve">20 </w:t>
      </w:r>
      <w:r w:rsidRPr="003049D4">
        <w:rPr>
          <w:bCs/>
          <w:sz w:val="28"/>
          <w:szCs w:val="28"/>
        </w:rPr>
        <w:t xml:space="preserve">год составили – </w:t>
      </w:r>
      <w:r w:rsidR="005312BD" w:rsidRPr="005312BD">
        <w:rPr>
          <w:bCs/>
          <w:sz w:val="28"/>
          <w:szCs w:val="28"/>
        </w:rPr>
        <w:t>1076,0</w:t>
      </w:r>
      <w:r w:rsidRPr="005312BD">
        <w:rPr>
          <w:bCs/>
          <w:sz w:val="28"/>
          <w:szCs w:val="28"/>
        </w:rPr>
        <w:t xml:space="preserve"> </w:t>
      </w:r>
      <w:r w:rsidRPr="003049D4">
        <w:rPr>
          <w:bCs/>
          <w:sz w:val="28"/>
          <w:szCs w:val="28"/>
        </w:rPr>
        <w:t xml:space="preserve">тыс. рублей. </w:t>
      </w:r>
    </w:p>
    <w:p w:rsidR="0091424A" w:rsidRDefault="00C565FF" w:rsidP="0091424A">
      <w:pPr>
        <w:tabs>
          <w:tab w:val="left" w:pos="-993"/>
        </w:tabs>
        <w:spacing w:line="233" w:lineRule="auto"/>
        <w:ind w:firstLine="567"/>
        <w:jc w:val="both"/>
        <w:rPr>
          <w:rFonts w:eastAsia="Calibri"/>
          <w:sz w:val="28"/>
          <w:szCs w:val="28"/>
        </w:rPr>
      </w:pPr>
      <w:r w:rsidRPr="003049D4">
        <w:rPr>
          <w:sz w:val="28"/>
          <w:szCs w:val="28"/>
        </w:rPr>
        <w:t>По состоянию на 31.12.20</w:t>
      </w:r>
      <w:r w:rsidR="0065693E">
        <w:rPr>
          <w:sz w:val="28"/>
          <w:szCs w:val="28"/>
        </w:rPr>
        <w:t>20</w:t>
      </w:r>
      <w:r w:rsidRPr="003049D4">
        <w:rPr>
          <w:sz w:val="28"/>
          <w:szCs w:val="28"/>
        </w:rPr>
        <w:t xml:space="preserve"> </w:t>
      </w:r>
      <w:r w:rsidR="0091424A" w:rsidRPr="003049D4">
        <w:rPr>
          <w:rFonts w:eastAsia="Calibri"/>
          <w:sz w:val="28"/>
          <w:szCs w:val="28"/>
        </w:rPr>
        <w:t xml:space="preserve">израсходовано </w:t>
      </w:r>
      <w:r w:rsidR="005312BD" w:rsidRPr="005312BD">
        <w:rPr>
          <w:rFonts w:eastAsia="Calibri"/>
          <w:sz w:val="28"/>
          <w:szCs w:val="28"/>
        </w:rPr>
        <w:t>515,4</w:t>
      </w:r>
      <w:r w:rsidR="0091424A" w:rsidRPr="005312BD">
        <w:rPr>
          <w:rFonts w:eastAsia="Calibri"/>
          <w:sz w:val="28"/>
          <w:szCs w:val="28"/>
        </w:rPr>
        <w:t xml:space="preserve"> </w:t>
      </w:r>
      <w:r w:rsidR="0091424A" w:rsidRPr="003049D4">
        <w:rPr>
          <w:rFonts w:eastAsia="Calibri"/>
          <w:sz w:val="28"/>
          <w:szCs w:val="28"/>
        </w:rPr>
        <w:t xml:space="preserve">тыс. рублей. Фактическое освоение средств составило </w:t>
      </w:r>
      <w:r w:rsidR="005312BD" w:rsidRPr="005312BD">
        <w:rPr>
          <w:rFonts w:eastAsia="Calibri"/>
          <w:sz w:val="28"/>
          <w:szCs w:val="28"/>
        </w:rPr>
        <w:t>48</w:t>
      </w:r>
      <w:r w:rsidR="0091424A" w:rsidRPr="005312BD">
        <w:rPr>
          <w:rFonts w:eastAsia="Calibri"/>
          <w:sz w:val="28"/>
          <w:szCs w:val="28"/>
        </w:rPr>
        <w:t xml:space="preserve"> %.  </w:t>
      </w:r>
    </w:p>
    <w:p w:rsidR="00D9061A" w:rsidRDefault="00376A38" w:rsidP="00185A2C">
      <w:pPr>
        <w:ind w:firstLine="709"/>
        <w:jc w:val="both"/>
        <w:rPr>
          <w:sz w:val="28"/>
          <w:szCs w:val="28"/>
        </w:rPr>
      </w:pPr>
      <w:r w:rsidRPr="003049D4">
        <w:rPr>
          <w:sz w:val="28"/>
          <w:szCs w:val="28"/>
        </w:rPr>
        <w:t>Объем неосвоенных средств местного бюджета сложился</w:t>
      </w:r>
      <w:r w:rsidR="00D9061A">
        <w:rPr>
          <w:sz w:val="28"/>
          <w:szCs w:val="28"/>
        </w:rPr>
        <w:t>:</w:t>
      </w:r>
    </w:p>
    <w:p w:rsidR="00185A2C" w:rsidRDefault="00D9061A" w:rsidP="00185A2C">
      <w:pPr>
        <w:ind w:firstLine="709"/>
        <w:jc w:val="both"/>
        <w:rPr>
          <w:sz w:val="28"/>
          <w:szCs w:val="28"/>
        </w:rPr>
      </w:pPr>
      <w:r>
        <w:rPr>
          <w:sz w:val="28"/>
          <w:szCs w:val="28"/>
        </w:rPr>
        <w:t>-</w:t>
      </w:r>
      <w:r w:rsidR="00B8581B" w:rsidRPr="003049D4">
        <w:rPr>
          <w:sz w:val="28"/>
          <w:szCs w:val="28"/>
        </w:rPr>
        <w:t xml:space="preserve">по мероприятию </w:t>
      </w:r>
      <w:r w:rsidR="00E61498" w:rsidRPr="003049D4">
        <w:rPr>
          <w:sz w:val="28"/>
          <w:szCs w:val="28"/>
        </w:rPr>
        <w:t>«</w:t>
      </w:r>
      <w:r w:rsidR="00E61498" w:rsidRPr="003049D4">
        <w:rPr>
          <w:kern w:val="2"/>
          <w:sz w:val="28"/>
          <w:szCs w:val="28"/>
          <w:lang w:eastAsia="en-US"/>
        </w:rPr>
        <w:t>Организация официального опубликования нормативно-правовых актов Администрации Тарасовского района, Собрания депутатов Тарасовского района в газете «Родная сторона» и Официальном вестнике Тарасовского района»</w:t>
      </w:r>
      <w:r w:rsidR="00B8581B" w:rsidRPr="003049D4">
        <w:rPr>
          <w:sz w:val="28"/>
          <w:szCs w:val="28"/>
        </w:rPr>
        <w:t xml:space="preserve"> в сумме </w:t>
      </w:r>
      <w:r w:rsidR="00BE5D1E" w:rsidRPr="009447D3">
        <w:rPr>
          <w:sz w:val="28"/>
          <w:szCs w:val="28"/>
        </w:rPr>
        <w:t>543,232</w:t>
      </w:r>
      <w:r w:rsidR="00B8581B" w:rsidRPr="009447D3">
        <w:rPr>
          <w:sz w:val="28"/>
          <w:szCs w:val="28"/>
        </w:rPr>
        <w:t xml:space="preserve"> </w:t>
      </w:r>
      <w:r w:rsidR="00B8581B" w:rsidRPr="003049D4">
        <w:rPr>
          <w:sz w:val="28"/>
          <w:szCs w:val="28"/>
        </w:rPr>
        <w:t>тыс.руб.</w:t>
      </w:r>
      <w:r w:rsidR="00D05FA9" w:rsidRPr="003049D4">
        <w:rPr>
          <w:sz w:val="28"/>
          <w:szCs w:val="28"/>
        </w:rPr>
        <w:t xml:space="preserve"> </w:t>
      </w:r>
      <w:r w:rsidR="00D3433C">
        <w:rPr>
          <w:sz w:val="28"/>
          <w:szCs w:val="28"/>
        </w:rPr>
        <w:t xml:space="preserve">Не освоение средств произошло в </w:t>
      </w:r>
      <w:r w:rsidR="00D05FA9" w:rsidRPr="003049D4">
        <w:rPr>
          <w:sz w:val="28"/>
          <w:szCs w:val="28"/>
        </w:rPr>
        <w:t xml:space="preserve">связи </w:t>
      </w:r>
      <w:r w:rsidR="00D3433C">
        <w:rPr>
          <w:sz w:val="28"/>
          <w:szCs w:val="28"/>
        </w:rPr>
        <w:t>с расторжением контракта по соглашению сторон с</w:t>
      </w:r>
      <w:r w:rsidR="00D3433C" w:rsidRPr="00D3433C">
        <w:rPr>
          <w:sz w:val="28"/>
          <w:szCs w:val="28"/>
        </w:rPr>
        <w:t xml:space="preserve"> </w:t>
      </w:r>
      <w:r w:rsidR="00D3433C">
        <w:rPr>
          <w:sz w:val="28"/>
          <w:szCs w:val="28"/>
        </w:rPr>
        <w:t xml:space="preserve">ИП Овчаровой Г.А. </w:t>
      </w:r>
      <w:r w:rsidR="00D3433C" w:rsidRPr="003049D4">
        <w:rPr>
          <w:sz w:val="28"/>
          <w:szCs w:val="28"/>
        </w:rPr>
        <w:t xml:space="preserve"> </w:t>
      </w:r>
      <w:r w:rsidR="00D3433C">
        <w:rPr>
          <w:sz w:val="28"/>
          <w:szCs w:val="28"/>
        </w:rPr>
        <w:t xml:space="preserve"> </w:t>
      </w:r>
      <w:r w:rsidR="00366CF3">
        <w:rPr>
          <w:sz w:val="28"/>
          <w:szCs w:val="28"/>
        </w:rPr>
        <w:t xml:space="preserve">и </w:t>
      </w:r>
      <w:r w:rsidR="00D3433C">
        <w:rPr>
          <w:sz w:val="28"/>
          <w:szCs w:val="28"/>
        </w:rPr>
        <w:t xml:space="preserve">по причине </w:t>
      </w:r>
      <w:r w:rsidR="00D3433C" w:rsidRPr="003049D4">
        <w:rPr>
          <w:sz w:val="28"/>
          <w:szCs w:val="28"/>
        </w:rPr>
        <w:t>окончания</w:t>
      </w:r>
      <w:r w:rsidR="00D3433C">
        <w:rPr>
          <w:sz w:val="28"/>
          <w:szCs w:val="28"/>
        </w:rPr>
        <w:t xml:space="preserve"> финансового года</w:t>
      </w:r>
      <w:r w:rsidR="00366CF3">
        <w:rPr>
          <w:sz w:val="28"/>
          <w:szCs w:val="28"/>
        </w:rPr>
        <w:t>.</w:t>
      </w:r>
    </w:p>
    <w:p w:rsidR="00D9061A" w:rsidRPr="00DF4A8F" w:rsidRDefault="00D9061A" w:rsidP="00D9061A">
      <w:pPr>
        <w:pStyle w:val="ConsPlusCell"/>
        <w:ind w:firstLine="709"/>
        <w:jc w:val="both"/>
        <w:rPr>
          <w:rFonts w:ascii="Times New Roman" w:hAnsi="Times New Roman" w:cs="Times New Roman"/>
          <w:sz w:val="28"/>
          <w:szCs w:val="28"/>
        </w:rPr>
      </w:pPr>
      <w:r>
        <w:rPr>
          <w:sz w:val="28"/>
          <w:szCs w:val="28"/>
        </w:rPr>
        <w:lastRenderedPageBreak/>
        <w:t>-</w:t>
      </w:r>
      <w:r w:rsidRPr="00D9061A">
        <w:rPr>
          <w:rFonts w:ascii="Times New Roman" w:hAnsi="Times New Roman" w:cs="Times New Roman"/>
          <w:sz w:val="28"/>
          <w:szCs w:val="28"/>
        </w:rPr>
        <w:t>по мероприятию</w:t>
      </w:r>
      <w:r w:rsidR="00D05FA9" w:rsidRPr="00D9061A">
        <w:rPr>
          <w:rFonts w:ascii="Times New Roman" w:hAnsi="Times New Roman" w:cs="Times New Roman"/>
          <w:sz w:val="28"/>
          <w:szCs w:val="28"/>
        </w:rPr>
        <w:t xml:space="preserve"> </w:t>
      </w:r>
      <w:r w:rsidRPr="00D9061A">
        <w:rPr>
          <w:rFonts w:ascii="Times New Roman" w:hAnsi="Times New Roman" w:cs="Times New Roman"/>
          <w:sz w:val="28"/>
          <w:szCs w:val="28"/>
        </w:rPr>
        <w:t xml:space="preserve">«Обеспечение профессионального развития </w:t>
      </w:r>
      <w:r>
        <w:rPr>
          <w:rFonts w:ascii="Times New Roman" w:hAnsi="Times New Roman" w:cs="Times New Roman"/>
          <w:sz w:val="28"/>
          <w:szCs w:val="28"/>
        </w:rPr>
        <w:t>м</w:t>
      </w:r>
      <w:r w:rsidRPr="00D9061A">
        <w:rPr>
          <w:rFonts w:ascii="Times New Roman" w:hAnsi="Times New Roman" w:cs="Times New Roman"/>
          <w:sz w:val="28"/>
          <w:szCs w:val="28"/>
        </w:rPr>
        <w:t>униципальных служащих»</w:t>
      </w:r>
      <w:r w:rsidRPr="00D9061A">
        <w:rPr>
          <w:sz w:val="28"/>
          <w:szCs w:val="28"/>
        </w:rPr>
        <w:t xml:space="preserve"> </w:t>
      </w:r>
      <w:r w:rsidRPr="00D9061A">
        <w:rPr>
          <w:rFonts w:ascii="Times New Roman" w:hAnsi="Times New Roman" w:cs="Times New Roman"/>
          <w:sz w:val="28"/>
          <w:szCs w:val="28"/>
        </w:rPr>
        <w:t xml:space="preserve">в сумме </w:t>
      </w:r>
      <w:r w:rsidR="00736E02" w:rsidRPr="00736E02">
        <w:rPr>
          <w:rFonts w:ascii="Times New Roman" w:hAnsi="Times New Roman" w:cs="Times New Roman"/>
          <w:sz w:val="28"/>
          <w:szCs w:val="28"/>
        </w:rPr>
        <w:t>17,415</w:t>
      </w:r>
      <w:r w:rsidRPr="00736E02">
        <w:rPr>
          <w:rFonts w:ascii="Times New Roman" w:hAnsi="Times New Roman" w:cs="Times New Roman"/>
          <w:sz w:val="28"/>
          <w:szCs w:val="28"/>
        </w:rPr>
        <w:t xml:space="preserve"> </w:t>
      </w:r>
      <w:r w:rsidRPr="00D9061A">
        <w:rPr>
          <w:rFonts w:ascii="Times New Roman" w:hAnsi="Times New Roman" w:cs="Times New Roman"/>
          <w:sz w:val="28"/>
          <w:szCs w:val="28"/>
        </w:rPr>
        <w:t>тыс.руб.</w:t>
      </w:r>
      <w:r>
        <w:rPr>
          <w:rFonts w:ascii="Times New Roman" w:hAnsi="Times New Roman" w:cs="Times New Roman"/>
          <w:sz w:val="28"/>
          <w:szCs w:val="28"/>
        </w:rPr>
        <w:t xml:space="preserve"> </w:t>
      </w:r>
      <w:r w:rsidRPr="00D9061A">
        <w:rPr>
          <w:rFonts w:ascii="Times New Roman" w:hAnsi="Times New Roman" w:cs="Times New Roman"/>
          <w:sz w:val="28"/>
          <w:szCs w:val="28"/>
        </w:rPr>
        <w:t xml:space="preserve">Не освоение средств произошло по причине пандемии </w:t>
      </w:r>
      <w:r w:rsidRPr="00DF4A8F">
        <w:rPr>
          <w:rFonts w:ascii="Times New Roman" w:hAnsi="Times New Roman" w:cs="Times New Roman"/>
          <w:sz w:val="28"/>
          <w:szCs w:val="28"/>
        </w:rPr>
        <w:t>коронавирусной инфекции и проведении онлайн обучений</w:t>
      </w:r>
      <w:r w:rsidR="006A66F6" w:rsidRPr="00DF4A8F">
        <w:rPr>
          <w:rFonts w:ascii="Times New Roman" w:hAnsi="Times New Roman" w:cs="Times New Roman"/>
          <w:sz w:val="28"/>
          <w:szCs w:val="28"/>
        </w:rPr>
        <w:t>, что значительно сократило бюджетные расходы.</w:t>
      </w:r>
    </w:p>
    <w:p w:rsidR="000C11C1" w:rsidRPr="006703AB" w:rsidRDefault="000C11C1" w:rsidP="000C11C1">
      <w:pPr>
        <w:ind w:firstLine="709"/>
        <w:jc w:val="both"/>
        <w:rPr>
          <w:kern w:val="2"/>
          <w:sz w:val="28"/>
          <w:szCs w:val="28"/>
          <w:lang w:eastAsia="en-US"/>
        </w:rPr>
      </w:pPr>
      <w:r w:rsidRPr="006703AB">
        <w:rPr>
          <w:kern w:val="2"/>
          <w:sz w:val="28"/>
          <w:szCs w:val="28"/>
        </w:rPr>
        <w:t xml:space="preserve">Подробные сведения об </w:t>
      </w:r>
      <w:r w:rsidRPr="006703AB">
        <w:rPr>
          <w:kern w:val="2"/>
          <w:sz w:val="28"/>
          <w:szCs w:val="28"/>
          <w:lang w:eastAsia="en-US"/>
        </w:rPr>
        <w:t xml:space="preserve">использовании бюджетных ассигнований и внебюджетных средств на реализацию муниципальной программы приведены в приложении № </w:t>
      </w:r>
      <w:r w:rsidR="00716D56" w:rsidRPr="006703AB">
        <w:rPr>
          <w:kern w:val="2"/>
          <w:sz w:val="28"/>
          <w:szCs w:val="28"/>
          <w:lang w:eastAsia="en-US"/>
        </w:rPr>
        <w:t>2</w:t>
      </w:r>
    </w:p>
    <w:p w:rsidR="00E13654" w:rsidRPr="00716D56" w:rsidRDefault="00E13654" w:rsidP="00376A38">
      <w:pPr>
        <w:ind w:firstLine="709"/>
        <w:jc w:val="both"/>
        <w:rPr>
          <w:color w:val="C00000"/>
          <w:sz w:val="28"/>
          <w:szCs w:val="28"/>
        </w:rPr>
      </w:pPr>
    </w:p>
    <w:p w:rsidR="00D36BE1" w:rsidRPr="009C4344" w:rsidRDefault="00D36BE1" w:rsidP="00E37068">
      <w:pPr>
        <w:ind w:firstLine="709"/>
        <w:jc w:val="center"/>
        <w:rPr>
          <w:kern w:val="2"/>
          <w:sz w:val="28"/>
          <w:szCs w:val="28"/>
          <w:lang w:eastAsia="en-US"/>
        </w:rPr>
      </w:pPr>
      <w:r w:rsidRPr="009C4344">
        <w:rPr>
          <w:kern w:val="2"/>
          <w:sz w:val="28"/>
          <w:szCs w:val="28"/>
          <w:lang w:eastAsia="en-US"/>
        </w:rPr>
        <w:t xml:space="preserve">Раздел 5. Сведения о достижении значений показателей </w:t>
      </w:r>
      <w:r w:rsidR="009E48AC" w:rsidRPr="009C4344">
        <w:rPr>
          <w:kern w:val="2"/>
          <w:sz w:val="28"/>
          <w:szCs w:val="28"/>
          <w:lang w:eastAsia="en-US"/>
        </w:rPr>
        <w:t>муниципальной</w:t>
      </w:r>
      <w:r w:rsidRPr="009C4344">
        <w:rPr>
          <w:kern w:val="2"/>
          <w:sz w:val="28"/>
          <w:szCs w:val="28"/>
          <w:lang w:eastAsia="en-US"/>
        </w:rPr>
        <w:t xml:space="preserve"> программы, подпрограмм </w:t>
      </w:r>
      <w:r w:rsidR="009E48AC" w:rsidRPr="009C4344">
        <w:rPr>
          <w:kern w:val="2"/>
          <w:sz w:val="28"/>
          <w:szCs w:val="28"/>
          <w:lang w:eastAsia="en-US"/>
        </w:rPr>
        <w:t>муниципальной</w:t>
      </w:r>
      <w:r w:rsidRPr="009C4344">
        <w:rPr>
          <w:kern w:val="2"/>
          <w:sz w:val="28"/>
          <w:szCs w:val="28"/>
          <w:lang w:eastAsia="en-US"/>
        </w:rPr>
        <w:t xml:space="preserve"> программы</w:t>
      </w:r>
      <w:r w:rsidR="00E37068">
        <w:rPr>
          <w:kern w:val="2"/>
          <w:sz w:val="28"/>
          <w:szCs w:val="28"/>
          <w:lang w:eastAsia="en-US"/>
        </w:rPr>
        <w:t xml:space="preserve"> за 20</w:t>
      </w:r>
      <w:r w:rsidR="0065693E">
        <w:rPr>
          <w:kern w:val="2"/>
          <w:sz w:val="28"/>
          <w:szCs w:val="28"/>
          <w:lang w:eastAsia="en-US"/>
        </w:rPr>
        <w:t>20</w:t>
      </w:r>
      <w:r w:rsidR="00E37068">
        <w:rPr>
          <w:kern w:val="2"/>
          <w:sz w:val="28"/>
          <w:szCs w:val="28"/>
          <w:lang w:eastAsia="en-US"/>
        </w:rPr>
        <w:t xml:space="preserve"> год</w:t>
      </w:r>
    </w:p>
    <w:p w:rsidR="00D36BE1" w:rsidRPr="0065693E" w:rsidRDefault="00D36BE1" w:rsidP="00D36BE1">
      <w:pPr>
        <w:jc w:val="center"/>
        <w:rPr>
          <w:color w:val="FF0000"/>
          <w:kern w:val="2"/>
          <w:sz w:val="28"/>
          <w:szCs w:val="28"/>
          <w:lang w:eastAsia="en-US"/>
        </w:rPr>
      </w:pPr>
    </w:p>
    <w:p w:rsidR="00D36BE1" w:rsidRPr="00881654" w:rsidRDefault="00D36BE1" w:rsidP="00D36BE1">
      <w:pPr>
        <w:ind w:firstLine="709"/>
        <w:jc w:val="both"/>
        <w:rPr>
          <w:kern w:val="2"/>
          <w:sz w:val="28"/>
          <w:szCs w:val="28"/>
          <w:lang w:eastAsia="en-US"/>
        </w:rPr>
      </w:pPr>
      <w:r w:rsidRPr="00881654">
        <w:rPr>
          <w:kern w:val="2"/>
          <w:sz w:val="28"/>
          <w:szCs w:val="28"/>
          <w:lang w:eastAsia="en-US"/>
        </w:rPr>
        <w:t xml:space="preserve">В ходе проведения оценки достижения запланированных значений показателей </w:t>
      </w:r>
      <w:r w:rsidR="009E48AC" w:rsidRPr="00881654">
        <w:rPr>
          <w:kern w:val="2"/>
          <w:sz w:val="28"/>
          <w:szCs w:val="28"/>
          <w:lang w:eastAsia="en-US"/>
        </w:rPr>
        <w:t>муниципальной</w:t>
      </w:r>
      <w:r w:rsidRPr="00881654">
        <w:rPr>
          <w:kern w:val="2"/>
          <w:sz w:val="28"/>
          <w:szCs w:val="28"/>
          <w:lang w:eastAsia="en-US"/>
        </w:rPr>
        <w:t xml:space="preserve"> программы за 20</w:t>
      </w:r>
      <w:r w:rsidR="0065693E" w:rsidRPr="00881654">
        <w:rPr>
          <w:kern w:val="2"/>
          <w:sz w:val="28"/>
          <w:szCs w:val="28"/>
          <w:lang w:eastAsia="en-US"/>
        </w:rPr>
        <w:t>20</w:t>
      </w:r>
      <w:r w:rsidRPr="00881654">
        <w:rPr>
          <w:kern w:val="2"/>
          <w:sz w:val="28"/>
          <w:szCs w:val="28"/>
          <w:lang w:eastAsia="en-US"/>
        </w:rPr>
        <w:t xml:space="preserve"> год установлено следующее:</w:t>
      </w:r>
    </w:p>
    <w:p w:rsidR="00243B99" w:rsidRPr="00881654" w:rsidRDefault="00243B99" w:rsidP="00243B99">
      <w:pPr>
        <w:ind w:firstLine="709"/>
        <w:jc w:val="both"/>
        <w:rPr>
          <w:kern w:val="2"/>
          <w:sz w:val="28"/>
          <w:szCs w:val="28"/>
          <w:lang w:eastAsia="en-US"/>
        </w:rPr>
      </w:pPr>
      <w:r w:rsidRPr="00881654">
        <w:rPr>
          <w:kern w:val="2"/>
          <w:sz w:val="28"/>
          <w:szCs w:val="28"/>
          <w:lang w:eastAsia="en-US"/>
        </w:rPr>
        <w:t>Показатель</w:t>
      </w:r>
      <w:r w:rsidR="004F4E60" w:rsidRPr="00881654">
        <w:rPr>
          <w:kern w:val="2"/>
          <w:sz w:val="28"/>
          <w:szCs w:val="28"/>
          <w:lang w:eastAsia="en-US"/>
        </w:rPr>
        <w:t xml:space="preserve"> </w:t>
      </w:r>
      <w:r w:rsidRPr="00881654">
        <w:rPr>
          <w:kern w:val="2"/>
          <w:sz w:val="28"/>
          <w:szCs w:val="28"/>
          <w:lang w:eastAsia="en-US"/>
        </w:rPr>
        <w:t>1</w:t>
      </w:r>
      <w:r w:rsidR="004F4E60" w:rsidRPr="00881654">
        <w:rPr>
          <w:kern w:val="2"/>
          <w:sz w:val="28"/>
          <w:szCs w:val="28"/>
          <w:lang w:eastAsia="en-US"/>
        </w:rPr>
        <w:t xml:space="preserve"> </w:t>
      </w:r>
      <w:r w:rsidRPr="00881654">
        <w:rPr>
          <w:kern w:val="2"/>
          <w:sz w:val="28"/>
          <w:szCs w:val="28"/>
          <w:lang w:eastAsia="en-US"/>
        </w:rPr>
        <w:t>«Доля муниципальных служащих, получивших дополнительное профессиональное образование или принявших участие в иных мероприятиях по профессиональному развитию»-</w:t>
      </w:r>
      <w:r w:rsidRPr="00881654">
        <w:rPr>
          <w:bCs/>
          <w:szCs w:val="28"/>
        </w:rPr>
        <w:t xml:space="preserve"> </w:t>
      </w:r>
      <w:bookmarkStart w:id="10" w:name="_Hlk33626662"/>
      <w:r w:rsidRPr="00881654">
        <w:rPr>
          <w:bCs/>
          <w:sz w:val="28"/>
          <w:szCs w:val="28"/>
        </w:rPr>
        <w:t xml:space="preserve">плановое значение 29 %, фактическое значение </w:t>
      </w:r>
      <w:r w:rsidR="00881654" w:rsidRPr="00881654">
        <w:rPr>
          <w:bCs/>
          <w:sz w:val="28"/>
          <w:szCs w:val="28"/>
        </w:rPr>
        <w:t>7</w:t>
      </w:r>
      <w:r w:rsidR="00ED0D61" w:rsidRPr="00881654">
        <w:rPr>
          <w:bCs/>
          <w:sz w:val="28"/>
          <w:szCs w:val="28"/>
        </w:rPr>
        <w:t xml:space="preserve">0 </w:t>
      </w:r>
      <w:r w:rsidRPr="00881654">
        <w:rPr>
          <w:bCs/>
          <w:sz w:val="28"/>
          <w:szCs w:val="28"/>
        </w:rPr>
        <w:t>%. Плановые значения показателя достигнуты.</w:t>
      </w:r>
    </w:p>
    <w:bookmarkEnd w:id="10"/>
    <w:p w:rsidR="00243B99" w:rsidRPr="00A5727B" w:rsidRDefault="00243B99" w:rsidP="00243B99">
      <w:pPr>
        <w:ind w:firstLine="709"/>
        <w:jc w:val="both"/>
        <w:rPr>
          <w:kern w:val="2"/>
          <w:sz w:val="28"/>
          <w:szCs w:val="28"/>
          <w:lang w:eastAsia="en-US"/>
        </w:rPr>
      </w:pPr>
      <w:r w:rsidRPr="00A5727B">
        <w:rPr>
          <w:kern w:val="2"/>
          <w:sz w:val="28"/>
          <w:szCs w:val="28"/>
          <w:lang w:eastAsia="en-US"/>
        </w:rPr>
        <w:t>Показатель 2 «Количество мероприятий, проводимых СО НКО в рамках реализации общественно значимых (социальных) программ»</w:t>
      </w:r>
      <w:r w:rsidRPr="00A5727B">
        <w:rPr>
          <w:bCs/>
          <w:sz w:val="28"/>
          <w:szCs w:val="28"/>
        </w:rPr>
        <w:t xml:space="preserve"> </w:t>
      </w:r>
      <w:bookmarkStart w:id="11" w:name="_Hlk33626099"/>
      <w:r w:rsidRPr="00A5727B">
        <w:rPr>
          <w:bCs/>
          <w:sz w:val="28"/>
          <w:szCs w:val="28"/>
        </w:rPr>
        <w:t>-</w:t>
      </w:r>
      <w:r w:rsidR="001277C2" w:rsidRPr="00A5727B">
        <w:rPr>
          <w:bCs/>
          <w:sz w:val="28"/>
          <w:szCs w:val="28"/>
        </w:rPr>
        <w:t xml:space="preserve"> </w:t>
      </w:r>
      <w:r w:rsidRPr="00A5727B">
        <w:rPr>
          <w:bCs/>
          <w:sz w:val="28"/>
          <w:szCs w:val="28"/>
        </w:rPr>
        <w:t xml:space="preserve">плановое значение </w:t>
      </w:r>
      <w:r w:rsidR="00A5727B" w:rsidRPr="00A5727B">
        <w:rPr>
          <w:bCs/>
          <w:sz w:val="28"/>
          <w:szCs w:val="28"/>
        </w:rPr>
        <w:t>3</w:t>
      </w:r>
      <w:r w:rsidRPr="00A5727B">
        <w:rPr>
          <w:bCs/>
          <w:sz w:val="28"/>
          <w:szCs w:val="28"/>
        </w:rPr>
        <w:t xml:space="preserve">, фактическое значение </w:t>
      </w:r>
      <w:r w:rsidR="00A5727B" w:rsidRPr="00A5727B">
        <w:rPr>
          <w:bCs/>
          <w:sz w:val="28"/>
          <w:szCs w:val="28"/>
        </w:rPr>
        <w:t>3</w:t>
      </w:r>
      <w:r w:rsidRPr="00A5727B">
        <w:rPr>
          <w:bCs/>
          <w:sz w:val="28"/>
          <w:szCs w:val="28"/>
        </w:rPr>
        <w:t>. Плановые значения показателя достигнуты.</w:t>
      </w:r>
    </w:p>
    <w:bookmarkEnd w:id="11"/>
    <w:p w:rsidR="005636BE" w:rsidRPr="00881654" w:rsidRDefault="00243B99" w:rsidP="00243B99">
      <w:pPr>
        <w:ind w:firstLine="709"/>
        <w:jc w:val="both"/>
        <w:rPr>
          <w:kern w:val="2"/>
          <w:sz w:val="28"/>
          <w:szCs w:val="28"/>
          <w:lang w:eastAsia="en-US"/>
        </w:rPr>
      </w:pPr>
      <w:r w:rsidRPr="00881654">
        <w:rPr>
          <w:kern w:val="2"/>
          <w:sz w:val="28"/>
          <w:szCs w:val="28"/>
          <w:lang w:eastAsia="en-US"/>
        </w:rPr>
        <w:t>Показатель 3 «Доля опубликованных нормативных правовых актов в газете «Родная сторона», в Официальном вестнике Тарасовского района, на официальном сайте Администрации Тарасовского района к общему количеству актов, подлежащих опубликованию»</w:t>
      </w:r>
      <w:r w:rsidRPr="00881654">
        <w:rPr>
          <w:bCs/>
          <w:sz w:val="28"/>
          <w:szCs w:val="28"/>
        </w:rPr>
        <w:t xml:space="preserve"> - плановое значение 100%, фактическое значение 100%. Плановые значения показателя достигнуты.</w:t>
      </w:r>
    </w:p>
    <w:p w:rsidR="00243B99" w:rsidRPr="002909BF" w:rsidRDefault="00243B99" w:rsidP="00243B99">
      <w:pPr>
        <w:ind w:firstLine="709"/>
        <w:jc w:val="both"/>
        <w:rPr>
          <w:kern w:val="2"/>
          <w:sz w:val="28"/>
          <w:szCs w:val="28"/>
          <w:lang w:eastAsia="en-US"/>
        </w:rPr>
      </w:pPr>
      <w:r w:rsidRPr="002909BF">
        <w:rPr>
          <w:kern w:val="2"/>
          <w:sz w:val="28"/>
          <w:szCs w:val="28"/>
          <w:lang w:eastAsia="en-US"/>
        </w:rPr>
        <w:t>В ходе проведения оценки достижения запланированных значений показателей подпрограммы 1 за 20</w:t>
      </w:r>
      <w:r w:rsidR="00881654" w:rsidRPr="002909BF">
        <w:rPr>
          <w:kern w:val="2"/>
          <w:sz w:val="28"/>
          <w:szCs w:val="28"/>
          <w:lang w:eastAsia="en-US"/>
        </w:rPr>
        <w:t>20</w:t>
      </w:r>
      <w:r w:rsidRPr="002909BF">
        <w:rPr>
          <w:kern w:val="2"/>
          <w:sz w:val="28"/>
          <w:szCs w:val="28"/>
          <w:lang w:eastAsia="en-US"/>
        </w:rPr>
        <w:t xml:space="preserve"> год установлено следующее:</w:t>
      </w:r>
    </w:p>
    <w:p w:rsidR="00CE481E" w:rsidRPr="00FA6989" w:rsidRDefault="00243B99" w:rsidP="00CE481E">
      <w:pPr>
        <w:ind w:firstLine="709"/>
        <w:jc w:val="both"/>
        <w:rPr>
          <w:kern w:val="2"/>
          <w:sz w:val="28"/>
          <w:szCs w:val="28"/>
          <w:lang w:eastAsia="en-US"/>
        </w:rPr>
      </w:pPr>
      <w:r w:rsidRPr="00FA6989">
        <w:rPr>
          <w:kern w:val="2"/>
          <w:sz w:val="28"/>
          <w:szCs w:val="28"/>
          <w:lang w:eastAsia="en-US"/>
        </w:rPr>
        <w:t xml:space="preserve">Показатель1.1. </w:t>
      </w:r>
      <w:r w:rsidR="00D352F2">
        <w:rPr>
          <w:kern w:val="2"/>
          <w:sz w:val="28"/>
          <w:szCs w:val="28"/>
          <w:lang w:eastAsia="en-US"/>
        </w:rPr>
        <w:t>«</w:t>
      </w:r>
      <w:r w:rsidR="00881654" w:rsidRPr="00FA6989">
        <w:rPr>
          <w:kern w:val="2"/>
          <w:sz w:val="28"/>
          <w:szCs w:val="28"/>
          <w:lang w:eastAsia="en-US"/>
        </w:rPr>
        <w:t>Доля вакантных должностей муниципальной службы, замещенных на основе конкурса от общего количества замещенных вакансий</w:t>
      </w:r>
      <w:r w:rsidR="00D352F2">
        <w:rPr>
          <w:kern w:val="2"/>
          <w:sz w:val="28"/>
          <w:szCs w:val="28"/>
          <w:lang w:eastAsia="en-US"/>
        </w:rPr>
        <w:t>»-</w:t>
      </w:r>
      <w:r w:rsidR="00CE481E" w:rsidRPr="00FA6989">
        <w:rPr>
          <w:sz w:val="28"/>
          <w:szCs w:val="28"/>
        </w:rPr>
        <w:t xml:space="preserve"> плановое значение 1</w:t>
      </w:r>
      <w:r w:rsidR="002909BF" w:rsidRPr="00FA6989">
        <w:rPr>
          <w:sz w:val="28"/>
          <w:szCs w:val="28"/>
        </w:rPr>
        <w:t>5</w:t>
      </w:r>
      <w:r w:rsidR="00CE481E" w:rsidRPr="00FA6989">
        <w:rPr>
          <w:sz w:val="28"/>
          <w:szCs w:val="28"/>
        </w:rPr>
        <w:t xml:space="preserve"> %, фактическое значение </w:t>
      </w:r>
      <w:r w:rsidR="00FA6989" w:rsidRPr="00A5676C">
        <w:rPr>
          <w:sz w:val="28"/>
          <w:szCs w:val="28"/>
        </w:rPr>
        <w:t>25</w:t>
      </w:r>
      <w:r w:rsidR="00CE481E" w:rsidRPr="00A5676C">
        <w:rPr>
          <w:sz w:val="28"/>
          <w:szCs w:val="28"/>
        </w:rPr>
        <w:t>%.</w:t>
      </w:r>
      <w:r w:rsidR="00CE481E" w:rsidRPr="00FA6989">
        <w:rPr>
          <w:sz w:val="28"/>
          <w:szCs w:val="28"/>
        </w:rPr>
        <w:t xml:space="preserve"> Плановые значения показателя достигнуты.</w:t>
      </w:r>
    </w:p>
    <w:p w:rsidR="00CE481E" w:rsidRPr="00D352F2" w:rsidRDefault="00243B99" w:rsidP="00CE481E">
      <w:pPr>
        <w:ind w:firstLine="709"/>
        <w:jc w:val="both"/>
        <w:rPr>
          <w:kern w:val="2"/>
          <w:sz w:val="28"/>
          <w:szCs w:val="28"/>
          <w:lang w:eastAsia="en-US"/>
        </w:rPr>
      </w:pPr>
      <w:r w:rsidRPr="00D352F2">
        <w:rPr>
          <w:kern w:val="2"/>
          <w:sz w:val="28"/>
          <w:szCs w:val="28"/>
          <w:lang w:eastAsia="en-US"/>
        </w:rPr>
        <w:t>Показатель1.2. «Доля вакантных должностей муниципальной службы, замещенных на основе назначения из кадровых резервов, муниципальных резервов управленческих кадров»</w:t>
      </w:r>
      <w:r w:rsidR="00CE481E" w:rsidRPr="00D352F2">
        <w:rPr>
          <w:bCs/>
          <w:sz w:val="28"/>
          <w:szCs w:val="28"/>
        </w:rPr>
        <w:t xml:space="preserve"> плановое значение 3</w:t>
      </w:r>
      <w:r w:rsidR="002909BF" w:rsidRPr="00D352F2">
        <w:rPr>
          <w:bCs/>
          <w:sz w:val="28"/>
          <w:szCs w:val="28"/>
        </w:rPr>
        <w:t>2</w:t>
      </w:r>
      <w:r w:rsidR="00CE481E" w:rsidRPr="00D352F2">
        <w:rPr>
          <w:bCs/>
          <w:sz w:val="28"/>
          <w:szCs w:val="28"/>
        </w:rPr>
        <w:t xml:space="preserve"> %, фактическое значение </w:t>
      </w:r>
      <w:r w:rsidR="00921637" w:rsidRPr="00D352F2">
        <w:rPr>
          <w:bCs/>
          <w:sz w:val="28"/>
          <w:szCs w:val="28"/>
        </w:rPr>
        <w:t xml:space="preserve">0 </w:t>
      </w:r>
      <w:r w:rsidR="00CE481E" w:rsidRPr="00D352F2">
        <w:rPr>
          <w:bCs/>
          <w:sz w:val="28"/>
          <w:szCs w:val="28"/>
        </w:rPr>
        <w:t xml:space="preserve">%. Плановые значения показателя </w:t>
      </w:r>
      <w:r w:rsidR="00D352F2" w:rsidRPr="00D352F2">
        <w:rPr>
          <w:bCs/>
          <w:sz w:val="28"/>
          <w:szCs w:val="28"/>
        </w:rPr>
        <w:t xml:space="preserve">не </w:t>
      </w:r>
      <w:r w:rsidR="00CE481E" w:rsidRPr="00D352F2">
        <w:rPr>
          <w:bCs/>
          <w:sz w:val="28"/>
          <w:szCs w:val="28"/>
        </w:rPr>
        <w:t>достигнуты</w:t>
      </w:r>
      <w:r w:rsidR="00921637" w:rsidRPr="00D352F2">
        <w:rPr>
          <w:bCs/>
          <w:sz w:val="28"/>
          <w:szCs w:val="28"/>
        </w:rPr>
        <w:t>.</w:t>
      </w:r>
      <w:r w:rsidR="00D352F2" w:rsidRPr="00D352F2">
        <w:rPr>
          <w:bCs/>
          <w:sz w:val="28"/>
          <w:szCs w:val="28"/>
        </w:rPr>
        <w:t xml:space="preserve"> На вакантные должности не сформирован кадровый резерв.</w:t>
      </w:r>
    </w:p>
    <w:p w:rsidR="00881654" w:rsidRPr="00D352F2" w:rsidRDefault="00243B99" w:rsidP="00881654">
      <w:pPr>
        <w:ind w:firstLine="709"/>
        <w:jc w:val="both"/>
        <w:rPr>
          <w:kern w:val="2"/>
          <w:sz w:val="28"/>
          <w:szCs w:val="28"/>
          <w:lang w:eastAsia="en-US"/>
        </w:rPr>
      </w:pPr>
      <w:r w:rsidRPr="00D352F2">
        <w:rPr>
          <w:kern w:val="2"/>
          <w:sz w:val="28"/>
          <w:szCs w:val="28"/>
          <w:lang w:eastAsia="en-US"/>
        </w:rPr>
        <w:t xml:space="preserve">Показатель1.3. </w:t>
      </w:r>
      <w:r w:rsidR="00881654" w:rsidRPr="00D352F2">
        <w:rPr>
          <w:kern w:val="2"/>
          <w:sz w:val="28"/>
          <w:szCs w:val="28"/>
          <w:lang w:eastAsia="en-US"/>
        </w:rPr>
        <w:t>Показатель 1.3.</w:t>
      </w:r>
    </w:p>
    <w:p w:rsidR="00CE481E" w:rsidRPr="00D352F2" w:rsidRDefault="00881654" w:rsidP="00881654">
      <w:pPr>
        <w:ind w:firstLine="709"/>
        <w:jc w:val="both"/>
        <w:rPr>
          <w:kern w:val="2"/>
          <w:sz w:val="28"/>
          <w:szCs w:val="28"/>
          <w:u w:val="single"/>
          <w:lang w:eastAsia="en-US"/>
        </w:rPr>
      </w:pPr>
      <w:r w:rsidRPr="00D352F2">
        <w:rPr>
          <w:kern w:val="2"/>
          <w:sz w:val="28"/>
          <w:szCs w:val="28"/>
          <w:lang w:eastAsia="en-US"/>
        </w:rPr>
        <w:t xml:space="preserve">«Доля лиц, назначенных на должности муниципальной службы из кадровых резервов, муниципальных резервов управленческих кадров от общего числа назначенных» </w:t>
      </w:r>
      <w:r w:rsidR="00CE481E" w:rsidRPr="00D352F2">
        <w:rPr>
          <w:bCs/>
          <w:sz w:val="28"/>
          <w:szCs w:val="28"/>
        </w:rPr>
        <w:t>плановое значение 3</w:t>
      </w:r>
      <w:r w:rsidR="002909BF" w:rsidRPr="00D352F2">
        <w:rPr>
          <w:bCs/>
          <w:sz w:val="28"/>
          <w:szCs w:val="28"/>
        </w:rPr>
        <w:t>2</w:t>
      </w:r>
      <w:r w:rsidR="00CE481E" w:rsidRPr="00D352F2">
        <w:rPr>
          <w:bCs/>
          <w:sz w:val="28"/>
          <w:szCs w:val="28"/>
        </w:rPr>
        <w:t xml:space="preserve"> %, фактическое значение </w:t>
      </w:r>
      <w:r w:rsidR="00921637" w:rsidRPr="00D352F2">
        <w:rPr>
          <w:bCs/>
          <w:sz w:val="28"/>
          <w:szCs w:val="28"/>
        </w:rPr>
        <w:t>0</w:t>
      </w:r>
      <w:r w:rsidR="00CE481E" w:rsidRPr="00D352F2">
        <w:rPr>
          <w:bCs/>
          <w:sz w:val="28"/>
          <w:szCs w:val="28"/>
        </w:rPr>
        <w:t>%. Плановые значения показателя</w:t>
      </w:r>
      <w:r w:rsidR="00D352F2" w:rsidRPr="00D352F2">
        <w:rPr>
          <w:bCs/>
          <w:sz w:val="28"/>
          <w:szCs w:val="28"/>
        </w:rPr>
        <w:t xml:space="preserve"> </w:t>
      </w:r>
      <w:r w:rsidR="007A0E1A" w:rsidRPr="00D352F2">
        <w:rPr>
          <w:bCs/>
          <w:sz w:val="28"/>
          <w:szCs w:val="28"/>
        </w:rPr>
        <w:t>не достигнуты</w:t>
      </w:r>
      <w:r w:rsidR="00CE481E" w:rsidRPr="00D352F2">
        <w:rPr>
          <w:bCs/>
          <w:sz w:val="28"/>
          <w:szCs w:val="28"/>
        </w:rPr>
        <w:t>.</w:t>
      </w:r>
      <w:r w:rsidR="00921637" w:rsidRPr="00D352F2">
        <w:rPr>
          <w:bCs/>
          <w:sz w:val="28"/>
          <w:szCs w:val="28"/>
          <w:u w:val="single"/>
        </w:rPr>
        <w:t xml:space="preserve"> </w:t>
      </w:r>
    </w:p>
    <w:p w:rsidR="00CE481E" w:rsidRPr="0018078D" w:rsidRDefault="00243B99" w:rsidP="00CE481E">
      <w:pPr>
        <w:ind w:firstLine="709"/>
        <w:jc w:val="both"/>
        <w:rPr>
          <w:kern w:val="2"/>
          <w:sz w:val="28"/>
          <w:szCs w:val="28"/>
          <w:lang w:eastAsia="en-US"/>
        </w:rPr>
      </w:pPr>
      <w:r w:rsidRPr="0018078D">
        <w:rPr>
          <w:kern w:val="2"/>
          <w:sz w:val="28"/>
          <w:szCs w:val="28"/>
          <w:lang w:eastAsia="en-US"/>
        </w:rPr>
        <w:t>Показатель1.4. «Доля муниципальных служащих, имеющих высшее образование»</w:t>
      </w:r>
      <w:r w:rsidR="00CE481E" w:rsidRPr="0018078D">
        <w:rPr>
          <w:bCs/>
          <w:sz w:val="28"/>
          <w:szCs w:val="28"/>
        </w:rPr>
        <w:t xml:space="preserve"> плановое значение </w:t>
      </w:r>
      <w:r w:rsidR="002909BF" w:rsidRPr="0018078D">
        <w:rPr>
          <w:bCs/>
          <w:sz w:val="28"/>
          <w:szCs w:val="28"/>
        </w:rPr>
        <w:t>90</w:t>
      </w:r>
      <w:r w:rsidR="00A062F5" w:rsidRPr="0018078D">
        <w:rPr>
          <w:bCs/>
          <w:sz w:val="28"/>
          <w:szCs w:val="28"/>
        </w:rPr>
        <w:t xml:space="preserve"> </w:t>
      </w:r>
      <w:r w:rsidR="00CE481E" w:rsidRPr="0018078D">
        <w:rPr>
          <w:bCs/>
          <w:sz w:val="28"/>
          <w:szCs w:val="28"/>
        </w:rPr>
        <w:t xml:space="preserve">%, фактическое значение </w:t>
      </w:r>
      <w:r w:rsidR="009F6423">
        <w:rPr>
          <w:bCs/>
          <w:sz w:val="28"/>
          <w:szCs w:val="28"/>
        </w:rPr>
        <w:t>94</w:t>
      </w:r>
      <w:r w:rsidR="004822F1" w:rsidRPr="0018078D">
        <w:rPr>
          <w:bCs/>
          <w:sz w:val="28"/>
          <w:szCs w:val="28"/>
        </w:rPr>
        <w:t xml:space="preserve"> </w:t>
      </w:r>
      <w:r w:rsidR="00CE481E" w:rsidRPr="0018078D">
        <w:rPr>
          <w:bCs/>
          <w:sz w:val="28"/>
          <w:szCs w:val="28"/>
        </w:rPr>
        <w:t>%. Плановые значения показателя достигнуты.</w:t>
      </w:r>
    </w:p>
    <w:p w:rsidR="00A062F5" w:rsidRPr="00455EC1" w:rsidRDefault="00243B99" w:rsidP="00A062F5">
      <w:pPr>
        <w:ind w:firstLine="709"/>
        <w:jc w:val="both"/>
        <w:rPr>
          <w:kern w:val="2"/>
          <w:sz w:val="28"/>
          <w:szCs w:val="28"/>
          <w:lang w:eastAsia="en-US"/>
        </w:rPr>
      </w:pPr>
      <w:r w:rsidRPr="00455EC1">
        <w:rPr>
          <w:kern w:val="2"/>
          <w:sz w:val="28"/>
          <w:szCs w:val="28"/>
          <w:lang w:eastAsia="en-US"/>
        </w:rPr>
        <w:t>Показатель1.5. «Доля муниципальных служащих, в отношении которых проведены мероприятия по профессиональному развитию»</w:t>
      </w:r>
      <w:r w:rsidR="00A062F5" w:rsidRPr="00455EC1">
        <w:rPr>
          <w:bCs/>
          <w:sz w:val="28"/>
          <w:szCs w:val="28"/>
        </w:rPr>
        <w:t xml:space="preserve"> плановое значение </w:t>
      </w:r>
      <w:r w:rsidR="002909BF" w:rsidRPr="00455EC1">
        <w:rPr>
          <w:bCs/>
          <w:sz w:val="28"/>
          <w:szCs w:val="28"/>
        </w:rPr>
        <w:t>40</w:t>
      </w:r>
      <w:r w:rsidR="00A062F5" w:rsidRPr="00455EC1">
        <w:rPr>
          <w:bCs/>
          <w:sz w:val="28"/>
          <w:szCs w:val="28"/>
        </w:rPr>
        <w:t xml:space="preserve"> %, фактическое значение </w:t>
      </w:r>
      <w:r w:rsidR="00455EC1" w:rsidRPr="00455EC1">
        <w:rPr>
          <w:bCs/>
          <w:sz w:val="28"/>
          <w:szCs w:val="28"/>
        </w:rPr>
        <w:t>43</w:t>
      </w:r>
      <w:r w:rsidR="00ED0D61" w:rsidRPr="00455EC1">
        <w:rPr>
          <w:bCs/>
          <w:sz w:val="28"/>
          <w:szCs w:val="28"/>
        </w:rPr>
        <w:t xml:space="preserve"> </w:t>
      </w:r>
      <w:r w:rsidR="00A062F5" w:rsidRPr="00455EC1">
        <w:rPr>
          <w:bCs/>
          <w:sz w:val="28"/>
          <w:szCs w:val="28"/>
        </w:rPr>
        <w:t>%. Плановые значения показателя достигнуты.</w:t>
      </w:r>
    </w:p>
    <w:p w:rsidR="00010D41" w:rsidRPr="0018078D" w:rsidRDefault="00010D41" w:rsidP="00010D41">
      <w:pPr>
        <w:ind w:firstLine="709"/>
        <w:jc w:val="both"/>
        <w:rPr>
          <w:kern w:val="2"/>
          <w:sz w:val="28"/>
          <w:szCs w:val="28"/>
          <w:lang w:eastAsia="en-US"/>
        </w:rPr>
      </w:pPr>
      <w:r w:rsidRPr="0018078D">
        <w:rPr>
          <w:kern w:val="2"/>
          <w:sz w:val="28"/>
          <w:szCs w:val="28"/>
          <w:lang w:eastAsia="en-US"/>
        </w:rPr>
        <w:lastRenderedPageBreak/>
        <w:t>В ходе проведения оценки достижения запланированных значений показателей подпрограммы 2 за 20</w:t>
      </w:r>
      <w:r w:rsidR="00881654" w:rsidRPr="0018078D">
        <w:rPr>
          <w:kern w:val="2"/>
          <w:sz w:val="28"/>
          <w:szCs w:val="28"/>
          <w:lang w:eastAsia="en-US"/>
        </w:rPr>
        <w:t>20</w:t>
      </w:r>
      <w:r w:rsidRPr="0018078D">
        <w:rPr>
          <w:kern w:val="2"/>
          <w:sz w:val="28"/>
          <w:szCs w:val="28"/>
          <w:lang w:eastAsia="en-US"/>
        </w:rPr>
        <w:t xml:space="preserve"> год установлено следующее:</w:t>
      </w:r>
    </w:p>
    <w:p w:rsidR="00010D41" w:rsidRPr="00A5727B" w:rsidRDefault="00010D41" w:rsidP="00010D41">
      <w:pPr>
        <w:ind w:firstLine="709"/>
        <w:jc w:val="both"/>
        <w:rPr>
          <w:kern w:val="2"/>
          <w:sz w:val="28"/>
          <w:szCs w:val="28"/>
          <w:lang w:eastAsia="en-US"/>
        </w:rPr>
      </w:pPr>
      <w:r w:rsidRPr="00A5727B">
        <w:rPr>
          <w:sz w:val="28"/>
          <w:szCs w:val="28"/>
        </w:rPr>
        <w:t>Показатель 2.1. «Количество мероприятий, проводимых СО НКО в рамках реализации общественно значимых (социальных) программ»</w:t>
      </w:r>
      <w:r w:rsidRPr="00A5727B">
        <w:rPr>
          <w:bCs/>
          <w:sz w:val="28"/>
          <w:szCs w:val="28"/>
        </w:rPr>
        <w:t xml:space="preserve"> -плановое значение </w:t>
      </w:r>
      <w:r w:rsidR="002909BF" w:rsidRPr="00A5727B">
        <w:rPr>
          <w:bCs/>
          <w:sz w:val="28"/>
          <w:szCs w:val="28"/>
        </w:rPr>
        <w:t>3</w:t>
      </w:r>
      <w:r w:rsidRPr="00A5727B">
        <w:rPr>
          <w:bCs/>
          <w:sz w:val="28"/>
          <w:szCs w:val="28"/>
        </w:rPr>
        <w:t xml:space="preserve">, фактическое значение </w:t>
      </w:r>
      <w:r w:rsidR="00A5727B" w:rsidRPr="00A5727B">
        <w:rPr>
          <w:bCs/>
          <w:sz w:val="28"/>
          <w:szCs w:val="28"/>
        </w:rPr>
        <w:t>3</w:t>
      </w:r>
      <w:r w:rsidRPr="00A5727B">
        <w:rPr>
          <w:bCs/>
          <w:sz w:val="28"/>
          <w:szCs w:val="28"/>
        </w:rPr>
        <w:t>. Плановые значения показателя достигнуты.</w:t>
      </w:r>
    </w:p>
    <w:p w:rsidR="00010D41" w:rsidRPr="00A5727B" w:rsidRDefault="00010D41" w:rsidP="00010D41">
      <w:pPr>
        <w:ind w:firstLine="709"/>
        <w:jc w:val="both"/>
        <w:rPr>
          <w:kern w:val="2"/>
          <w:sz w:val="28"/>
          <w:szCs w:val="28"/>
          <w:lang w:eastAsia="en-US"/>
        </w:rPr>
      </w:pPr>
      <w:r w:rsidRPr="00A5727B">
        <w:rPr>
          <w:kern w:val="2"/>
          <w:sz w:val="28"/>
          <w:szCs w:val="28"/>
          <w:lang w:eastAsia="en-US"/>
        </w:rPr>
        <w:t>В ходе проведения оценки достижения запланированных значений показателей подпрограммы 3 за 20</w:t>
      </w:r>
      <w:r w:rsidR="00881654" w:rsidRPr="00A5727B">
        <w:rPr>
          <w:kern w:val="2"/>
          <w:sz w:val="28"/>
          <w:szCs w:val="28"/>
          <w:lang w:eastAsia="en-US"/>
        </w:rPr>
        <w:t>20</w:t>
      </w:r>
      <w:r w:rsidRPr="00A5727B">
        <w:rPr>
          <w:kern w:val="2"/>
          <w:sz w:val="28"/>
          <w:szCs w:val="28"/>
          <w:lang w:eastAsia="en-US"/>
        </w:rPr>
        <w:t xml:space="preserve"> год установлено следующее:</w:t>
      </w:r>
    </w:p>
    <w:p w:rsidR="00010D41" w:rsidRPr="002909BF" w:rsidRDefault="00010D41" w:rsidP="00010D41">
      <w:pPr>
        <w:ind w:firstLine="709"/>
        <w:jc w:val="both"/>
        <w:rPr>
          <w:kern w:val="2"/>
          <w:sz w:val="28"/>
          <w:szCs w:val="28"/>
          <w:lang w:eastAsia="en-US"/>
        </w:rPr>
      </w:pPr>
      <w:r w:rsidRPr="002909BF">
        <w:rPr>
          <w:sz w:val="28"/>
          <w:szCs w:val="28"/>
        </w:rPr>
        <w:t>Показатель 3.1.</w:t>
      </w:r>
      <w:r w:rsidRPr="002909BF">
        <w:rPr>
          <w:kern w:val="2"/>
          <w:sz w:val="28"/>
          <w:szCs w:val="28"/>
          <w:lang w:eastAsia="en-US"/>
        </w:rPr>
        <w:t xml:space="preserve"> </w:t>
      </w:r>
      <w:r w:rsidR="00881654" w:rsidRPr="002909BF">
        <w:rPr>
          <w:kern w:val="2"/>
          <w:sz w:val="28"/>
          <w:szCs w:val="28"/>
          <w:lang w:eastAsia="en-US"/>
        </w:rPr>
        <w:t>«</w:t>
      </w:r>
      <w:r w:rsidR="00881654" w:rsidRPr="002909BF">
        <w:rPr>
          <w:sz w:val="28"/>
          <w:szCs w:val="28"/>
        </w:rPr>
        <w:t>Доля размещенных (опубликованных) нормативных правовых актов Администрации Тарасовского района, Собрания депутатов Тарасовского района на официальном сайте Администрации Тарасовского района к общему количеству нормативных правовых актов Тарасовского района, подлежащих размещению (опубликованию) в соответствии с законодательством</w:t>
      </w:r>
      <w:r w:rsidRPr="002909BF">
        <w:rPr>
          <w:kern w:val="2"/>
          <w:sz w:val="28"/>
          <w:szCs w:val="28"/>
          <w:lang w:eastAsia="en-US"/>
        </w:rPr>
        <w:t>»</w:t>
      </w:r>
      <w:r w:rsidRPr="002909BF">
        <w:rPr>
          <w:sz w:val="28"/>
          <w:szCs w:val="28"/>
        </w:rPr>
        <w:t xml:space="preserve"> -плановое значение 100%, фактическое значение </w:t>
      </w:r>
      <w:r w:rsidR="00CE481E" w:rsidRPr="002909BF">
        <w:rPr>
          <w:sz w:val="28"/>
          <w:szCs w:val="28"/>
        </w:rPr>
        <w:t>100</w:t>
      </w:r>
      <w:r w:rsidRPr="002909BF">
        <w:rPr>
          <w:sz w:val="28"/>
          <w:szCs w:val="28"/>
        </w:rPr>
        <w:t>%. Плановые значения показателя достигнуты.</w:t>
      </w:r>
    </w:p>
    <w:p w:rsidR="00010D41" w:rsidRPr="002909BF" w:rsidRDefault="00010D41" w:rsidP="00010D41">
      <w:pPr>
        <w:ind w:firstLine="709"/>
        <w:jc w:val="both"/>
        <w:rPr>
          <w:kern w:val="2"/>
          <w:sz w:val="28"/>
          <w:szCs w:val="28"/>
          <w:lang w:eastAsia="en-US"/>
        </w:rPr>
      </w:pPr>
      <w:r w:rsidRPr="002909BF">
        <w:rPr>
          <w:sz w:val="28"/>
          <w:szCs w:val="28"/>
        </w:rPr>
        <w:t>Показатель 3.2.</w:t>
      </w:r>
      <w:r w:rsidRPr="002909BF">
        <w:rPr>
          <w:kern w:val="2"/>
          <w:sz w:val="28"/>
          <w:szCs w:val="28"/>
          <w:lang w:eastAsia="en-US"/>
        </w:rPr>
        <w:t xml:space="preserve"> «Доля опубликованных нормативных правовых актов в газете «Родная сторона», в Официальном вестнике Тарасовского района к общему количеству актов, подлежащих опубликованию» </w:t>
      </w:r>
      <w:r w:rsidRPr="002909BF">
        <w:rPr>
          <w:bCs/>
          <w:sz w:val="28"/>
          <w:szCs w:val="28"/>
        </w:rPr>
        <w:t xml:space="preserve">-плановое значение </w:t>
      </w:r>
      <w:r w:rsidR="00CE481E" w:rsidRPr="002909BF">
        <w:rPr>
          <w:bCs/>
          <w:sz w:val="28"/>
          <w:szCs w:val="28"/>
        </w:rPr>
        <w:t>100%</w:t>
      </w:r>
      <w:r w:rsidRPr="002909BF">
        <w:rPr>
          <w:bCs/>
          <w:sz w:val="28"/>
          <w:szCs w:val="28"/>
        </w:rPr>
        <w:t xml:space="preserve">, фактическое значение </w:t>
      </w:r>
      <w:r w:rsidR="00CE481E" w:rsidRPr="002909BF">
        <w:rPr>
          <w:bCs/>
          <w:sz w:val="28"/>
          <w:szCs w:val="28"/>
        </w:rPr>
        <w:t>100</w:t>
      </w:r>
      <w:r w:rsidRPr="002909BF">
        <w:rPr>
          <w:bCs/>
          <w:sz w:val="28"/>
          <w:szCs w:val="28"/>
        </w:rPr>
        <w:t>%. Плановые значения показателя достигнуты.</w:t>
      </w:r>
    </w:p>
    <w:p w:rsidR="00376A38" w:rsidRPr="00881654" w:rsidRDefault="007F397F" w:rsidP="00D36BE1">
      <w:pPr>
        <w:ind w:firstLine="709"/>
        <w:jc w:val="both"/>
        <w:rPr>
          <w:kern w:val="2"/>
          <w:sz w:val="28"/>
          <w:szCs w:val="28"/>
          <w:lang w:eastAsia="en-US"/>
        </w:rPr>
      </w:pPr>
      <w:r w:rsidRPr="00881654">
        <w:rPr>
          <w:sz w:val="28"/>
          <w:szCs w:val="28"/>
        </w:rPr>
        <w:t>С</w:t>
      </w:r>
      <w:r w:rsidR="00716D56" w:rsidRPr="00881654">
        <w:rPr>
          <w:sz w:val="28"/>
          <w:szCs w:val="28"/>
        </w:rPr>
        <w:t xml:space="preserve">ведения о достижении значений показателей </w:t>
      </w:r>
      <w:r w:rsidRPr="00881654">
        <w:rPr>
          <w:sz w:val="28"/>
          <w:szCs w:val="28"/>
        </w:rPr>
        <w:t xml:space="preserve">муниципальной </w:t>
      </w:r>
      <w:r w:rsidR="00716D56" w:rsidRPr="00881654">
        <w:rPr>
          <w:sz w:val="28"/>
          <w:szCs w:val="28"/>
        </w:rPr>
        <w:t xml:space="preserve">программы, подпрограмм </w:t>
      </w:r>
      <w:r w:rsidRPr="00881654">
        <w:rPr>
          <w:sz w:val="28"/>
          <w:szCs w:val="28"/>
        </w:rPr>
        <w:t xml:space="preserve">муниципальной </w:t>
      </w:r>
      <w:r w:rsidR="00716D56" w:rsidRPr="00881654">
        <w:rPr>
          <w:sz w:val="28"/>
          <w:szCs w:val="28"/>
        </w:rPr>
        <w:t>программы с обоснованием отклонений приведены в прил</w:t>
      </w:r>
      <w:r w:rsidR="00B349A7" w:rsidRPr="00881654">
        <w:rPr>
          <w:sz w:val="28"/>
          <w:szCs w:val="28"/>
        </w:rPr>
        <w:t xml:space="preserve">ожении № 3 </w:t>
      </w:r>
      <w:r w:rsidR="003A3D39" w:rsidRPr="00881654">
        <w:rPr>
          <w:sz w:val="28"/>
          <w:szCs w:val="28"/>
        </w:rPr>
        <w:t>к отчету</w:t>
      </w:r>
      <w:r w:rsidR="00B349A7" w:rsidRPr="00881654">
        <w:rPr>
          <w:sz w:val="28"/>
          <w:szCs w:val="28"/>
        </w:rPr>
        <w:t xml:space="preserve"> о реализации муниципаль</w:t>
      </w:r>
      <w:r w:rsidR="00716D56" w:rsidRPr="00881654">
        <w:rPr>
          <w:sz w:val="28"/>
          <w:szCs w:val="28"/>
        </w:rPr>
        <w:t>ной программы.</w:t>
      </w:r>
    </w:p>
    <w:p w:rsidR="003E5C89" w:rsidRPr="0065693E" w:rsidRDefault="003E5C89" w:rsidP="00D36BE1">
      <w:pPr>
        <w:jc w:val="center"/>
        <w:rPr>
          <w:color w:val="FF0000"/>
          <w:kern w:val="2"/>
          <w:sz w:val="28"/>
          <w:szCs w:val="28"/>
        </w:rPr>
      </w:pPr>
    </w:p>
    <w:p w:rsidR="00D36BE1" w:rsidRPr="002F5383" w:rsidRDefault="00D36BE1" w:rsidP="00D36BE1">
      <w:pPr>
        <w:jc w:val="center"/>
        <w:rPr>
          <w:kern w:val="2"/>
          <w:sz w:val="28"/>
          <w:szCs w:val="28"/>
        </w:rPr>
      </w:pPr>
      <w:r w:rsidRPr="002F5383">
        <w:rPr>
          <w:kern w:val="2"/>
          <w:sz w:val="28"/>
          <w:szCs w:val="28"/>
        </w:rPr>
        <w:t xml:space="preserve">Раздел </w:t>
      </w:r>
      <w:r w:rsidR="007909A4">
        <w:rPr>
          <w:kern w:val="2"/>
          <w:sz w:val="28"/>
          <w:szCs w:val="28"/>
        </w:rPr>
        <w:t>6</w:t>
      </w:r>
      <w:r w:rsidRPr="002F5383">
        <w:rPr>
          <w:kern w:val="2"/>
          <w:sz w:val="28"/>
          <w:szCs w:val="28"/>
        </w:rPr>
        <w:t xml:space="preserve">. Результаты оценки эффективности </w:t>
      </w:r>
      <w:r w:rsidRPr="002F5383">
        <w:rPr>
          <w:kern w:val="2"/>
          <w:sz w:val="28"/>
          <w:szCs w:val="28"/>
        </w:rPr>
        <w:br/>
        <w:t xml:space="preserve">реализации </w:t>
      </w:r>
      <w:r w:rsidR="002F5383">
        <w:rPr>
          <w:kern w:val="2"/>
          <w:sz w:val="28"/>
          <w:szCs w:val="28"/>
        </w:rPr>
        <w:t>муниципальн</w:t>
      </w:r>
      <w:r w:rsidRPr="002F5383">
        <w:rPr>
          <w:kern w:val="2"/>
          <w:sz w:val="28"/>
          <w:szCs w:val="28"/>
        </w:rPr>
        <w:t>ой программы</w:t>
      </w:r>
    </w:p>
    <w:p w:rsidR="00D36BE1" w:rsidRDefault="00D36BE1" w:rsidP="00D36BE1">
      <w:pPr>
        <w:jc w:val="center"/>
        <w:rPr>
          <w:kern w:val="2"/>
          <w:sz w:val="28"/>
          <w:szCs w:val="28"/>
          <w:lang w:eastAsia="en-US"/>
        </w:rPr>
      </w:pPr>
    </w:p>
    <w:p w:rsidR="002B229F" w:rsidRPr="00E070D5" w:rsidRDefault="002B229F" w:rsidP="002B229F">
      <w:pPr>
        <w:ind w:firstLine="709"/>
        <w:jc w:val="both"/>
        <w:rPr>
          <w:bCs/>
          <w:sz w:val="28"/>
          <w:szCs w:val="28"/>
        </w:rPr>
      </w:pPr>
      <w:r w:rsidRPr="00E070D5">
        <w:rPr>
          <w:bCs/>
          <w:sz w:val="28"/>
          <w:szCs w:val="28"/>
        </w:rPr>
        <w:t>Эффективность реализации муниципальной программы определена на основании степени выполнения целевых показателей, основных мероприятий и оценки бюджетной эффективности муниципальной программы.</w:t>
      </w:r>
    </w:p>
    <w:p w:rsidR="002B229F" w:rsidRPr="00D352F2" w:rsidRDefault="002B229F" w:rsidP="002B229F">
      <w:pPr>
        <w:ind w:firstLine="709"/>
        <w:jc w:val="both"/>
        <w:rPr>
          <w:bCs/>
          <w:sz w:val="28"/>
          <w:szCs w:val="28"/>
        </w:rPr>
      </w:pPr>
      <w:r w:rsidRPr="00D352F2">
        <w:rPr>
          <w:bCs/>
          <w:sz w:val="28"/>
          <w:szCs w:val="28"/>
        </w:rPr>
        <w:t>6.1. Степень достижения целевых показателей муниципальной программы, подпрограмм муниципальной программы:</w:t>
      </w:r>
    </w:p>
    <w:p w:rsidR="002B229F" w:rsidRPr="0065693E" w:rsidRDefault="002B229F" w:rsidP="002B229F">
      <w:pPr>
        <w:ind w:firstLine="709"/>
        <w:jc w:val="both"/>
        <w:rPr>
          <w:bCs/>
          <w:color w:val="FF0000"/>
          <w:sz w:val="28"/>
          <w:szCs w:val="28"/>
        </w:rPr>
      </w:pPr>
    </w:p>
    <w:p w:rsidR="00505DA9" w:rsidRPr="00D352F2" w:rsidRDefault="00EA2902" w:rsidP="002B229F">
      <w:pPr>
        <w:ind w:firstLine="709"/>
        <w:jc w:val="both"/>
        <w:rPr>
          <w:kern w:val="2"/>
          <w:sz w:val="28"/>
          <w:szCs w:val="28"/>
          <w:lang w:eastAsia="en-US"/>
        </w:rPr>
      </w:pPr>
      <w:r w:rsidRPr="00D352F2">
        <w:rPr>
          <w:bCs/>
          <w:sz w:val="28"/>
          <w:szCs w:val="28"/>
        </w:rPr>
        <w:t>степень достижения целевого показателя</w:t>
      </w:r>
      <w:r w:rsidRPr="00D352F2">
        <w:rPr>
          <w:bCs/>
          <w:szCs w:val="28"/>
        </w:rPr>
        <w:t xml:space="preserve"> </w:t>
      </w:r>
      <w:r w:rsidR="002B229F" w:rsidRPr="00D352F2">
        <w:rPr>
          <w:kern w:val="2"/>
          <w:sz w:val="28"/>
          <w:szCs w:val="28"/>
          <w:lang w:eastAsia="en-US"/>
        </w:rPr>
        <w:t>1</w:t>
      </w:r>
      <w:r w:rsidRPr="00D352F2">
        <w:rPr>
          <w:kern w:val="2"/>
          <w:sz w:val="28"/>
          <w:szCs w:val="28"/>
          <w:lang w:eastAsia="en-US"/>
        </w:rPr>
        <w:t>-</w:t>
      </w:r>
      <w:r w:rsidR="00D352F2" w:rsidRPr="00D352F2">
        <w:rPr>
          <w:kern w:val="2"/>
          <w:sz w:val="28"/>
          <w:szCs w:val="28"/>
          <w:lang w:eastAsia="en-US"/>
        </w:rPr>
        <w:t>2,4</w:t>
      </w:r>
    </w:p>
    <w:p w:rsidR="002B229F" w:rsidRPr="00D352F2" w:rsidRDefault="00EA2902" w:rsidP="002B229F">
      <w:pPr>
        <w:ind w:firstLine="709"/>
        <w:jc w:val="both"/>
        <w:rPr>
          <w:kern w:val="2"/>
          <w:sz w:val="28"/>
          <w:szCs w:val="28"/>
          <w:lang w:eastAsia="en-US"/>
        </w:rPr>
      </w:pPr>
      <w:r w:rsidRPr="00D352F2">
        <w:rPr>
          <w:kern w:val="2"/>
          <w:sz w:val="28"/>
          <w:szCs w:val="28"/>
          <w:lang w:eastAsia="en-US"/>
        </w:rPr>
        <w:t>степень достижения целевого показателя</w:t>
      </w:r>
      <w:r w:rsidR="002B229F" w:rsidRPr="00D352F2">
        <w:rPr>
          <w:kern w:val="2"/>
          <w:sz w:val="28"/>
          <w:szCs w:val="28"/>
          <w:lang w:eastAsia="en-US"/>
        </w:rPr>
        <w:t xml:space="preserve"> 2</w:t>
      </w:r>
      <w:r w:rsidRPr="00D352F2">
        <w:rPr>
          <w:kern w:val="2"/>
          <w:sz w:val="28"/>
          <w:szCs w:val="28"/>
          <w:lang w:eastAsia="en-US"/>
        </w:rPr>
        <w:t>-</w:t>
      </w:r>
      <w:r w:rsidR="002B229F" w:rsidRPr="00D352F2">
        <w:rPr>
          <w:kern w:val="2"/>
          <w:sz w:val="28"/>
          <w:szCs w:val="28"/>
          <w:lang w:eastAsia="en-US"/>
        </w:rPr>
        <w:t xml:space="preserve"> </w:t>
      </w:r>
      <w:r w:rsidR="00C40AC5" w:rsidRPr="00D352F2">
        <w:rPr>
          <w:kern w:val="2"/>
          <w:sz w:val="28"/>
          <w:szCs w:val="28"/>
          <w:lang w:eastAsia="en-US"/>
        </w:rPr>
        <w:t>1</w:t>
      </w:r>
    </w:p>
    <w:p w:rsidR="002B229F" w:rsidRPr="00D352F2" w:rsidRDefault="00EA2902" w:rsidP="002B229F">
      <w:pPr>
        <w:ind w:firstLine="709"/>
        <w:jc w:val="both"/>
        <w:rPr>
          <w:kern w:val="2"/>
          <w:sz w:val="28"/>
          <w:szCs w:val="28"/>
          <w:lang w:eastAsia="en-US"/>
        </w:rPr>
      </w:pPr>
      <w:r w:rsidRPr="00D352F2">
        <w:rPr>
          <w:kern w:val="2"/>
          <w:sz w:val="28"/>
          <w:szCs w:val="28"/>
          <w:lang w:eastAsia="en-US"/>
        </w:rPr>
        <w:t>степень достижения целевого показателя</w:t>
      </w:r>
      <w:r w:rsidR="002B229F" w:rsidRPr="00D352F2">
        <w:rPr>
          <w:kern w:val="2"/>
          <w:sz w:val="28"/>
          <w:szCs w:val="28"/>
          <w:lang w:eastAsia="en-US"/>
        </w:rPr>
        <w:t xml:space="preserve"> 3</w:t>
      </w:r>
      <w:r w:rsidRPr="00D352F2">
        <w:rPr>
          <w:kern w:val="2"/>
          <w:sz w:val="28"/>
          <w:szCs w:val="28"/>
          <w:lang w:eastAsia="en-US"/>
        </w:rPr>
        <w:t>-</w:t>
      </w:r>
      <w:r w:rsidR="002B229F" w:rsidRPr="00D352F2">
        <w:rPr>
          <w:kern w:val="2"/>
          <w:sz w:val="28"/>
          <w:szCs w:val="28"/>
          <w:lang w:eastAsia="en-US"/>
        </w:rPr>
        <w:t xml:space="preserve"> </w:t>
      </w:r>
      <w:r w:rsidRPr="00D352F2">
        <w:rPr>
          <w:kern w:val="2"/>
          <w:sz w:val="28"/>
          <w:szCs w:val="28"/>
          <w:lang w:eastAsia="en-US"/>
        </w:rPr>
        <w:t>1</w:t>
      </w:r>
    </w:p>
    <w:p w:rsidR="002B229F" w:rsidRPr="00D352F2" w:rsidRDefault="00EA2902" w:rsidP="002B229F">
      <w:pPr>
        <w:ind w:firstLine="709"/>
        <w:jc w:val="both"/>
        <w:rPr>
          <w:kern w:val="2"/>
          <w:sz w:val="28"/>
          <w:szCs w:val="28"/>
          <w:lang w:eastAsia="en-US"/>
        </w:rPr>
      </w:pPr>
      <w:r w:rsidRPr="00D352F2">
        <w:rPr>
          <w:kern w:val="2"/>
          <w:sz w:val="28"/>
          <w:szCs w:val="28"/>
          <w:lang w:eastAsia="en-US"/>
        </w:rPr>
        <w:t xml:space="preserve">степень достижения целевого показателя </w:t>
      </w:r>
      <w:r w:rsidR="002B229F" w:rsidRPr="00D352F2">
        <w:rPr>
          <w:kern w:val="2"/>
          <w:sz w:val="28"/>
          <w:szCs w:val="28"/>
          <w:lang w:eastAsia="en-US"/>
        </w:rPr>
        <w:t xml:space="preserve">1.1. </w:t>
      </w:r>
      <w:r w:rsidRPr="00D352F2">
        <w:rPr>
          <w:kern w:val="2"/>
          <w:sz w:val="28"/>
          <w:szCs w:val="28"/>
          <w:lang w:eastAsia="en-US"/>
        </w:rPr>
        <w:t>-</w:t>
      </w:r>
      <w:r w:rsidR="00D352F2" w:rsidRPr="00D352F2">
        <w:rPr>
          <w:kern w:val="2"/>
          <w:sz w:val="28"/>
          <w:szCs w:val="28"/>
          <w:lang w:eastAsia="en-US"/>
        </w:rPr>
        <w:t>1,6</w:t>
      </w:r>
    </w:p>
    <w:p w:rsidR="002B229F" w:rsidRPr="00D352F2" w:rsidRDefault="00EA2902" w:rsidP="002B229F">
      <w:pPr>
        <w:ind w:firstLine="709"/>
        <w:jc w:val="both"/>
        <w:rPr>
          <w:kern w:val="2"/>
          <w:sz w:val="28"/>
          <w:szCs w:val="28"/>
          <w:lang w:eastAsia="en-US"/>
        </w:rPr>
      </w:pPr>
      <w:r w:rsidRPr="00D352F2">
        <w:rPr>
          <w:kern w:val="2"/>
          <w:sz w:val="28"/>
          <w:szCs w:val="28"/>
          <w:lang w:eastAsia="en-US"/>
        </w:rPr>
        <w:t xml:space="preserve">степень достижения целевого показателя </w:t>
      </w:r>
      <w:r w:rsidR="002B229F" w:rsidRPr="00D352F2">
        <w:rPr>
          <w:kern w:val="2"/>
          <w:sz w:val="28"/>
          <w:szCs w:val="28"/>
          <w:lang w:eastAsia="en-US"/>
        </w:rPr>
        <w:t>1.2.</w:t>
      </w:r>
      <w:r w:rsidRPr="00D352F2">
        <w:rPr>
          <w:kern w:val="2"/>
          <w:sz w:val="28"/>
          <w:szCs w:val="28"/>
          <w:lang w:eastAsia="en-US"/>
        </w:rPr>
        <w:t>-</w:t>
      </w:r>
      <w:r w:rsidR="002B229F" w:rsidRPr="00D352F2">
        <w:rPr>
          <w:kern w:val="2"/>
          <w:sz w:val="28"/>
          <w:szCs w:val="28"/>
          <w:lang w:eastAsia="en-US"/>
        </w:rPr>
        <w:t xml:space="preserve"> </w:t>
      </w:r>
      <w:r w:rsidR="00D352F2" w:rsidRPr="00D352F2">
        <w:rPr>
          <w:kern w:val="2"/>
          <w:sz w:val="28"/>
          <w:szCs w:val="28"/>
          <w:lang w:eastAsia="en-US"/>
        </w:rPr>
        <w:t>0</w:t>
      </w:r>
    </w:p>
    <w:p w:rsidR="002B229F" w:rsidRPr="00D352F2" w:rsidRDefault="00EA2902" w:rsidP="002B229F">
      <w:pPr>
        <w:ind w:firstLine="709"/>
        <w:jc w:val="both"/>
        <w:rPr>
          <w:kern w:val="2"/>
          <w:sz w:val="28"/>
          <w:szCs w:val="28"/>
          <w:lang w:eastAsia="en-US"/>
        </w:rPr>
      </w:pPr>
      <w:r w:rsidRPr="00D352F2">
        <w:rPr>
          <w:kern w:val="2"/>
          <w:sz w:val="28"/>
          <w:szCs w:val="28"/>
          <w:lang w:eastAsia="en-US"/>
        </w:rPr>
        <w:t xml:space="preserve">степень достижения целевого показателя </w:t>
      </w:r>
      <w:r w:rsidR="002B229F" w:rsidRPr="00D352F2">
        <w:rPr>
          <w:kern w:val="2"/>
          <w:sz w:val="28"/>
          <w:szCs w:val="28"/>
          <w:lang w:eastAsia="en-US"/>
        </w:rPr>
        <w:t xml:space="preserve">1.3. </w:t>
      </w:r>
      <w:r w:rsidRPr="00D352F2">
        <w:rPr>
          <w:kern w:val="2"/>
          <w:sz w:val="28"/>
          <w:szCs w:val="28"/>
          <w:lang w:eastAsia="en-US"/>
        </w:rPr>
        <w:t>-</w:t>
      </w:r>
      <w:r w:rsidR="00D352F2" w:rsidRPr="00D352F2">
        <w:rPr>
          <w:kern w:val="2"/>
          <w:sz w:val="28"/>
          <w:szCs w:val="28"/>
          <w:lang w:eastAsia="en-US"/>
        </w:rPr>
        <w:t>0</w:t>
      </w:r>
    </w:p>
    <w:p w:rsidR="00D352F2" w:rsidRPr="00D352F2" w:rsidRDefault="00EA2902" w:rsidP="002B229F">
      <w:pPr>
        <w:ind w:firstLine="709"/>
        <w:jc w:val="both"/>
        <w:rPr>
          <w:kern w:val="2"/>
          <w:sz w:val="28"/>
          <w:szCs w:val="28"/>
          <w:lang w:eastAsia="en-US"/>
        </w:rPr>
      </w:pPr>
      <w:r w:rsidRPr="00D352F2">
        <w:rPr>
          <w:kern w:val="2"/>
          <w:sz w:val="28"/>
          <w:szCs w:val="28"/>
          <w:lang w:eastAsia="en-US"/>
        </w:rPr>
        <w:t xml:space="preserve">степень достижения целевого показателя </w:t>
      </w:r>
      <w:r w:rsidR="002B229F" w:rsidRPr="00D352F2">
        <w:rPr>
          <w:kern w:val="2"/>
          <w:sz w:val="28"/>
          <w:szCs w:val="28"/>
          <w:lang w:eastAsia="en-US"/>
        </w:rPr>
        <w:t xml:space="preserve">1.4. </w:t>
      </w:r>
      <w:r w:rsidRPr="00D352F2">
        <w:rPr>
          <w:kern w:val="2"/>
          <w:sz w:val="28"/>
          <w:szCs w:val="28"/>
          <w:lang w:eastAsia="en-US"/>
        </w:rPr>
        <w:t>-1</w:t>
      </w:r>
    </w:p>
    <w:p w:rsidR="002B229F" w:rsidRPr="00D352F2" w:rsidRDefault="00D352F2" w:rsidP="002B229F">
      <w:pPr>
        <w:ind w:firstLine="709"/>
        <w:jc w:val="both"/>
        <w:rPr>
          <w:kern w:val="2"/>
          <w:sz w:val="28"/>
          <w:szCs w:val="28"/>
          <w:lang w:eastAsia="en-US"/>
        </w:rPr>
      </w:pPr>
      <w:r w:rsidRPr="00D352F2">
        <w:rPr>
          <w:kern w:val="2"/>
          <w:sz w:val="28"/>
          <w:szCs w:val="28"/>
          <w:lang w:eastAsia="en-US"/>
        </w:rPr>
        <w:t xml:space="preserve"> </w:t>
      </w:r>
      <w:r w:rsidR="00EA2902" w:rsidRPr="00D352F2">
        <w:rPr>
          <w:kern w:val="2"/>
          <w:sz w:val="28"/>
          <w:szCs w:val="28"/>
          <w:lang w:eastAsia="en-US"/>
        </w:rPr>
        <w:t xml:space="preserve">степень достижения целевого показателя </w:t>
      </w:r>
      <w:r w:rsidR="002B229F" w:rsidRPr="00D352F2">
        <w:rPr>
          <w:kern w:val="2"/>
          <w:sz w:val="28"/>
          <w:szCs w:val="28"/>
          <w:lang w:eastAsia="en-US"/>
        </w:rPr>
        <w:t>1.5.</w:t>
      </w:r>
      <w:r w:rsidR="00EA2902" w:rsidRPr="00D352F2">
        <w:rPr>
          <w:kern w:val="2"/>
          <w:sz w:val="28"/>
          <w:szCs w:val="28"/>
          <w:lang w:eastAsia="en-US"/>
        </w:rPr>
        <w:t>-</w:t>
      </w:r>
      <w:r w:rsidR="002B229F" w:rsidRPr="00D352F2">
        <w:rPr>
          <w:kern w:val="2"/>
          <w:sz w:val="28"/>
          <w:szCs w:val="28"/>
          <w:lang w:eastAsia="en-US"/>
        </w:rPr>
        <w:t xml:space="preserve"> </w:t>
      </w:r>
      <w:r w:rsidR="00EA2902" w:rsidRPr="00D352F2">
        <w:rPr>
          <w:kern w:val="2"/>
          <w:sz w:val="28"/>
          <w:szCs w:val="28"/>
          <w:lang w:eastAsia="en-US"/>
        </w:rPr>
        <w:t>1</w:t>
      </w:r>
    </w:p>
    <w:p w:rsidR="002B229F" w:rsidRPr="00D352F2" w:rsidRDefault="00EA2902" w:rsidP="002B229F">
      <w:pPr>
        <w:ind w:firstLine="709"/>
        <w:jc w:val="both"/>
        <w:rPr>
          <w:kern w:val="2"/>
          <w:sz w:val="28"/>
          <w:szCs w:val="28"/>
          <w:lang w:eastAsia="en-US"/>
        </w:rPr>
      </w:pPr>
      <w:r w:rsidRPr="00D352F2">
        <w:rPr>
          <w:sz w:val="28"/>
          <w:szCs w:val="28"/>
        </w:rPr>
        <w:t xml:space="preserve">степень достижения целевого показателя </w:t>
      </w:r>
      <w:r w:rsidR="002B229F" w:rsidRPr="00D352F2">
        <w:rPr>
          <w:sz w:val="28"/>
          <w:szCs w:val="28"/>
        </w:rPr>
        <w:t>2.1.</w:t>
      </w:r>
      <w:r w:rsidRPr="00D352F2">
        <w:rPr>
          <w:sz w:val="28"/>
          <w:szCs w:val="28"/>
        </w:rPr>
        <w:t>-</w:t>
      </w:r>
      <w:r w:rsidR="002B229F" w:rsidRPr="00D352F2">
        <w:rPr>
          <w:sz w:val="28"/>
          <w:szCs w:val="28"/>
        </w:rPr>
        <w:t xml:space="preserve"> </w:t>
      </w:r>
      <w:r w:rsidR="00921637" w:rsidRPr="00D352F2">
        <w:rPr>
          <w:sz w:val="28"/>
          <w:szCs w:val="28"/>
        </w:rPr>
        <w:t>1</w:t>
      </w:r>
    </w:p>
    <w:p w:rsidR="002B229F" w:rsidRPr="00D352F2" w:rsidRDefault="00EA2902" w:rsidP="002B229F">
      <w:pPr>
        <w:ind w:firstLine="709"/>
        <w:jc w:val="both"/>
        <w:rPr>
          <w:kern w:val="2"/>
          <w:sz w:val="28"/>
          <w:szCs w:val="28"/>
          <w:lang w:eastAsia="en-US"/>
        </w:rPr>
      </w:pPr>
      <w:r w:rsidRPr="00D352F2">
        <w:rPr>
          <w:sz w:val="28"/>
          <w:szCs w:val="28"/>
        </w:rPr>
        <w:t>степень достижения целевого показателя</w:t>
      </w:r>
      <w:r w:rsidR="002B229F" w:rsidRPr="00D352F2">
        <w:rPr>
          <w:sz w:val="28"/>
          <w:szCs w:val="28"/>
        </w:rPr>
        <w:t xml:space="preserve"> 3.1.</w:t>
      </w:r>
      <w:r w:rsidRPr="00D352F2">
        <w:rPr>
          <w:sz w:val="28"/>
          <w:szCs w:val="28"/>
        </w:rPr>
        <w:t>-</w:t>
      </w:r>
      <w:r w:rsidR="002B229F" w:rsidRPr="00D352F2">
        <w:rPr>
          <w:kern w:val="2"/>
          <w:sz w:val="28"/>
          <w:szCs w:val="28"/>
          <w:lang w:eastAsia="en-US"/>
        </w:rPr>
        <w:t xml:space="preserve"> </w:t>
      </w:r>
      <w:r w:rsidRPr="00D352F2">
        <w:rPr>
          <w:kern w:val="2"/>
          <w:sz w:val="28"/>
          <w:szCs w:val="28"/>
          <w:lang w:eastAsia="en-US"/>
        </w:rPr>
        <w:t>1</w:t>
      </w:r>
    </w:p>
    <w:p w:rsidR="002B229F" w:rsidRPr="00D352F2" w:rsidRDefault="00EA2902" w:rsidP="002B229F">
      <w:pPr>
        <w:ind w:firstLine="709"/>
        <w:jc w:val="both"/>
        <w:rPr>
          <w:kern w:val="2"/>
          <w:sz w:val="28"/>
          <w:szCs w:val="28"/>
          <w:lang w:eastAsia="en-US"/>
        </w:rPr>
      </w:pPr>
      <w:r w:rsidRPr="00D352F2">
        <w:rPr>
          <w:sz w:val="28"/>
          <w:szCs w:val="28"/>
        </w:rPr>
        <w:t>степень достижения целевого показателя</w:t>
      </w:r>
      <w:r w:rsidR="002B229F" w:rsidRPr="00D352F2">
        <w:rPr>
          <w:sz w:val="28"/>
          <w:szCs w:val="28"/>
        </w:rPr>
        <w:t xml:space="preserve"> 3.2.</w:t>
      </w:r>
      <w:r w:rsidR="002B229F" w:rsidRPr="00D352F2">
        <w:rPr>
          <w:kern w:val="2"/>
          <w:sz w:val="28"/>
          <w:szCs w:val="28"/>
          <w:lang w:eastAsia="en-US"/>
        </w:rPr>
        <w:t xml:space="preserve"> </w:t>
      </w:r>
      <w:r w:rsidRPr="00D352F2">
        <w:rPr>
          <w:kern w:val="2"/>
          <w:sz w:val="28"/>
          <w:szCs w:val="28"/>
          <w:lang w:eastAsia="en-US"/>
        </w:rPr>
        <w:t>-1</w:t>
      </w:r>
    </w:p>
    <w:p w:rsidR="002B229F" w:rsidRPr="0065693E" w:rsidRDefault="002B229F" w:rsidP="002B229F">
      <w:pPr>
        <w:ind w:firstLine="709"/>
        <w:jc w:val="both"/>
        <w:rPr>
          <w:bCs/>
          <w:color w:val="FF0000"/>
          <w:sz w:val="28"/>
          <w:szCs w:val="28"/>
        </w:rPr>
      </w:pPr>
    </w:p>
    <w:p w:rsidR="002B229F" w:rsidRPr="00CF0BB8" w:rsidRDefault="002B229F" w:rsidP="002B229F">
      <w:pPr>
        <w:ind w:firstLine="709"/>
        <w:jc w:val="both"/>
        <w:rPr>
          <w:bCs/>
          <w:sz w:val="28"/>
          <w:szCs w:val="28"/>
        </w:rPr>
      </w:pPr>
      <w:r w:rsidRPr="00CF0BB8">
        <w:rPr>
          <w:bCs/>
          <w:sz w:val="28"/>
          <w:szCs w:val="28"/>
        </w:rPr>
        <w:lastRenderedPageBreak/>
        <w:t>Суммарная оценка степени достижения целевых показателей муниципальной программы</w:t>
      </w:r>
      <w:r w:rsidR="0046763A">
        <w:rPr>
          <w:bCs/>
          <w:sz w:val="28"/>
          <w:szCs w:val="28"/>
        </w:rPr>
        <w:t xml:space="preserve"> </w:t>
      </w:r>
      <w:r w:rsidR="0046763A" w:rsidRPr="0094584C">
        <w:rPr>
          <w:bCs/>
          <w:sz w:val="28"/>
          <w:szCs w:val="28"/>
        </w:rPr>
        <w:t>(С</w:t>
      </w:r>
      <w:r w:rsidR="0046763A" w:rsidRPr="0094584C">
        <w:rPr>
          <w:bCs/>
          <w:sz w:val="18"/>
          <w:szCs w:val="18"/>
        </w:rPr>
        <w:t xml:space="preserve">о </w:t>
      </w:r>
      <w:r w:rsidR="0046763A" w:rsidRPr="0094584C">
        <w:rPr>
          <w:bCs/>
          <w:sz w:val="28"/>
          <w:szCs w:val="28"/>
        </w:rPr>
        <w:t>)</w:t>
      </w:r>
      <w:r w:rsidRPr="00CF0BB8">
        <w:rPr>
          <w:bCs/>
          <w:sz w:val="28"/>
          <w:szCs w:val="28"/>
        </w:rPr>
        <w:t xml:space="preserve"> составила</w:t>
      </w:r>
      <w:r w:rsidR="00BD3546" w:rsidRPr="00CF0BB8">
        <w:rPr>
          <w:bCs/>
          <w:sz w:val="28"/>
          <w:szCs w:val="28"/>
        </w:rPr>
        <w:t xml:space="preserve"> 1,</w:t>
      </w:r>
      <w:r w:rsidRPr="00CF0BB8">
        <w:rPr>
          <w:bCs/>
          <w:sz w:val="28"/>
          <w:szCs w:val="28"/>
        </w:rPr>
        <w:t xml:space="preserve"> что означает </w:t>
      </w:r>
      <w:r w:rsidR="00BD3546" w:rsidRPr="00CF0BB8">
        <w:rPr>
          <w:bCs/>
          <w:sz w:val="28"/>
          <w:szCs w:val="28"/>
        </w:rPr>
        <w:t>вы</w:t>
      </w:r>
      <w:r w:rsidR="006826DE" w:rsidRPr="00CF0BB8">
        <w:rPr>
          <w:bCs/>
          <w:sz w:val="28"/>
          <w:szCs w:val="28"/>
        </w:rPr>
        <w:t>с</w:t>
      </w:r>
      <w:r w:rsidR="00BD3546" w:rsidRPr="00CF0BB8">
        <w:rPr>
          <w:bCs/>
          <w:sz w:val="28"/>
          <w:szCs w:val="28"/>
        </w:rPr>
        <w:t>окий</w:t>
      </w:r>
      <w:r w:rsidRPr="00CF0BB8">
        <w:rPr>
          <w:bCs/>
          <w:sz w:val="28"/>
          <w:szCs w:val="28"/>
        </w:rPr>
        <w:t xml:space="preserve"> уровень эффективности реализации муниципальной программы по степени достижения целевых показателей.</w:t>
      </w:r>
    </w:p>
    <w:p w:rsidR="001B7CA3" w:rsidRPr="0065693E" w:rsidRDefault="002B229F" w:rsidP="0094584C">
      <w:pPr>
        <w:ind w:firstLine="709"/>
        <w:jc w:val="both"/>
        <w:rPr>
          <w:color w:val="FF0000"/>
          <w:spacing w:val="-4"/>
          <w:kern w:val="2"/>
          <w:sz w:val="28"/>
          <w:szCs w:val="28"/>
          <w:lang w:eastAsia="en-US"/>
        </w:rPr>
      </w:pPr>
      <w:r w:rsidRPr="00B05487">
        <w:rPr>
          <w:bCs/>
          <w:sz w:val="28"/>
          <w:szCs w:val="28"/>
        </w:rPr>
        <w:t xml:space="preserve">6.2. </w:t>
      </w:r>
      <w:r w:rsidR="0094584C" w:rsidRPr="0093472F">
        <w:rPr>
          <w:spacing w:val="-4"/>
          <w:kern w:val="2"/>
          <w:sz w:val="28"/>
          <w:szCs w:val="28"/>
          <w:lang w:eastAsia="en-US"/>
        </w:rPr>
        <w:t>Степень реализации всех основных мероприятий</w:t>
      </w:r>
      <w:r w:rsidR="0094584C">
        <w:rPr>
          <w:spacing w:val="-4"/>
          <w:kern w:val="2"/>
          <w:sz w:val="28"/>
          <w:szCs w:val="28"/>
          <w:lang w:eastAsia="en-US"/>
        </w:rPr>
        <w:t xml:space="preserve"> (СРом)</w:t>
      </w:r>
      <w:r w:rsidR="0094584C" w:rsidRPr="0093472F">
        <w:rPr>
          <w:spacing w:val="-4"/>
          <w:kern w:val="2"/>
          <w:sz w:val="28"/>
          <w:szCs w:val="28"/>
          <w:lang w:eastAsia="en-US"/>
        </w:rPr>
        <w:t xml:space="preserve">, </w:t>
      </w:r>
      <w:r w:rsidR="0094584C" w:rsidRPr="0093472F">
        <w:rPr>
          <w:spacing w:val="-4"/>
          <w:sz w:val="28"/>
          <w:szCs w:val="28"/>
        </w:rPr>
        <w:t>приоритетных основных мероприятий и</w:t>
      </w:r>
      <w:r w:rsidR="0094584C" w:rsidRPr="0093472F">
        <w:rPr>
          <w:spacing w:val="-4"/>
          <w:kern w:val="2"/>
          <w:sz w:val="28"/>
          <w:szCs w:val="28"/>
          <w:lang w:eastAsia="en-US"/>
        </w:rPr>
        <w:t xml:space="preserve"> </w:t>
      </w:r>
      <w:r w:rsidR="0094584C" w:rsidRPr="0093472F">
        <w:rPr>
          <w:spacing w:val="-4"/>
          <w:sz w:val="28"/>
          <w:szCs w:val="28"/>
          <w:lang w:eastAsia="en-US"/>
        </w:rPr>
        <w:t>мероприятий программ</w:t>
      </w:r>
      <w:r w:rsidR="0094584C">
        <w:rPr>
          <w:spacing w:val="-4"/>
          <w:sz w:val="28"/>
          <w:szCs w:val="28"/>
          <w:lang w:eastAsia="en-US"/>
        </w:rPr>
        <w:t>ы</w:t>
      </w:r>
      <w:r w:rsidR="0094584C" w:rsidRPr="0093472F">
        <w:rPr>
          <w:spacing w:val="-4"/>
          <w:kern w:val="2"/>
          <w:sz w:val="28"/>
          <w:szCs w:val="28"/>
          <w:lang w:eastAsia="en-US"/>
        </w:rPr>
        <w:t xml:space="preserve">, предусмотренных к реализации в отчетном </w:t>
      </w:r>
      <w:r w:rsidR="0094584C" w:rsidRPr="0094584C">
        <w:rPr>
          <w:spacing w:val="-4"/>
          <w:kern w:val="2"/>
          <w:sz w:val="28"/>
          <w:szCs w:val="28"/>
          <w:lang w:eastAsia="en-US"/>
        </w:rPr>
        <w:t>году</w:t>
      </w:r>
      <w:r w:rsidR="0094584C" w:rsidRPr="0094584C">
        <w:rPr>
          <w:bCs/>
          <w:sz w:val="28"/>
          <w:szCs w:val="28"/>
        </w:rPr>
        <w:t xml:space="preserve"> </w:t>
      </w:r>
      <w:r w:rsidR="00BD3546" w:rsidRPr="0094584C">
        <w:rPr>
          <w:bCs/>
          <w:sz w:val="28"/>
          <w:szCs w:val="28"/>
        </w:rPr>
        <w:t>0,</w:t>
      </w:r>
      <w:r w:rsidR="0094584C" w:rsidRPr="0094584C">
        <w:rPr>
          <w:bCs/>
          <w:sz w:val="28"/>
          <w:szCs w:val="28"/>
        </w:rPr>
        <w:t>8</w:t>
      </w:r>
      <w:r w:rsidR="00D35C3D" w:rsidRPr="0094584C">
        <w:rPr>
          <w:bCs/>
          <w:sz w:val="28"/>
          <w:szCs w:val="28"/>
        </w:rPr>
        <w:t xml:space="preserve"> (</w:t>
      </w:r>
      <w:r w:rsidR="0094584C" w:rsidRPr="0094584C">
        <w:rPr>
          <w:bCs/>
          <w:sz w:val="28"/>
          <w:szCs w:val="28"/>
        </w:rPr>
        <w:t>9</w:t>
      </w:r>
      <w:r w:rsidR="00D35C3D" w:rsidRPr="0094584C">
        <w:rPr>
          <w:bCs/>
          <w:sz w:val="28"/>
          <w:szCs w:val="28"/>
        </w:rPr>
        <w:t xml:space="preserve">/11) </w:t>
      </w:r>
      <w:r w:rsidRPr="0094584C">
        <w:rPr>
          <w:bCs/>
          <w:sz w:val="28"/>
          <w:szCs w:val="28"/>
        </w:rPr>
        <w:t xml:space="preserve">что означает </w:t>
      </w:r>
      <w:r w:rsidR="001B7CA3" w:rsidRPr="0094584C">
        <w:rPr>
          <w:spacing w:val="-4"/>
          <w:kern w:val="2"/>
          <w:sz w:val="28"/>
          <w:szCs w:val="28"/>
          <w:lang w:eastAsia="en-US"/>
        </w:rPr>
        <w:t xml:space="preserve">удовлетворительный уровень эффективности реализации </w:t>
      </w:r>
      <w:r w:rsidR="001B7CA3" w:rsidRPr="0094584C">
        <w:rPr>
          <w:kern w:val="2"/>
          <w:sz w:val="28"/>
          <w:szCs w:val="28"/>
          <w:lang w:eastAsia="en-US"/>
        </w:rPr>
        <w:t>муниципальной</w:t>
      </w:r>
      <w:r w:rsidR="001B7CA3" w:rsidRPr="0094584C">
        <w:rPr>
          <w:spacing w:val="-4"/>
          <w:kern w:val="2"/>
          <w:sz w:val="28"/>
          <w:szCs w:val="28"/>
          <w:lang w:eastAsia="en-US"/>
        </w:rPr>
        <w:t xml:space="preserve"> программы</w:t>
      </w:r>
      <w:r w:rsidR="0094584C" w:rsidRPr="0094584C">
        <w:rPr>
          <w:kern w:val="2"/>
          <w:sz w:val="28"/>
          <w:szCs w:val="28"/>
          <w:lang w:eastAsia="en-US"/>
        </w:rPr>
        <w:t xml:space="preserve"> по степени </w:t>
      </w:r>
      <w:r w:rsidR="0094584C" w:rsidRPr="0094584C">
        <w:rPr>
          <w:sz w:val="28"/>
          <w:szCs w:val="28"/>
        </w:rPr>
        <w:t>реализации основных мероприятий</w:t>
      </w:r>
    </w:p>
    <w:p w:rsidR="002B229F" w:rsidRPr="00997208" w:rsidRDefault="002B229F" w:rsidP="002B229F">
      <w:pPr>
        <w:ind w:firstLine="709"/>
        <w:jc w:val="both"/>
        <w:rPr>
          <w:bCs/>
          <w:sz w:val="28"/>
          <w:szCs w:val="28"/>
        </w:rPr>
      </w:pPr>
      <w:r w:rsidRPr="00997208">
        <w:rPr>
          <w:bCs/>
          <w:sz w:val="28"/>
          <w:szCs w:val="28"/>
        </w:rPr>
        <w:t>6.3. Бюджетная эффективность реализации муниципальной программы.</w:t>
      </w:r>
    </w:p>
    <w:p w:rsidR="001B7CA3" w:rsidRPr="00292771" w:rsidRDefault="002B229F" w:rsidP="002B229F">
      <w:pPr>
        <w:ind w:firstLine="709"/>
        <w:jc w:val="both"/>
        <w:rPr>
          <w:bCs/>
          <w:sz w:val="28"/>
          <w:szCs w:val="28"/>
        </w:rPr>
      </w:pPr>
      <w:r w:rsidRPr="00292771">
        <w:rPr>
          <w:bCs/>
          <w:sz w:val="28"/>
          <w:szCs w:val="28"/>
        </w:rPr>
        <w:t>6.3.1. Степень реализации основн</w:t>
      </w:r>
      <w:r w:rsidR="00CB16D4" w:rsidRPr="00292771">
        <w:rPr>
          <w:bCs/>
          <w:sz w:val="28"/>
          <w:szCs w:val="28"/>
        </w:rPr>
        <w:t>ых</w:t>
      </w:r>
      <w:r w:rsidRPr="00292771">
        <w:rPr>
          <w:bCs/>
          <w:sz w:val="28"/>
          <w:szCs w:val="28"/>
        </w:rPr>
        <w:t xml:space="preserve"> мероприяти</w:t>
      </w:r>
      <w:r w:rsidR="00CB16D4" w:rsidRPr="00292771">
        <w:rPr>
          <w:bCs/>
          <w:sz w:val="28"/>
          <w:szCs w:val="28"/>
        </w:rPr>
        <w:t>й</w:t>
      </w:r>
      <w:r w:rsidR="00292771" w:rsidRPr="00292771">
        <w:rPr>
          <w:bCs/>
          <w:sz w:val="28"/>
          <w:szCs w:val="28"/>
        </w:rPr>
        <w:t xml:space="preserve"> (СРм)</w:t>
      </w:r>
      <w:r w:rsidRPr="00292771">
        <w:rPr>
          <w:bCs/>
          <w:sz w:val="28"/>
          <w:szCs w:val="28"/>
        </w:rPr>
        <w:t>, финансируем</w:t>
      </w:r>
      <w:r w:rsidR="00CB16D4" w:rsidRPr="00292771">
        <w:rPr>
          <w:bCs/>
          <w:sz w:val="28"/>
          <w:szCs w:val="28"/>
        </w:rPr>
        <w:t>ых</w:t>
      </w:r>
      <w:r w:rsidRPr="00292771">
        <w:rPr>
          <w:bCs/>
          <w:sz w:val="28"/>
          <w:szCs w:val="28"/>
        </w:rPr>
        <w:t xml:space="preserve"> за счет средств бюджета </w:t>
      </w:r>
      <w:r w:rsidR="00FE1CCB" w:rsidRPr="00292771">
        <w:rPr>
          <w:bCs/>
          <w:sz w:val="28"/>
          <w:szCs w:val="28"/>
        </w:rPr>
        <w:t>Тарасовского района</w:t>
      </w:r>
      <w:r w:rsidRPr="00292771">
        <w:rPr>
          <w:bCs/>
          <w:sz w:val="28"/>
          <w:szCs w:val="28"/>
        </w:rPr>
        <w:t xml:space="preserve">, составила </w:t>
      </w:r>
      <w:r w:rsidR="00CB16D4" w:rsidRPr="00292771">
        <w:rPr>
          <w:bCs/>
          <w:sz w:val="28"/>
          <w:szCs w:val="28"/>
        </w:rPr>
        <w:t>1,0</w:t>
      </w:r>
      <w:r w:rsidRPr="00292771">
        <w:rPr>
          <w:bCs/>
          <w:sz w:val="28"/>
          <w:szCs w:val="28"/>
        </w:rPr>
        <w:t xml:space="preserve"> </w:t>
      </w:r>
      <w:r w:rsidR="001B7CA3" w:rsidRPr="00292771">
        <w:rPr>
          <w:bCs/>
          <w:sz w:val="28"/>
          <w:szCs w:val="28"/>
        </w:rPr>
        <w:t>(</w:t>
      </w:r>
      <w:r w:rsidR="00CB16D4" w:rsidRPr="00292771">
        <w:rPr>
          <w:bCs/>
          <w:sz w:val="28"/>
          <w:szCs w:val="28"/>
        </w:rPr>
        <w:t>2</w:t>
      </w:r>
      <w:r w:rsidR="001B7CA3" w:rsidRPr="00292771">
        <w:rPr>
          <w:bCs/>
          <w:sz w:val="28"/>
          <w:szCs w:val="28"/>
        </w:rPr>
        <w:t>/</w:t>
      </w:r>
      <w:r w:rsidR="00CB16D4" w:rsidRPr="00292771">
        <w:rPr>
          <w:bCs/>
          <w:sz w:val="28"/>
          <w:szCs w:val="28"/>
        </w:rPr>
        <w:t>2</w:t>
      </w:r>
      <w:r w:rsidR="001B7CA3" w:rsidRPr="00292771">
        <w:rPr>
          <w:bCs/>
          <w:sz w:val="28"/>
          <w:szCs w:val="28"/>
        </w:rPr>
        <w:t>)</w:t>
      </w:r>
      <w:r w:rsidR="00292771" w:rsidRPr="00292771">
        <w:rPr>
          <w:bCs/>
          <w:sz w:val="28"/>
          <w:szCs w:val="28"/>
        </w:rPr>
        <w:t xml:space="preserve"> </w:t>
      </w:r>
    </w:p>
    <w:p w:rsidR="002B229F" w:rsidRPr="009F765B" w:rsidRDefault="002B229F" w:rsidP="002B229F">
      <w:pPr>
        <w:ind w:firstLine="709"/>
        <w:jc w:val="both"/>
        <w:rPr>
          <w:bCs/>
          <w:sz w:val="28"/>
          <w:szCs w:val="28"/>
        </w:rPr>
      </w:pPr>
      <w:r w:rsidRPr="009F765B">
        <w:rPr>
          <w:bCs/>
          <w:sz w:val="28"/>
          <w:szCs w:val="28"/>
        </w:rPr>
        <w:t>6.3.2. Степень соответствия запланированному уровню расходов</w:t>
      </w:r>
      <w:r w:rsidR="00292771" w:rsidRPr="009F765B">
        <w:rPr>
          <w:bCs/>
          <w:sz w:val="28"/>
          <w:szCs w:val="28"/>
        </w:rPr>
        <w:t xml:space="preserve"> (ССуз)</w:t>
      </w:r>
      <w:r w:rsidRPr="009F765B">
        <w:rPr>
          <w:bCs/>
          <w:sz w:val="28"/>
          <w:szCs w:val="28"/>
        </w:rPr>
        <w:t xml:space="preserve"> за счет средств бюджета </w:t>
      </w:r>
      <w:r w:rsidR="00FE1CCB" w:rsidRPr="009F765B">
        <w:rPr>
          <w:bCs/>
          <w:sz w:val="28"/>
          <w:szCs w:val="28"/>
        </w:rPr>
        <w:t>Тарасовского района</w:t>
      </w:r>
      <w:r w:rsidRPr="009F765B">
        <w:rPr>
          <w:bCs/>
          <w:sz w:val="28"/>
          <w:szCs w:val="28"/>
        </w:rPr>
        <w:t xml:space="preserve">, составила </w:t>
      </w:r>
      <w:r w:rsidR="001B7CA3" w:rsidRPr="009F765B">
        <w:rPr>
          <w:bCs/>
          <w:sz w:val="28"/>
          <w:szCs w:val="28"/>
        </w:rPr>
        <w:t>0,</w:t>
      </w:r>
      <w:r w:rsidR="00715D90" w:rsidRPr="009F765B">
        <w:rPr>
          <w:bCs/>
          <w:sz w:val="28"/>
          <w:szCs w:val="28"/>
        </w:rPr>
        <w:t>48</w:t>
      </w:r>
      <w:r w:rsidR="001B7CA3" w:rsidRPr="009F765B">
        <w:rPr>
          <w:bCs/>
          <w:sz w:val="28"/>
          <w:szCs w:val="28"/>
        </w:rPr>
        <w:t xml:space="preserve"> (</w:t>
      </w:r>
      <w:r w:rsidR="00715D90" w:rsidRPr="009F765B">
        <w:rPr>
          <w:bCs/>
          <w:sz w:val="28"/>
          <w:szCs w:val="28"/>
        </w:rPr>
        <w:t>515,363</w:t>
      </w:r>
      <w:r w:rsidR="001B7CA3" w:rsidRPr="009F765B">
        <w:rPr>
          <w:bCs/>
          <w:sz w:val="28"/>
          <w:szCs w:val="28"/>
        </w:rPr>
        <w:t>/10</w:t>
      </w:r>
      <w:r w:rsidR="00715D90" w:rsidRPr="009F765B">
        <w:rPr>
          <w:bCs/>
          <w:sz w:val="28"/>
          <w:szCs w:val="28"/>
        </w:rPr>
        <w:t>76</w:t>
      </w:r>
      <w:r w:rsidR="001B7CA3" w:rsidRPr="009F765B">
        <w:rPr>
          <w:bCs/>
          <w:sz w:val="28"/>
          <w:szCs w:val="28"/>
        </w:rPr>
        <w:t>,</w:t>
      </w:r>
      <w:r w:rsidR="00715D90" w:rsidRPr="009F765B">
        <w:rPr>
          <w:bCs/>
          <w:sz w:val="28"/>
          <w:szCs w:val="28"/>
        </w:rPr>
        <w:t>0</w:t>
      </w:r>
      <w:r w:rsidR="001B7CA3" w:rsidRPr="009F765B">
        <w:rPr>
          <w:bCs/>
          <w:sz w:val="28"/>
          <w:szCs w:val="28"/>
        </w:rPr>
        <w:t>)</w:t>
      </w:r>
      <w:r w:rsidRPr="009F765B">
        <w:rPr>
          <w:bCs/>
          <w:sz w:val="28"/>
          <w:szCs w:val="28"/>
        </w:rPr>
        <w:t>.</w:t>
      </w:r>
    </w:p>
    <w:p w:rsidR="002B229F" w:rsidRPr="009F765B" w:rsidRDefault="002B229F" w:rsidP="002B229F">
      <w:pPr>
        <w:ind w:firstLine="709"/>
        <w:jc w:val="both"/>
        <w:rPr>
          <w:bCs/>
          <w:sz w:val="28"/>
          <w:szCs w:val="28"/>
        </w:rPr>
      </w:pPr>
      <w:r w:rsidRPr="009F765B">
        <w:rPr>
          <w:bCs/>
          <w:sz w:val="28"/>
          <w:szCs w:val="28"/>
        </w:rPr>
        <w:t>6.3.3. Эффективность использования средств бюджета</w:t>
      </w:r>
      <w:r w:rsidR="009F765B">
        <w:rPr>
          <w:bCs/>
          <w:sz w:val="28"/>
          <w:szCs w:val="28"/>
        </w:rPr>
        <w:t xml:space="preserve"> (Э</w:t>
      </w:r>
      <w:r w:rsidR="009F765B" w:rsidRPr="009F765B">
        <w:rPr>
          <w:bCs/>
        </w:rPr>
        <w:t>ис</w:t>
      </w:r>
      <w:r w:rsidR="009F765B">
        <w:rPr>
          <w:bCs/>
        </w:rPr>
        <w:t xml:space="preserve"> </w:t>
      </w:r>
      <w:r w:rsidR="009F765B">
        <w:rPr>
          <w:bCs/>
          <w:sz w:val="28"/>
          <w:szCs w:val="28"/>
        </w:rPr>
        <w:t>)</w:t>
      </w:r>
      <w:r w:rsidRPr="009F765B">
        <w:rPr>
          <w:bCs/>
          <w:sz w:val="28"/>
          <w:szCs w:val="28"/>
        </w:rPr>
        <w:t xml:space="preserve"> </w:t>
      </w:r>
      <w:r w:rsidR="00FE1CCB" w:rsidRPr="009F765B">
        <w:rPr>
          <w:bCs/>
          <w:sz w:val="28"/>
          <w:szCs w:val="28"/>
        </w:rPr>
        <w:t xml:space="preserve">Тарасовского </w:t>
      </w:r>
      <w:r w:rsidRPr="009F765B">
        <w:rPr>
          <w:bCs/>
          <w:sz w:val="28"/>
          <w:szCs w:val="28"/>
        </w:rPr>
        <w:t xml:space="preserve">района </w:t>
      </w:r>
      <w:r w:rsidR="00292771" w:rsidRPr="009F765B">
        <w:rPr>
          <w:bCs/>
          <w:sz w:val="28"/>
          <w:szCs w:val="28"/>
        </w:rPr>
        <w:t xml:space="preserve">составила </w:t>
      </w:r>
      <w:r w:rsidRPr="009F765B">
        <w:rPr>
          <w:bCs/>
          <w:sz w:val="28"/>
          <w:szCs w:val="28"/>
        </w:rPr>
        <w:t xml:space="preserve">– </w:t>
      </w:r>
      <w:r w:rsidR="009F765B" w:rsidRPr="009F765B">
        <w:rPr>
          <w:bCs/>
          <w:sz w:val="28"/>
          <w:szCs w:val="28"/>
        </w:rPr>
        <w:t>2, (1/0,48)</w:t>
      </w:r>
      <w:r w:rsidRPr="009F765B">
        <w:rPr>
          <w:bCs/>
          <w:sz w:val="28"/>
          <w:szCs w:val="28"/>
        </w:rPr>
        <w:t>.</w:t>
      </w:r>
    </w:p>
    <w:p w:rsidR="002B229F" w:rsidRPr="00997208" w:rsidRDefault="0046763A" w:rsidP="002B229F">
      <w:pPr>
        <w:ind w:firstLine="709"/>
        <w:jc w:val="both"/>
        <w:rPr>
          <w:bCs/>
          <w:sz w:val="28"/>
          <w:szCs w:val="28"/>
        </w:rPr>
      </w:pPr>
      <w:r w:rsidRPr="00997208">
        <w:rPr>
          <w:bCs/>
          <w:sz w:val="28"/>
          <w:szCs w:val="28"/>
        </w:rPr>
        <w:t xml:space="preserve">6.4 </w:t>
      </w:r>
      <w:r w:rsidR="002B229F" w:rsidRPr="00997208">
        <w:rPr>
          <w:bCs/>
          <w:sz w:val="28"/>
          <w:szCs w:val="28"/>
        </w:rPr>
        <w:t>Уровень реализации муниципальной программы составил:</w:t>
      </w:r>
      <w:r w:rsidR="00997208">
        <w:rPr>
          <w:bCs/>
          <w:sz w:val="28"/>
          <w:szCs w:val="28"/>
        </w:rPr>
        <w:t xml:space="preserve"> </w:t>
      </w:r>
      <w:r w:rsidR="002B229F" w:rsidRPr="00997208">
        <w:rPr>
          <w:bCs/>
          <w:sz w:val="28"/>
          <w:szCs w:val="28"/>
        </w:rPr>
        <w:t>1*0,5+</w:t>
      </w:r>
      <w:r w:rsidRPr="00997208">
        <w:rPr>
          <w:bCs/>
          <w:sz w:val="28"/>
          <w:szCs w:val="28"/>
        </w:rPr>
        <w:t>1</w:t>
      </w:r>
      <w:r w:rsidR="002B229F" w:rsidRPr="00997208">
        <w:rPr>
          <w:bCs/>
          <w:sz w:val="28"/>
          <w:szCs w:val="28"/>
        </w:rPr>
        <w:t>*0,3+</w:t>
      </w:r>
      <w:r w:rsidRPr="00997208">
        <w:rPr>
          <w:bCs/>
          <w:sz w:val="28"/>
          <w:szCs w:val="28"/>
        </w:rPr>
        <w:t>2</w:t>
      </w:r>
      <w:r w:rsidR="002B229F" w:rsidRPr="00997208">
        <w:rPr>
          <w:bCs/>
          <w:sz w:val="28"/>
          <w:szCs w:val="28"/>
        </w:rPr>
        <w:t>*0,2=1</w:t>
      </w:r>
      <w:r w:rsidR="00997208" w:rsidRPr="00997208">
        <w:rPr>
          <w:bCs/>
          <w:sz w:val="28"/>
          <w:szCs w:val="28"/>
        </w:rPr>
        <w:t>,2</w:t>
      </w:r>
      <w:r w:rsidR="00997208">
        <w:rPr>
          <w:bCs/>
          <w:sz w:val="28"/>
          <w:szCs w:val="28"/>
        </w:rPr>
        <w:t xml:space="preserve">, </w:t>
      </w:r>
      <w:r w:rsidR="002B229F" w:rsidRPr="00997208">
        <w:rPr>
          <w:bCs/>
          <w:sz w:val="28"/>
          <w:szCs w:val="28"/>
        </w:rPr>
        <w:t>что означает высокий уровень ее реализации.</w:t>
      </w:r>
    </w:p>
    <w:p w:rsidR="002B229F" w:rsidRPr="0065693E" w:rsidRDefault="002B229F" w:rsidP="00D36BE1">
      <w:pPr>
        <w:jc w:val="center"/>
        <w:rPr>
          <w:color w:val="FF0000"/>
          <w:kern w:val="2"/>
          <w:sz w:val="28"/>
          <w:szCs w:val="28"/>
          <w:lang w:eastAsia="en-US"/>
        </w:rPr>
      </w:pPr>
    </w:p>
    <w:p w:rsidR="002B229F" w:rsidRPr="0065693E" w:rsidRDefault="002B229F" w:rsidP="00D36BE1">
      <w:pPr>
        <w:jc w:val="center"/>
        <w:rPr>
          <w:color w:val="FF0000"/>
          <w:kern w:val="2"/>
          <w:sz w:val="28"/>
          <w:szCs w:val="28"/>
          <w:lang w:eastAsia="en-US"/>
        </w:rPr>
      </w:pPr>
    </w:p>
    <w:p w:rsidR="006826DE" w:rsidRPr="00340831" w:rsidRDefault="006826DE" w:rsidP="006826DE">
      <w:pPr>
        <w:ind w:firstLine="709"/>
        <w:jc w:val="center"/>
        <w:rPr>
          <w:kern w:val="2"/>
          <w:sz w:val="28"/>
          <w:szCs w:val="28"/>
        </w:rPr>
      </w:pPr>
      <w:r w:rsidRPr="00340831">
        <w:rPr>
          <w:kern w:val="2"/>
          <w:sz w:val="28"/>
          <w:szCs w:val="28"/>
        </w:rPr>
        <w:t xml:space="preserve">Раздел 7. Предложения по дальнейшей </w:t>
      </w:r>
      <w:r w:rsidRPr="00340831">
        <w:rPr>
          <w:kern w:val="2"/>
          <w:sz w:val="28"/>
          <w:szCs w:val="28"/>
        </w:rPr>
        <w:br/>
        <w:t>реализации муниципальной программы</w:t>
      </w:r>
    </w:p>
    <w:p w:rsidR="006826DE" w:rsidRPr="00340831" w:rsidRDefault="006826DE" w:rsidP="006826DE">
      <w:pPr>
        <w:jc w:val="center"/>
        <w:rPr>
          <w:kern w:val="2"/>
          <w:sz w:val="28"/>
          <w:szCs w:val="28"/>
        </w:rPr>
      </w:pPr>
    </w:p>
    <w:p w:rsidR="006826DE" w:rsidRPr="00340831" w:rsidRDefault="006826DE" w:rsidP="006826DE">
      <w:pPr>
        <w:pStyle w:val="Style18"/>
        <w:widowControl/>
        <w:spacing w:line="240" w:lineRule="auto"/>
        <w:ind w:firstLine="567"/>
        <w:jc w:val="both"/>
        <w:rPr>
          <w:sz w:val="28"/>
          <w:szCs w:val="28"/>
        </w:rPr>
      </w:pPr>
      <w:r w:rsidRPr="00340831">
        <w:rPr>
          <w:sz w:val="28"/>
          <w:szCs w:val="28"/>
        </w:rPr>
        <w:t>Целесообразно продолжить в течение 2019-2030 годов реализацию мероприятий Программы, направленных на дальнейшее совершенствование организации муниципальной службы в Тарасовском районе, поддержку социально-ориентированных некоммерческих организаций на территории Тарасовского района,</w:t>
      </w:r>
      <w:r w:rsidRPr="00340831">
        <w:rPr>
          <w:kern w:val="2"/>
          <w:sz w:val="28"/>
          <w:szCs w:val="28"/>
        </w:rPr>
        <w:t xml:space="preserve"> </w:t>
      </w:r>
      <w:r w:rsidRPr="00340831">
        <w:rPr>
          <w:sz w:val="28"/>
          <w:szCs w:val="28"/>
        </w:rPr>
        <w:t>организацию официального опубликования нормативно-правовых актов Администрации Тарасовского района, в пределах денежных средств, запланированных на эти цели.</w:t>
      </w:r>
    </w:p>
    <w:p w:rsidR="006826DE" w:rsidRPr="00340831" w:rsidRDefault="006826DE" w:rsidP="006826DE">
      <w:pPr>
        <w:rPr>
          <w:kern w:val="2"/>
          <w:sz w:val="28"/>
          <w:szCs w:val="28"/>
          <w:lang w:eastAsia="en-US"/>
        </w:rPr>
      </w:pPr>
    </w:p>
    <w:p w:rsidR="0043587B" w:rsidRPr="0065693E" w:rsidRDefault="0043587B" w:rsidP="0043587B">
      <w:pPr>
        <w:rPr>
          <w:color w:val="FF0000"/>
          <w:kern w:val="2"/>
          <w:sz w:val="28"/>
          <w:szCs w:val="28"/>
          <w:lang w:eastAsia="en-US"/>
        </w:rPr>
      </w:pPr>
    </w:p>
    <w:p w:rsidR="0043587B" w:rsidRPr="002F5383" w:rsidRDefault="0043587B" w:rsidP="0043587B">
      <w:pPr>
        <w:rPr>
          <w:kern w:val="2"/>
          <w:sz w:val="28"/>
          <w:szCs w:val="28"/>
          <w:lang w:eastAsia="en-US"/>
        </w:rPr>
      </w:pPr>
    </w:p>
    <w:p w:rsidR="0043587B" w:rsidRPr="002F5383" w:rsidRDefault="0043587B" w:rsidP="0043587B">
      <w:pPr>
        <w:rPr>
          <w:sz w:val="28"/>
          <w:szCs w:val="28"/>
        </w:rPr>
      </w:pPr>
      <w:r w:rsidRPr="002F5383">
        <w:rPr>
          <w:sz w:val="28"/>
          <w:szCs w:val="28"/>
        </w:rPr>
        <w:t xml:space="preserve">Управляющий делами </w:t>
      </w:r>
    </w:p>
    <w:p w:rsidR="00B4589E" w:rsidRDefault="0043587B" w:rsidP="003E34AE">
      <w:pPr>
        <w:rPr>
          <w:sz w:val="28"/>
        </w:rPr>
      </w:pPr>
      <w:r w:rsidRPr="002F5383">
        <w:rPr>
          <w:sz w:val="28"/>
          <w:szCs w:val="28"/>
        </w:rPr>
        <w:t xml:space="preserve">Администрации Тарасовского района </w:t>
      </w:r>
      <w:r w:rsidRPr="002F5383">
        <w:rPr>
          <w:sz w:val="28"/>
        </w:rPr>
        <w:t xml:space="preserve">                                          </w:t>
      </w:r>
      <w:r w:rsidR="003E34AE">
        <w:rPr>
          <w:sz w:val="28"/>
        </w:rPr>
        <w:t>В.Ю. Пруцаков</w:t>
      </w:r>
    </w:p>
    <w:p w:rsidR="007909A4" w:rsidRDefault="007909A4" w:rsidP="003E34AE">
      <w:pPr>
        <w:rPr>
          <w:sz w:val="28"/>
        </w:rPr>
      </w:pPr>
    </w:p>
    <w:p w:rsidR="007909A4" w:rsidRDefault="007909A4"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sectPr w:rsidR="00185A2C" w:rsidSect="008B1A82">
          <w:footerReference w:type="even" r:id="rId10"/>
          <w:footerReference w:type="default" r:id="rId11"/>
          <w:pgSz w:w="11907" w:h="16840"/>
          <w:pgMar w:top="709" w:right="851" w:bottom="709" w:left="1304" w:header="720" w:footer="720" w:gutter="0"/>
          <w:cols w:space="720"/>
          <w:docGrid w:linePitch="272"/>
        </w:sectPr>
      </w:pPr>
    </w:p>
    <w:p w:rsidR="00185A2C" w:rsidRDefault="00185A2C" w:rsidP="003E34AE">
      <w:pPr>
        <w:rPr>
          <w:sz w:val="28"/>
        </w:rPr>
      </w:pPr>
    </w:p>
    <w:p w:rsidR="00185A2C" w:rsidRPr="00185A2C" w:rsidRDefault="00C549AD" w:rsidP="00185A2C">
      <w:pPr>
        <w:ind w:firstLine="709"/>
        <w:jc w:val="right"/>
        <w:rPr>
          <w:sz w:val="28"/>
          <w:szCs w:val="28"/>
        </w:rPr>
      </w:pPr>
      <w:hyperlink r:id="rId12" w:anchor="pril1" w:history="1">
        <w:r w:rsidR="00185A2C" w:rsidRPr="00185A2C">
          <w:rPr>
            <w:sz w:val="28"/>
            <w:szCs w:val="28"/>
          </w:rPr>
          <w:t>приложение № 1</w:t>
        </w:r>
      </w:hyperlink>
      <w:r w:rsidR="00185A2C" w:rsidRPr="00185A2C">
        <w:rPr>
          <w:sz w:val="28"/>
          <w:szCs w:val="28"/>
        </w:rPr>
        <w:t xml:space="preserve"> </w:t>
      </w:r>
    </w:p>
    <w:p w:rsidR="00185A2C" w:rsidRPr="00185A2C" w:rsidRDefault="00185A2C" w:rsidP="00185A2C">
      <w:pPr>
        <w:ind w:firstLine="709"/>
        <w:jc w:val="right"/>
        <w:rPr>
          <w:sz w:val="28"/>
          <w:szCs w:val="28"/>
        </w:rPr>
      </w:pPr>
      <w:r w:rsidRPr="00185A2C">
        <w:rPr>
          <w:sz w:val="28"/>
          <w:szCs w:val="28"/>
        </w:rPr>
        <w:t>к отчету о реализации муниципальной  программы</w:t>
      </w:r>
    </w:p>
    <w:p w:rsidR="00185A2C" w:rsidRPr="00185A2C" w:rsidRDefault="00185A2C" w:rsidP="00185A2C">
      <w:pPr>
        <w:widowControl w:val="0"/>
        <w:suppressAutoHyphens/>
        <w:autoSpaceDE w:val="0"/>
        <w:jc w:val="center"/>
        <w:rPr>
          <w:rFonts w:eastAsia="Calibri"/>
          <w:sz w:val="24"/>
          <w:szCs w:val="24"/>
          <w:lang w:eastAsia="ar-SA"/>
        </w:rPr>
      </w:pPr>
    </w:p>
    <w:p w:rsidR="00185A2C" w:rsidRPr="00185A2C" w:rsidRDefault="00185A2C" w:rsidP="00185A2C">
      <w:pPr>
        <w:widowControl w:val="0"/>
        <w:suppressAutoHyphens/>
        <w:autoSpaceDE w:val="0"/>
        <w:jc w:val="center"/>
        <w:rPr>
          <w:rFonts w:eastAsia="Calibri"/>
          <w:sz w:val="24"/>
          <w:szCs w:val="24"/>
          <w:lang w:eastAsia="ar-SA"/>
        </w:rPr>
      </w:pPr>
    </w:p>
    <w:p w:rsidR="00185A2C" w:rsidRPr="00185A2C" w:rsidRDefault="00185A2C" w:rsidP="00185A2C">
      <w:pPr>
        <w:widowControl w:val="0"/>
        <w:suppressAutoHyphens/>
        <w:autoSpaceDE w:val="0"/>
        <w:jc w:val="center"/>
        <w:rPr>
          <w:rFonts w:eastAsia="Calibri"/>
          <w:sz w:val="24"/>
          <w:szCs w:val="24"/>
          <w:lang w:eastAsia="ar-SA"/>
        </w:rPr>
      </w:pPr>
    </w:p>
    <w:p w:rsidR="00185A2C" w:rsidRPr="00185A2C" w:rsidRDefault="00185A2C" w:rsidP="00185A2C">
      <w:pPr>
        <w:widowControl w:val="0"/>
        <w:autoSpaceDE w:val="0"/>
        <w:autoSpaceDN w:val="0"/>
        <w:adjustRightInd w:val="0"/>
        <w:jc w:val="center"/>
        <w:rPr>
          <w:sz w:val="28"/>
          <w:szCs w:val="28"/>
        </w:rPr>
      </w:pPr>
      <w:r w:rsidRPr="00185A2C">
        <w:rPr>
          <w:sz w:val="28"/>
          <w:szCs w:val="28"/>
        </w:rPr>
        <w:t>СВЕДЕНИЯ</w:t>
      </w:r>
    </w:p>
    <w:p w:rsidR="00185A2C" w:rsidRPr="00185A2C" w:rsidRDefault="00185A2C" w:rsidP="00185A2C">
      <w:pPr>
        <w:widowControl w:val="0"/>
        <w:autoSpaceDE w:val="0"/>
        <w:autoSpaceDN w:val="0"/>
        <w:adjustRightInd w:val="0"/>
        <w:jc w:val="center"/>
        <w:rPr>
          <w:sz w:val="28"/>
          <w:szCs w:val="28"/>
        </w:rPr>
      </w:pPr>
      <w:r w:rsidRPr="00185A2C">
        <w:rPr>
          <w:sz w:val="28"/>
          <w:szCs w:val="28"/>
        </w:rPr>
        <w:t>о выполнении основных мероприятий, контрольных событий муниципальной программы за 20</w:t>
      </w:r>
      <w:r w:rsidR="0065693E">
        <w:rPr>
          <w:sz w:val="28"/>
          <w:szCs w:val="28"/>
        </w:rPr>
        <w:t>20</w:t>
      </w:r>
      <w:r w:rsidRPr="00185A2C">
        <w:rPr>
          <w:sz w:val="28"/>
          <w:szCs w:val="28"/>
        </w:rPr>
        <w:t xml:space="preserve"> г.</w:t>
      </w:r>
    </w:p>
    <w:p w:rsidR="00185A2C" w:rsidRPr="00185A2C" w:rsidRDefault="00185A2C" w:rsidP="00185A2C">
      <w:pPr>
        <w:widowControl w:val="0"/>
        <w:autoSpaceDE w:val="0"/>
        <w:autoSpaceDN w:val="0"/>
        <w:adjustRightInd w:val="0"/>
        <w:jc w:val="center"/>
        <w:rPr>
          <w:sz w:val="24"/>
          <w:szCs w:val="24"/>
        </w:rPr>
      </w:pPr>
    </w:p>
    <w:tbl>
      <w:tblPr>
        <w:tblW w:w="15452" w:type="dxa"/>
        <w:tblCellSpacing w:w="5" w:type="nil"/>
        <w:tblInd w:w="-351" w:type="dxa"/>
        <w:tblLayout w:type="fixed"/>
        <w:tblCellMar>
          <w:left w:w="75" w:type="dxa"/>
          <w:right w:w="75" w:type="dxa"/>
        </w:tblCellMar>
        <w:tblLook w:val="0000" w:firstRow="0" w:lastRow="0" w:firstColumn="0" w:lastColumn="0" w:noHBand="0" w:noVBand="0"/>
      </w:tblPr>
      <w:tblGrid>
        <w:gridCol w:w="426"/>
        <w:gridCol w:w="2254"/>
        <w:gridCol w:w="1904"/>
        <w:gridCol w:w="1274"/>
        <w:gridCol w:w="1371"/>
        <w:gridCol w:w="1277"/>
        <w:gridCol w:w="2153"/>
        <w:gridCol w:w="2667"/>
        <w:gridCol w:w="2126"/>
      </w:tblGrid>
      <w:tr w:rsidR="00185A2C" w:rsidRPr="00185A2C" w:rsidTr="00E73F5E">
        <w:trPr>
          <w:trHeight w:val="573"/>
          <w:tblCellSpacing w:w="5" w:type="nil"/>
        </w:trPr>
        <w:tc>
          <w:tcPr>
            <w:tcW w:w="426" w:type="dxa"/>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ind w:right="-75"/>
              <w:jc w:val="center"/>
              <w:rPr>
                <w:sz w:val="24"/>
                <w:szCs w:val="24"/>
                <w:lang w:eastAsia="ar-SA"/>
              </w:rPr>
            </w:pPr>
            <w:r w:rsidRPr="00185A2C">
              <w:rPr>
                <w:sz w:val="24"/>
                <w:szCs w:val="24"/>
                <w:lang w:eastAsia="ar-SA"/>
              </w:rPr>
              <w:t>№ п/п</w:t>
            </w:r>
          </w:p>
        </w:tc>
        <w:tc>
          <w:tcPr>
            <w:tcW w:w="2254" w:type="dxa"/>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Номер и наименование</w:t>
            </w:r>
          </w:p>
          <w:p w:rsidR="00185A2C" w:rsidRPr="00185A2C" w:rsidRDefault="00185A2C" w:rsidP="00185A2C">
            <w:pPr>
              <w:widowControl w:val="0"/>
              <w:suppressAutoHyphens/>
              <w:autoSpaceDE w:val="0"/>
              <w:jc w:val="center"/>
              <w:rPr>
                <w:sz w:val="24"/>
                <w:szCs w:val="24"/>
                <w:lang w:eastAsia="ar-SA"/>
              </w:rPr>
            </w:pPr>
          </w:p>
        </w:tc>
        <w:tc>
          <w:tcPr>
            <w:tcW w:w="1904" w:type="dxa"/>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ind w:left="-75"/>
              <w:jc w:val="center"/>
              <w:rPr>
                <w:sz w:val="24"/>
                <w:szCs w:val="24"/>
                <w:lang w:eastAsia="ar-SA"/>
              </w:rPr>
            </w:pPr>
            <w:r w:rsidRPr="00185A2C">
              <w:rPr>
                <w:sz w:val="24"/>
                <w:szCs w:val="24"/>
                <w:lang w:eastAsia="ar-SA"/>
              </w:rPr>
              <w:t xml:space="preserve">Ответственный </w:t>
            </w:r>
            <w:r w:rsidRPr="00185A2C">
              <w:rPr>
                <w:sz w:val="24"/>
                <w:szCs w:val="24"/>
                <w:lang w:eastAsia="ar-SA"/>
              </w:rPr>
              <w:br/>
              <w:t xml:space="preserve"> исполнитель, соисполнитель, участник</w:t>
            </w:r>
            <w:r w:rsidRPr="00185A2C">
              <w:rPr>
                <w:sz w:val="24"/>
                <w:szCs w:val="24"/>
                <w:lang w:eastAsia="ar-SA"/>
              </w:rPr>
              <w:br/>
              <w:t xml:space="preserve">(должность/ ФИО) </w:t>
            </w:r>
            <w:hyperlink w:anchor="Par1127" w:history="1">
              <w:r w:rsidRPr="00185A2C">
                <w:rPr>
                  <w:sz w:val="24"/>
                  <w:szCs w:val="24"/>
                  <w:lang w:eastAsia="ar-SA"/>
                </w:rPr>
                <w:t>&lt;1&gt;</w:t>
              </w:r>
            </w:hyperlink>
          </w:p>
        </w:tc>
        <w:tc>
          <w:tcPr>
            <w:tcW w:w="1274" w:type="dxa"/>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Плановый срок окончания реализации</w:t>
            </w:r>
          </w:p>
        </w:tc>
        <w:tc>
          <w:tcPr>
            <w:tcW w:w="2648" w:type="dxa"/>
            <w:gridSpan w:val="2"/>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Фактический срок</w:t>
            </w:r>
          </w:p>
        </w:tc>
        <w:tc>
          <w:tcPr>
            <w:tcW w:w="4820" w:type="dxa"/>
            <w:gridSpan w:val="2"/>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Результаты</w:t>
            </w:r>
          </w:p>
        </w:tc>
        <w:tc>
          <w:tcPr>
            <w:tcW w:w="2126" w:type="dxa"/>
            <w:vMerge w:val="restart"/>
            <w:tcBorders>
              <w:top w:val="single" w:sz="4" w:space="0" w:color="auto"/>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Причины не реализации/реализации не в полном объеме</w:t>
            </w:r>
          </w:p>
          <w:p w:rsidR="00185A2C" w:rsidRPr="00185A2C" w:rsidRDefault="00C549AD" w:rsidP="00185A2C">
            <w:pPr>
              <w:widowControl w:val="0"/>
              <w:suppressAutoHyphens/>
              <w:autoSpaceDE w:val="0"/>
              <w:jc w:val="center"/>
              <w:rPr>
                <w:sz w:val="24"/>
                <w:szCs w:val="24"/>
                <w:lang w:eastAsia="ar-SA"/>
              </w:rPr>
            </w:pPr>
            <w:hyperlink w:anchor="Par1127" w:history="1">
              <w:r w:rsidR="00185A2C" w:rsidRPr="00185A2C">
                <w:rPr>
                  <w:rFonts w:cs="Calibri"/>
                  <w:sz w:val="24"/>
                  <w:szCs w:val="24"/>
                  <w:lang w:eastAsia="ar-SA"/>
                </w:rPr>
                <w:t>&lt;2&gt;</w:t>
              </w:r>
            </w:hyperlink>
          </w:p>
        </w:tc>
      </w:tr>
      <w:tr w:rsidR="00185A2C" w:rsidRPr="00185A2C" w:rsidTr="00E73F5E">
        <w:trPr>
          <w:trHeight w:val="573"/>
          <w:tblCellSpacing w:w="5" w:type="nil"/>
        </w:trPr>
        <w:tc>
          <w:tcPr>
            <w:tcW w:w="426" w:type="dxa"/>
            <w:vMerge/>
            <w:tcBorders>
              <w:left w:val="single" w:sz="4" w:space="0" w:color="auto"/>
              <w:right w:val="single" w:sz="4" w:space="0" w:color="auto"/>
            </w:tcBorders>
          </w:tcPr>
          <w:p w:rsidR="00185A2C" w:rsidRPr="00185A2C" w:rsidRDefault="00185A2C" w:rsidP="00185A2C">
            <w:pPr>
              <w:widowControl w:val="0"/>
              <w:suppressAutoHyphens/>
              <w:autoSpaceDE w:val="0"/>
              <w:ind w:right="-75"/>
              <w:jc w:val="center"/>
              <w:rPr>
                <w:sz w:val="24"/>
                <w:szCs w:val="24"/>
                <w:lang w:eastAsia="ar-SA"/>
              </w:rPr>
            </w:pPr>
          </w:p>
        </w:tc>
        <w:tc>
          <w:tcPr>
            <w:tcW w:w="2254" w:type="dxa"/>
            <w:vMerge/>
            <w:tcBorders>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c>
          <w:tcPr>
            <w:tcW w:w="1904" w:type="dxa"/>
            <w:vMerge/>
            <w:tcBorders>
              <w:left w:val="single" w:sz="4" w:space="0" w:color="auto"/>
              <w:right w:val="single" w:sz="4" w:space="0" w:color="auto"/>
            </w:tcBorders>
          </w:tcPr>
          <w:p w:rsidR="00185A2C" w:rsidRPr="00185A2C" w:rsidRDefault="00185A2C" w:rsidP="00185A2C">
            <w:pPr>
              <w:widowControl w:val="0"/>
              <w:suppressAutoHyphens/>
              <w:autoSpaceDE w:val="0"/>
              <w:ind w:left="-75"/>
              <w:jc w:val="center"/>
              <w:rPr>
                <w:sz w:val="24"/>
                <w:szCs w:val="24"/>
                <w:lang w:eastAsia="ar-SA"/>
              </w:rPr>
            </w:pPr>
          </w:p>
        </w:tc>
        <w:tc>
          <w:tcPr>
            <w:tcW w:w="1274" w:type="dxa"/>
            <w:vMerge/>
            <w:tcBorders>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c>
          <w:tcPr>
            <w:tcW w:w="1371" w:type="dxa"/>
            <w:vMerge w:val="restart"/>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Начала реализации</w:t>
            </w:r>
          </w:p>
        </w:tc>
        <w:tc>
          <w:tcPr>
            <w:tcW w:w="1277" w:type="dxa"/>
            <w:vMerge w:val="restart"/>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Окончания реализации</w:t>
            </w:r>
          </w:p>
        </w:tc>
        <w:tc>
          <w:tcPr>
            <w:tcW w:w="4820" w:type="dxa"/>
            <w:gridSpan w:val="2"/>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c>
          <w:tcPr>
            <w:tcW w:w="2126" w:type="dxa"/>
            <w:vMerge/>
            <w:tcBorders>
              <w:left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rHeight w:val="720"/>
          <w:tblCellSpacing w:w="5" w:type="nil"/>
        </w:trPr>
        <w:tc>
          <w:tcPr>
            <w:tcW w:w="426" w:type="dxa"/>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right"/>
              <w:rPr>
                <w:sz w:val="24"/>
                <w:szCs w:val="24"/>
                <w:lang w:eastAsia="ar-SA"/>
              </w:rPr>
            </w:pPr>
          </w:p>
        </w:tc>
        <w:tc>
          <w:tcPr>
            <w:tcW w:w="2254" w:type="dxa"/>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right"/>
              <w:rPr>
                <w:sz w:val="24"/>
                <w:szCs w:val="24"/>
                <w:lang w:eastAsia="ar-SA"/>
              </w:rPr>
            </w:pPr>
          </w:p>
        </w:tc>
        <w:tc>
          <w:tcPr>
            <w:tcW w:w="1904" w:type="dxa"/>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right"/>
              <w:rPr>
                <w:sz w:val="24"/>
                <w:szCs w:val="24"/>
                <w:lang w:eastAsia="ar-SA"/>
              </w:rPr>
            </w:pPr>
          </w:p>
        </w:tc>
        <w:tc>
          <w:tcPr>
            <w:tcW w:w="1274" w:type="dxa"/>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right"/>
              <w:rPr>
                <w:sz w:val="24"/>
                <w:szCs w:val="24"/>
                <w:lang w:eastAsia="ar-SA"/>
              </w:rPr>
            </w:pPr>
          </w:p>
        </w:tc>
        <w:tc>
          <w:tcPr>
            <w:tcW w:w="1371"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c>
          <w:tcPr>
            <w:tcW w:w="1277"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p>
        </w:tc>
        <w:tc>
          <w:tcPr>
            <w:tcW w:w="2153"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ind w:left="-75"/>
              <w:jc w:val="center"/>
              <w:rPr>
                <w:sz w:val="24"/>
                <w:szCs w:val="24"/>
                <w:lang w:eastAsia="ar-SA"/>
              </w:rPr>
            </w:pPr>
            <w:r w:rsidRPr="00185A2C">
              <w:rPr>
                <w:sz w:val="24"/>
                <w:szCs w:val="24"/>
                <w:lang w:eastAsia="ar-SA"/>
              </w:rPr>
              <w:t>запланированные</w:t>
            </w:r>
          </w:p>
        </w:tc>
        <w:tc>
          <w:tcPr>
            <w:tcW w:w="2667"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ind w:left="-76"/>
              <w:jc w:val="center"/>
              <w:rPr>
                <w:sz w:val="24"/>
                <w:szCs w:val="24"/>
                <w:lang w:eastAsia="ar-SA"/>
              </w:rPr>
            </w:pPr>
            <w:r w:rsidRPr="00185A2C">
              <w:rPr>
                <w:sz w:val="24"/>
                <w:szCs w:val="24"/>
                <w:lang w:eastAsia="ar-SA"/>
              </w:rPr>
              <w:t xml:space="preserve">достигнутые </w:t>
            </w:r>
          </w:p>
        </w:tc>
        <w:tc>
          <w:tcPr>
            <w:tcW w:w="2126" w:type="dxa"/>
            <w:vMerge/>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right"/>
              <w:rPr>
                <w:sz w:val="24"/>
                <w:szCs w:val="24"/>
                <w:lang w:eastAsia="ar-SA"/>
              </w:rPr>
            </w:pPr>
          </w:p>
        </w:tc>
      </w:tr>
    </w:tbl>
    <w:p w:rsidR="00185A2C" w:rsidRPr="00185A2C" w:rsidRDefault="00185A2C" w:rsidP="00185A2C">
      <w:pPr>
        <w:widowControl w:val="0"/>
        <w:autoSpaceDE w:val="0"/>
        <w:autoSpaceDN w:val="0"/>
        <w:adjustRightInd w:val="0"/>
        <w:jc w:val="center"/>
        <w:rPr>
          <w:sz w:val="6"/>
          <w:szCs w:val="6"/>
        </w:rPr>
      </w:pPr>
    </w:p>
    <w:p w:rsidR="00185A2C" w:rsidRPr="00185A2C" w:rsidRDefault="00185A2C" w:rsidP="00185A2C">
      <w:pPr>
        <w:widowControl w:val="0"/>
        <w:autoSpaceDE w:val="0"/>
        <w:autoSpaceDN w:val="0"/>
        <w:adjustRightInd w:val="0"/>
        <w:jc w:val="center"/>
        <w:rPr>
          <w:sz w:val="2"/>
          <w:szCs w:val="2"/>
        </w:rPr>
      </w:pPr>
    </w:p>
    <w:tbl>
      <w:tblPr>
        <w:tblW w:w="15452"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26"/>
        <w:gridCol w:w="2268"/>
        <w:gridCol w:w="1890"/>
        <w:gridCol w:w="1274"/>
        <w:gridCol w:w="1385"/>
        <w:gridCol w:w="14"/>
        <w:gridCol w:w="1260"/>
        <w:gridCol w:w="2142"/>
        <w:gridCol w:w="2667"/>
        <w:gridCol w:w="2126"/>
      </w:tblGrid>
      <w:tr w:rsidR="00185A2C" w:rsidRPr="00185A2C" w:rsidTr="00E73F5E">
        <w:trPr>
          <w:tblHeade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w:t>
            </w:r>
          </w:p>
        </w:tc>
        <w:tc>
          <w:tcPr>
            <w:tcW w:w="2268"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2</w:t>
            </w:r>
          </w:p>
        </w:tc>
        <w:tc>
          <w:tcPr>
            <w:tcW w:w="189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w:t>
            </w:r>
          </w:p>
        </w:tc>
        <w:tc>
          <w:tcPr>
            <w:tcW w:w="1274"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4</w:t>
            </w:r>
          </w:p>
        </w:tc>
        <w:tc>
          <w:tcPr>
            <w:tcW w:w="1385"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5</w:t>
            </w:r>
          </w:p>
        </w:tc>
        <w:tc>
          <w:tcPr>
            <w:tcW w:w="1274"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6</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7</w:t>
            </w:r>
          </w:p>
        </w:tc>
        <w:tc>
          <w:tcPr>
            <w:tcW w:w="2667"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8</w:t>
            </w:r>
          </w:p>
          <w:p w:rsidR="00185A2C" w:rsidRPr="00185A2C"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9</w:t>
            </w:r>
          </w:p>
        </w:tc>
      </w:tr>
      <w:tr w:rsidR="00185A2C" w:rsidRPr="00185A2C" w:rsidTr="00E73F5E">
        <w:trPr>
          <w:trHeight w:val="202"/>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b/>
                <w:sz w:val="24"/>
                <w:szCs w:val="24"/>
                <w:lang w:eastAsia="ar-SA"/>
              </w:rPr>
            </w:pPr>
            <w:r w:rsidRPr="00185A2C">
              <w:rPr>
                <w:b/>
                <w:sz w:val="24"/>
                <w:szCs w:val="24"/>
                <w:lang w:eastAsia="ar-SA"/>
              </w:rPr>
              <w:t>Подпрограмма 1</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«Развитие муниципального управления и муниципальной службы в Тарасовском районе, профессиональное развитие лиц, занятых в системе местного самоуправления»</w:t>
            </w: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c>
          <w:tcPr>
            <w:tcW w:w="1399"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c>
          <w:tcPr>
            <w:tcW w:w="2142" w:type="dxa"/>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X</w:t>
            </w:r>
          </w:p>
        </w:tc>
        <w:tc>
          <w:tcPr>
            <w:tcW w:w="2667" w:type="dxa"/>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X</w:t>
            </w:r>
          </w:p>
        </w:tc>
        <w:tc>
          <w:tcPr>
            <w:tcW w:w="2126" w:type="dxa"/>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X</w:t>
            </w:r>
          </w:p>
        </w:tc>
      </w:tr>
      <w:tr w:rsidR="00185A2C" w:rsidRPr="00185A2C" w:rsidTr="00E73F5E">
        <w:trPr>
          <w:trHeight w:val="263"/>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Pr>
          <w:p w:rsidR="00185A2C" w:rsidRPr="00185A2C" w:rsidRDefault="00185A2C" w:rsidP="00185A2C">
            <w:pPr>
              <w:suppressAutoHyphens/>
              <w:autoSpaceDE w:val="0"/>
              <w:autoSpaceDN w:val="0"/>
              <w:adjustRightInd w:val="0"/>
              <w:spacing w:after="200" w:line="276" w:lineRule="auto"/>
              <w:ind w:left="39" w:firstLine="102"/>
              <w:jc w:val="center"/>
              <w:rPr>
                <w:rFonts w:eastAsia="Calibri" w:cs="Calibri"/>
                <w:kern w:val="2"/>
                <w:sz w:val="22"/>
                <w:szCs w:val="22"/>
                <w:lang w:eastAsia="en-US"/>
              </w:rPr>
            </w:pPr>
            <w:r w:rsidRPr="00185A2C">
              <w:rPr>
                <w:rFonts w:eastAsia="Calibri" w:cs="Calibri"/>
                <w:b/>
                <w:sz w:val="22"/>
                <w:szCs w:val="22"/>
                <w:lang w:eastAsia="ar-SA"/>
              </w:rPr>
              <w:t>Основное мероприятие 1.1.</w:t>
            </w:r>
            <w:r w:rsidRPr="00185A2C">
              <w:rPr>
                <w:rFonts w:eastAsia="Calibri" w:cs="Calibri"/>
                <w:sz w:val="22"/>
                <w:szCs w:val="22"/>
                <w:lang w:eastAsia="ar-SA"/>
              </w:rPr>
              <w:t xml:space="preserve"> </w:t>
            </w:r>
            <w:r w:rsidRPr="00185A2C">
              <w:rPr>
                <w:rFonts w:eastAsia="Calibri" w:cs="Calibri"/>
                <w:kern w:val="2"/>
                <w:sz w:val="22"/>
                <w:szCs w:val="22"/>
                <w:lang w:eastAsia="en-US"/>
              </w:rPr>
              <w:t>Оптимизация штатной численности муниципальных служащих</w:t>
            </w:r>
          </w:p>
          <w:p w:rsidR="00185A2C" w:rsidRPr="00185A2C" w:rsidRDefault="00185A2C" w:rsidP="00185A2C">
            <w:pPr>
              <w:widowControl w:val="0"/>
              <w:suppressAutoHyphens/>
              <w:autoSpaceDE w:val="0"/>
              <w:jc w:val="center"/>
              <w:rPr>
                <w:sz w:val="24"/>
                <w:szCs w:val="24"/>
                <w:lang w:eastAsia="ar-SA"/>
              </w:rPr>
            </w:pP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suppressAutoHyphens/>
              <w:spacing w:after="200" w:line="276" w:lineRule="auto"/>
              <w:rPr>
                <w:rFonts w:eastAsia="Calibri"/>
                <w:color w:val="00B050"/>
                <w:sz w:val="24"/>
                <w:szCs w:val="24"/>
                <w:lang w:eastAsia="ar-SA"/>
              </w:rPr>
            </w:pPr>
            <w:r w:rsidRPr="00185A2C">
              <w:rPr>
                <w:rFonts w:eastAsia="Calibri"/>
                <w:sz w:val="24"/>
                <w:szCs w:val="24"/>
                <w:lang w:eastAsia="ar-SA"/>
              </w:rPr>
              <w:t>31.12.20</w:t>
            </w:r>
            <w:r w:rsidR="006C23EF">
              <w:rPr>
                <w:rFonts w:eastAsia="Calibri"/>
                <w:sz w:val="24"/>
                <w:szCs w:val="24"/>
                <w:lang w:eastAsia="ar-SA"/>
              </w:rPr>
              <w:t>20</w:t>
            </w:r>
          </w:p>
        </w:tc>
        <w:tc>
          <w:tcPr>
            <w:tcW w:w="1399" w:type="dxa"/>
            <w:gridSpan w:val="2"/>
          </w:tcPr>
          <w:p w:rsidR="00185A2C" w:rsidRPr="00185A2C" w:rsidRDefault="00185A2C" w:rsidP="00185A2C">
            <w:pPr>
              <w:widowControl w:val="0"/>
              <w:suppressAutoHyphens/>
              <w:autoSpaceDE w:val="0"/>
              <w:rPr>
                <w:sz w:val="24"/>
                <w:szCs w:val="24"/>
                <w:lang w:eastAsia="ar-SA"/>
              </w:rPr>
            </w:pPr>
            <w:r w:rsidRPr="00185A2C">
              <w:rPr>
                <w:sz w:val="24"/>
                <w:szCs w:val="24"/>
                <w:lang w:eastAsia="ar-SA"/>
              </w:rPr>
              <w:t>01.01.20</w:t>
            </w:r>
            <w:r w:rsidR="006C23EF">
              <w:rPr>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обеспечение соблюдения запрета на увеличение численности муниципальных служащих</w:t>
            </w:r>
          </w:p>
        </w:tc>
        <w:tc>
          <w:tcPr>
            <w:tcW w:w="2667" w:type="dxa"/>
          </w:tcPr>
          <w:p w:rsidR="00185A2C" w:rsidRPr="009B1F48" w:rsidRDefault="00185A2C" w:rsidP="00185A2C">
            <w:pPr>
              <w:widowControl w:val="0"/>
              <w:suppressAutoHyphens/>
              <w:autoSpaceDE w:val="0"/>
              <w:jc w:val="center"/>
              <w:rPr>
                <w:sz w:val="24"/>
                <w:szCs w:val="24"/>
                <w:lang w:eastAsia="ar-SA"/>
              </w:rPr>
            </w:pPr>
            <w:r w:rsidRPr="009B1F48">
              <w:rPr>
                <w:sz w:val="24"/>
                <w:szCs w:val="24"/>
                <w:lang w:eastAsia="ar-SA"/>
              </w:rPr>
              <w:t xml:space="preserve">проводился ежеквартальный мониторинг численности муниципальных служащих в муниципальном образовании «Тарасовский район»; по его результатам штатная численность муниципальных служащих муниципального образования «Тарасовский район» </w:t>
            </w:r>
            <w:r w:rsidR="009B1F48" w:rsidRPr="009B1F48">
              <w:rPr>
                <w:bCs/>
                <w:sz w:val="24"/>
                <w:szCs w:val="24"/>
              </w:rPr>
              <w:t xml:space="preserve">соответствует нормативам, предусмотренным протоколом заседания Правительства Ростовской области от </w:t>
            </w:r>
            <w:r w:rsidR="009B1F48" w:rsidRPr="009B1F48">
              <w:rPr>
                <w:sz w:val="24"/>
                <w:szCs w:val="24"/>
              </w:rPr>
              <w:t>27.07.2020 № 32</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rHeight w:val="1515"/>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Pr>
          <w:p w:rsidR="00185A2C" w:rsidRPr="00185A2C" w:rsidRDefault="00185A2C" w:rsidP="00185A2C">
            <w:pPr>
              <w:widowControl w:val="0"/>
              <w:suppressAutoHyphens/>
              <w:autoSpaceDE w:val="0"/>
              <w:jc w:val="center"/>
              <w:rPr>
                <w:rFonts w:cs="Calibri"/>
                <w:b/>
                <w:sz w:val="24"/>
                <w:szCs w:val="24"/>
                <w:lang w:eastAsia="ar-SA"/>
              </w:rPr>
            </w:pPr>
            <w:r w:rsidRPr="00185A2C">
              <w:rPr>
                <w:rFonts w:cs="Calibri"/>
                <w:b/>
                <w:sz w:val="24"/>
                <w:szCs w:val="24"/>
                <w:lang w:eastAsia="ar-SA"/>
              </w:rPr>
              <w:t>Контрольное событие</w:t>
            </w:r>
          </w:p>
          <w:p w:rsidR="00185A2C" w:rsidRPr="00185A2C" w:rsidRDefault="00185A2C" w:rsidP="00185A2C">
            <w:pPr>
              <w:widowControl w:val="0"/>
              <w:suppressAutoHyphens/>
              <w:autoSpaceDE w:val="0"/>
              <w:jc w:val="center"/>
              <w:rPr>
                <w:sz w:val="24"/>
                <w:szCs w:val="24"/>
                <w:lang w:eastAsia="ar-SA"/>
              </w:rPr>
            </w:pPr>
            <w:r w:rsidRPr="00185A2C">
              <w:rPr>
                <w:rFonts w:cs="Calibri"/>
                <w:sz w:val="24"/>
                <w:szCs w:val="24"/>
                <w:lang w:eastAsia="ar-SA"/>
              </w:rPr>
              <w:t>Соблюдение нормативов штатной численности</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tabs>
                <w:tab w:val="center" w:pos="4677"/>
                <w:tab w:val="right" w:pos="9355"/>
              </w:tabs>
              <w:jc w:val="center"/>
              <w:rPr>
                <w:sz w:val="24"/>
                <w:szCs w:val="24"/>
                <w:lang w:eastAsia="en-US"/>
              </w:rPr>
            </w:pPr>
            <w:r w:rsidRPr="00185A2C">
              <w:rPr>
                <w:color w:val="000000"/>
                <w:sz w:val="24"/>
                <w:szCs w:val="24"/>
                <w:lang w:eastAsia="en-US"/>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tabs>
                <w:tab w:val="center" w:pos="4677"/>
                <w:tab w:val="right" w:pos="9355"/>
              </w:tabs>
              <w:jc w:val="center"/>
              <w:rPr>
                <w:color w:val="00B050"/>
                <w:sz w:val="24"/>
                <w:szCs w:val="24"/>
                <w:lang w:eastAsia="en-US"/>
              </w:rPr>
            </w:pPr>
            <w:r w:rsidRPr="00185A2C">
              <w:rPr>
                <w:sz w:val="24"/>
                <w:szCs w:val="24"/>
                <w:lang w:eastAsia="en-US"/>
              </w:rPr>
              <w:t>31.12.20</w:t>
            </w:r>
            <w:r w:rsidR="006C23EF">
              <w:rPr>
                <w:sz w:val="24"/>
                <w:szCs w:val="24"/>
                <w:lang w:eastAsia="en-US"/>
              </w:rPr>
              <w:t>20</w:t>
            </w:r>
          </w:p>
        </w:tc>
        <w:tc>
          <w:tcPr>
            <w:tcW w:w="1399"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01.01.20</w:t>
            </w:r>
            <w:r w:rsidR="006C23EF">
              <w:rPr>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rFonts w:cs="Calibri"/>
                <w:sz w:val="24"/>
                <w:szCs w:val="24"/>
                <w:lang w:eastAsia="ar-SA"/>
              </w:rPr>
              <w:t>стабилизация численности муниципальных служащих в установленных рамках, недопущение ее роста</w:t>
            </w:r>
          </w:p>
        </w:tc>
        <w:tc>
          <w:tcPr>
            <w:tcW w:w="2667" w:type="dxa"/>
          </w:tcPr>
          <w:p w:rsidR="00185A2C" w:rsidRPr="00185A2C" w:rsidRDefault="00185A2C" w:rsidP="00185A2C">
            <w:pPr>
              <w:widowControl w:val="0"/>
              <w:suppressAutoHyphens/>
              <w:autoSpaceDE w:val="0"/>
              <w:jc w:val="center"/>
              <w:rPr>
                <w:sz w:val="24"/>
                <w:szCs w:val="24"/>
                <w:lang w:eastAsia="ar-SA"/>
              </w:rPr>
            </w:pPr>
            <w:r w:rsidRPr="00185A2C">
              <w:rPr>
                <w:rFonts w:cs="Calibri"/>
                <w:sz w:val="24"/>
                <w:szCs w:val="24"/>
                <w:lang w:eastAsia="ar-SA"/>
              </w:rPr>
              <w:t>ежеквартально проводился мониторинг соблюдения нормативов штатной численности</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rHeight w:val="3828"/>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bottom w:val="single" w:sz="4" w:space="0" w:color="auto"/>
            </w:tcBorders>
          </w:tcPr>
          <w:p w:rsidR="00185A2C" w:rsidRPr="00185A2C" w:rsidRDefault="00185A2C" w:rsidP="00E73F5E">
            <w:pPr>
              <w:suppressAutoHyphens/>
              <w:autoSpaceDE w:val="0"/>
              <w:autoSpaceDN w:val="0"/>
              <w:adjustRightInd w:val="0"/>
              <w:spacing w:after="200" w:line="276" w:lineRule="auto"/>
              <w:ind w:left="39" w:firstLine="102"/>
              <w:jc w:val="center"/>
              <w:rPr>
                <w:rFonts w:eastAsia="Calibri" w:cs="Calibri"/>
                <w:sz w:val="24"/>
                <w:szCs w:val="24"/>
                <w:lang w:eastAsia="ar-SA"/>
              </w:rPr>
            </w:pPr>
            <w:r w:rsidRPr="00185A2C">
              <w:rPr>
                <w:rFonts w:eastAsia="Calibri" w:cs="Calibri"/>
                <w:b/>
                <w:sz w:val="24"/>
                <w:szCs w:val="24"/>
                <w:lang w:eastAsia="ar-SA"/>
              </w:rPr>
              <w:t>Основное мероприятие 1.2.</w:t>
            </w:r>
            <w:r w:rsidRPr="00185A2C">
              <w:rPr>
                <w:rFonts w:eastAsia="Calibri" w:cs="Calibri"/>
                <w:sz w:val="24"/>
                <w:szCs w:val="24"/>
                <w:lang w:eastAsia="ar-SA"/>
              </w:rPr>
              <w:t xml:space="preserve"> Проведение оценки профессиональной компетенции лиц, поступающих на муниципальную службу, и муниципальных служащих при проведении аттестации</w:t>
            </w:r>
            <w:r w:rsidR="00E73F5E">
              <w:rPr>
                <w:rFonts w:eastAsia="Calibri" w:cs="Calibri"/>
                <w:sz w:val="24"/>
                <w:szCs w:val="24"/>
                <w:lang w:eastAsia="ar-SA"/>
              </w:rPr>
              <w:t xml:space="preserve">  </w:t>
            </w: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rFonts w:cs="Calibri"/>
                <w:sz w:val="24"/>
                <w:szCs w:val="24"/>
                <w:lang w:eastAsia="ar-SA"/>
              </w:rPr>
            </w:pPr>
            <w:r w:rsidRPr="00185A2C">
              <w:rPr>
                <w:color w:val="000000"/>
                <w:sz w:val="24"/>
                <w:szCs w:val="24"/>
                <w:lang w:eastAsia="ar-SA"/>
              </w:rPr>
              <w:t>сектор по организационной и кадровой работе</w:t>
            </w:r>
          </w:p>
          <w:p w:rsidR="00185A2C" w:rsidRPr="00185A2C" w:rsidRDefault="00185A2C" w:rsidP="00185A2C">
            <w:pPr>
              <w:widowControl w:val="0"/>
              <w:suppressAutoHyphens/>
              <w:autoSpaceDE w:val="0"/>
              <w:jc w:val="center"/>
              <w:rPr>
                <w:sz w:val="24"/>
                <w:szCs w:val="24"/>
                <w:lang w:eastAsia="ar-SA"/>
              </w:rPr>
            </w:pP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1399"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01.01.20</w:t>
            </w:r>
            <w:r w:rsidR="006C23EF">
              <w:rPr>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kern w:val="2"/>
                <w:sz w:val="24"/>
                <w:szCs w:val="24"/>
                <w:lang w:eastAsia="en-US"/>
              </w:rPr>
            </w:pPr>
            <w:r w:rsidRPr="00185A2C">
              <w:rPr>
                <w:kern w:val="2"/>
                <w:sz w:val="24"/>
                <w:szCs w:val="24"/>
                <w:lang w:eastAsia="en-US"/>
              </w:rPr>
              <w:t>формирование качественного профессионального состава Администрации Тарасовского района</w:t>
            </w:r>
          </w:p>
          <w:p w:rsidR="00185A2C" w:rsidRPr="00185A2C" w:rsidRDefault="00185A2C" w:rsidP="00185A2C">
            <w:pPr>
              <w:widowControl w:val="0"/>
              <w:suppressAutoHyphens/>
              <w:autoSpaceDE w:val="0"/>
              <w:jc w:val="center"/>
              <w:rPr>
                <w:sz w:val="24"/>
                <w:szCs w:val="24"/>
                <w:lang w:eastAsia="ar-SA"/>
              </w:rPr>
            </w:pPr>
          </w:p>
        </w:tc>
        <w:tc>
          <w:tcPr>
            <w:tcW w:w="2667" w:type="dxa"/>
          </w:tcPr>
          <w:p w:rsidR="00185A2C" w:rsidRPr="00185A2C" w:rsidRDefault="00185A2C" w:rsidP="00E73F5E">
            <w:pPr>
              <w:widowControl w:val="0"/>
              <w:suppressAutoHyphens/>
              <w:autoSpaceDE w:val="0"/>
              <w:jc w:val="center"/>
              <w:rPr>
                <w:sz w:val="24"/>
                <w:szCs w:val="24"/>
                <w:lang w:eastAsia="ar-SA"/>
              </w:rPr>
            </w:pPr>
            <w:r w:rsidRPr="00185A2C">
              <w:rPr>
                <w:kern w:val="2"/>
                <w:sz w:val="24"/>
                <w:szCs w:val="24"/>
                <w:lang w:eastAsia="en-US"/>
              </w:rPr>
              <w:t>в течение года проведена аттестация муниципальных служащих; все муниципальные служащие, подлежавшие аттестации, прошли аттестацию на соответствия замещаемой муниципальной должности</w:t>
            </w:r>
            <w:r w:rsidR="00E73F5E">
              <w:rPr>
                <w:kern w:val="2"/>
                <w:sz w:val="24"/>
                <w:szCs w:val="24"/>
                <w:lang w:eastAsia="en-US"/>
              </w:rPr>
              <w:t xml:space="preserve"> </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rFonts w:cs="Calibri"/>
                <w:b/>
                <w:sz w:val="24"/>
                <w:szCs w:val="24"/>
                <w:lang w:eastAsia="ar-SA"/>
              </w:rPr>
            </w:pPr>
            <w:r w:rsidRPr="00185A2C">
              <w:rPr>
                <w:rFonts w:cs="Calibri"/>
                <w:b/>
                <w:sz w:val="24"/>
                <w:szCs w:val="24"/>
                <w:lang w:eastAsia="ar-SA"/>
              </w:rPr>
              <w:t>Контрольное событие</w:t>
            </w:r>
          </w:p>
          <w:p w:rsidR="00185A2C" w:rsidRPr="00185A2C" w:rsidRDefault="00185A2C" w:rsidP="00185A2C">
            <w:pPr>
              <w:suppressAutoHyphens/>
              <w:autoSpaceDE w:val="0"/>
              <w:autoSpaceDN w:val="0"/>
              <w:adjustRightInd w:val="0"/>
              <w:spacing w:after="200" w:line="276" w:lineRule="auto"/>
              <w:ind w:left="39" w:firstLine="102"/>
              <w:jc w:val="center"/>
              <w:rPr>
                <w:rFonts w:eastAsia="Calibri" w:cs="Calibri"/>
                <w:b/>
                <w:sz w:val="24"/>
                <w:szCs w:val="24"/>
                <w:lang w:eastAsia="ar-SA"/>
              </w:rPr>
            </w:pPr>
            <w:r w:rsidRPr="00185A2C">
              <w:rPr>
                <w:rFonts w:eastAsia="Calibri" w:cs="Calibri"/>
                <w:sz w:val="24"/>
                <w:szCs w:val="24"/>
                <w:lang w:eastAsia="ar-SA"/>
              </w:rPr>
              <w:t>Аттестация муниципальных служащих</w:t>
            </w:r>
          </w:p>
        </w:tc>
        <w:tc>
          <w:tcPr>
            <w:tcW w:w="1890" w:type="dxa"/>
            <w:tcBorders>
              <w:top w:val="single" w:sz="4" w:space="0" w:color="auto"/>
              <w:left w:val="single" w:sz="4" w:space="0" w:color="auto"/>
              <w:bottom w:val="single" w:sz="4" w:space="0" w:color="auto"/>
              <w:right w:val="single" w:sz="4" w:space="0" w:color="auto"/>
            </w:tcBorders>
          </w:tcPr>
          <w:p w:rsidR="005F11CA"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сектор по организационной и кадровой работе</w:t>
            </w:r>
          </w:p>
          <w:p w:rsidR="00185A2C" w:rsidRPr="00185A2C" w:rsidRDefault="00185A2C" w:rsidP="00185A2C">
            <w:pPr>
              <w:widowControl w:val="0"/>
              <w:suppressAutoHyphens/>
              <w:autoSpaceDE w:val="0"/>
              <w:jc w:val="center"/>
              <w:rPr>
                <w:rFonts w:cs="Calibri"/>
                <w:sz w:val="24"/>
                <w:szCs w:val="24"/>
                <w:lang w:eastAsia="ar-SA"/>
              </w:rPr>
            </w:pP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kern w:val="2"/>
                <w:sz w:val="24"/>
                <w:szCs w:val="24"/>
                <w:lang w:eastAsia="en-US"/>
              </w:rPr>
            </w:pPr>
            <w:r w:rsidRPr="00185A2C">
              <w:rPr>
                <w:sz w:val="24"/>
                <w:szCs w:val="24"/>
                <w:lang w:eastAsia="ar-SA"/>
              </w:rPr>
              <w:t>31.12.20</w:t>
            </w:r>
            <w:r w:rsidR="006C23EF">
              <w:rPr>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6C23EF">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kern w:val="2"/>
                <w:sz w:val="24"/>
                <w:szCs w:val="24"/>
                <w:lang w:eastAsia="en-US"/>
              </w:rPr>
            </w:pPr>
            <w:r w:rsidRPr="00185A2C">
              <w:rPr>
                <w:kern w:val="2"/>
                <w:sz w:val="24"/>
                <w:szCs w:val="24"/>
                <w:lang w:eastAsia="en-US"/>
              </w:rPr>
              <w:t>формирование качественного профессионального состава Администрации Тарасовского района</w:t>
            </w:r>
          </w:p>
          <w:p w:rsidR="00185A2C" w:rsidRPr="00185A2C" w:rsidRDefault="00185A2C" w:rsidP="00185A2C">
            <w:pPr>
              <w:widowControl w:val="0"/>
              <w:suppressAutoHyphens/>
              <w:autoSpaceDE w:val="0"/>
              <w:jc w:val="center"/>
              <w:rPr>
                <w:sz w:val="24"/>
                <w:szCs w:val="24"/>
                <w:lang w:eastAsia="ar-SA"/>
              </w:rPr>
            </w:pPr>
          </w:p>
        </w:tc>
        <w:tc>
          <w:tcPr>
            <w:tcW w:w="2667" w:type="dxa"/>
          </w:tcPr>
          <w:p w:rsidR="00185A2C" w:rsidRPr="00185A2C" w:rsidRDefault="00185A2C" w:rsidP="00E73F5E">
            <w:pPr>
              <w:tabs>
                <w:tab w:val="left" w:pos="1134"/>
              </w:tabs>
              <w:suppressAutoHyphens/>
              <w:jc w:val="center"/>
              <w:rPr>
                <w:sz w:val="24"/>
                <w:szCs w:val="24"/>
                <w:lang w:eastAsia="ar-SA"/>
              </w:rPr>
            </w:pPr>
            <w:r w:rsidRPr="00185A2C">
              <w:rPr>
                <w:rFonts w:eastAsia="Calibri"/>
                <w:sz w:val="24"/>
                <w:szCs w:val="24"/>
                <w:lang w:eastAsia="ar-SA"/>
              </w:rPr>
              <w:t xml:space="preserve">при проведении аттестации муниципальных служащих применялись тестовые испытания к базовым знаниям действующего законодательства;      к   муниципальным служащим применялись тестовые испытания; при проведении аттестации готовились вопросы на знание законодательства о муниципальной   службе, русского языка, компьютерных технологий и программного обеспечения, противодействия коррупции; членами комиссии анализируются отзывы руководителей структурных подразделений, проводится индивидуальное собеседование по вопросам профессиональной деятельности, что позволяет определять </w:t>
            </w:r>
            <w:r w:rsidRPr="00185A2C">
              <w:rPr>
                <w:rFonts w:eastAsia="Calibri"/>
                <w:sz w:val="24"/>
                <w:szCs w:val="24"/>
                <w:lang w:eastAsia="ar-SA"/>
              </w:rPr>
              <w:lastRenderedPageBreak/>
              <w:t>уровень их деловых качеств</w:t>
            </w:r>
            <w:r w:rsidR="00E73F5E">
              <w:rPr>
                <w:rFonts w:eastAsia="Calibri"/>
                <w:sz w:val="24"/>
                <w:szCs w:val="24"/>
                <w:lang w:eastAsia="ar-SA"/>
              </w:rPr>
              <w:t xml:space="preserve"> </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lastRenderedPageBreak/>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bottom w:val="single" w:sz="4" w:space="0" w:color="auto"/>
            </w:tcBorders>
          </w:tcPr>
          <w:p w:rsidR="00185A2C" w:rsidRPr="00185A2C" w:rsidRDefault="00185A2C" w:rsidP="00185A2C">
            <w:pPr>
              <w:widowControl w:val="0"/>
              <w:suppressAutoHyphens/>
              <w:autoSpaceDE w:val="0"/>
              <w:autoSpaceDN w:val="0"/>
              <w:adjustRightInd w:val="0"/>
              <w:spacing w:line="276" w:lineRule="auto"/>
              <w:ind w:left="39" w:right="-108" w:firstLine="102"/>
              <w:jc w:val="center"/>
              <w:rPr>
                <w:rFonts w:eastAsia="Calibri" w:cs="Calibri"/>
                <w:b/>
                <w:sz w:val="24"/>
                <w:szCs w:val="24"/>
                <w:lang w:eastAsia="ar-SA"/>
              </w:rPr>
            </w:pPr>
            <w:r w:rsidRPr="00185A2C">
              <w:rPr>
                <w:rFonts w:eastAsia="Calibri" w:cs="Calibri"/>
                <w:b/>
                <w:sz w:val="24"/>
                <w:szCs w:val="24"/>
                <w:lang w:eastAsia="ar-SA"/>
              </w:rPr>
              <w:t>Основное мероприятие 1.3.</w:t>
            </w:r>
          </w:p>
          <w:p w:rsidR="00185A2C" w:rsidRPr="00185A2C" w:rsidRDefault="00185A2C" w:rsidP="00185A2C">
            <w:pPr>
              <w:widowControl w:val="0"/>
              <w:suppressAutoHyphens/>
              <w:autoSpaceDE w:val="0"/>
              <w:autoSpaceDN w:val="0"/>
              <w:adjustRightInd w:val="0"/>
              <w:spacing w:after="200" w:line="276" w:lineRule="auto"/>
              <w:ind w:left="39" w:right="-108" w:firstLine="102"/>
              <w:jc w:val="center"/>
              <w:rPr>
                <w:rFonts w:eastAsia="Calibri" w:cs="Calibri"/>
                <w:sz w:val="24"/>
                <w:szCs w:val="24"/>
                <w:lang w:eastAsia="ar-SA"/>
              </w:rPr>
            </w:pPr>
            <w:r w:rsidRPr="00185A2C">
              <w:rPr>
                <w:rFonts w:eastAsia="Calibri" w:cs="Calibri"/>
                <w:kern w:val="2"/>
                <w:sz w:val="24"/>
                <w:szCs w:val="24"/>
                <w:lang w:eastAsia="en-US"/>
              </w:rPr>
              <w:t>Проведение конкурсов на замещение вакантных должностей муниципальной службы</w:t>
            </w:r>
          </w:p>
          <w:p w:rsidR="00185A2C" w:rsidRPr="00185A2C" w:rsidRDefault="00185A2C" w:rsidP="00185A2C">
            <w:pPr>
              <w:widowControl w:val="0"/>
              <w:suppressAutoHyphens/>
              <w:autoSpaceDE w:val="0"/>
              <w:autoSpaceDN w:val="0"/>
              <w:adjustRightInd w:val="0"/>
              <w:spacing w:after="200" w:line="276" w:lineRule="auto"/>
              <w:ind w:left="39" w:right="-108" w:firstLine="102"/>
              <w:jc w:val="center"/>
              <w:rPr>
                <w:rFonts w:eastAsia="Calibri" w:cs="Calibri"/>
                <w:sz w:val="24"/>
                <w:szCs w:val="24"/>
                <w:lang w:eastAsia="ar-SA"/>
              </w:rPr>
            </w:pP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sz w:val="22"/>
                <w:szCs w:val="22"/>
              </w:rPr>
            </w:pPr>
            <w:r w:rsidRPr="00185A2C">
              <w:rPr>
                <w:sz w:val="24"/>
                <w:szCs w:val="24"/>
              </w:rPr>
              <w:t>31.12.20</w:t>
            </w:r>
            <w:r w:rsidR="006C23EF">
              <w:rPr>
                <w:sz w:val="24"/>
                <w:szCs w:val="24"/>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6C23EF">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совершенствование системы конкурсного</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замещения</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вакантных</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должностей</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муниципальной</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службы, развитие</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системы</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общественного контроля и повышение открытости процедуры</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поступления на</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муниципальную службу</w:t>
            </w:r>
          </w:p>
          <w:p w:rsidR="00185A2C" w:rsidRPr="00185A2C" w:rsidRDefault="00185A2C" w:rsidP="00185A2C">
            <w:pPr>
              <w:widowControl w:val="0"/>
              <w:suppressAutoHyphens/>
              <w:autoSpaceDE w:val="0"/>
              <w:jc w:val="center"/>
              <w:rPr>
                <w:sz w:val="24"/>
                <w:szCs w:val="24"/>
                <w:lang w:eastAsia="ar-SA"/>
              </w:rPr>
            </w:pPr>
          </w:p>
        </w:tc>
        <w:tc>
          <w:tcPr>
            <w:tcW w:w="2667" w:type="dxa"/>
          </w:tcPr>
          <w:p w:rsidR="009B1F48" w:rsidRPr="009B1F48" w:rsidRDefault="009B1F48" w:rsidP="009B1F48">
            <w:pPr>
              <w:pStyle w:val="ConsPlusCell"/>
              <w:tabs>
                <w:tab w:val="left" w:pos="851"/>
              </w:tabs>
              <w:jc w:val="both"/>
              <w:rPr>
                <w:rFonts w:ascii="Times New Roman" w:hAnsi="Times New Roman" w:cs="Times New Roman"/>
                <w:kern w:val="2"/>
                <w:sz w:val="24"/>
                <w:szCs w:val="24"/>
              </w:rPr>
            </w:pPr>
            <w:r w:rsidRPr="009B1F48">
              <w:rPr>
                <w:rFonts w:ascii="Times New Roman" w:hAnsi="Times New Roman" w:cs="Times New Roman"/>
                <w:bCs/>
                <w:sz w:val="24"/>
                <w:szCs w:val="24"/>
              </w:rPr>
              <w:t xml:space="preserve">Проведен конкурс на </w:t>
            </w:r>
            <w:r w:rsidRPr="009B1F48">
              <w:rPr>
                <w:rFonts w:ascii="Times New Roman" w:hAnsi="Times New Roman" w:cs="Times New Roman"/>
                <w:sz w:val="24"/>
                <w:szCs w:val="24"/>
              </w:rPr>
              <w:t xml:space="preserve">замещение вакантной должности муниципальной службы главного инспектора Контрольно-счетной палаты Тарасовского района. </w:t>
            </w:r>
          </w:p>
          <w:p w:rsidR="00185A2C" w:rsidRPr="00185A2C"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9B1F48">
            <w:pPr>
              <w:suppressAutoHyphens/>
              <w:jc w:val="center"/>
              <w:rPr>
                <w:rFonts w:eastAsia="Calibri"/>
                <w:color w:val="C00000"/>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bottom w:val="single" w:sz="4" w:space="0" w:color="auto"/>
            </w:tcBorders>
          </w:tcPr>
          <w:p w:rsidR="00185A2C" w:rsidRPr="00185A2C" w:rsidRDefault="00185A2C" w:rsidP="00185A2C">
            <w:pPr>
              <w:suppressAutoHyphens/>
              <w:autoSpaceDE w:val="0"/>
              <w:autoSpaceDN w:val="0"/>
              <w:adjustRightInd w:val="0"/>
              <w:spacing w:after="200" w:line="276" w:lineRule="auto"/>
              <w:ind w:left="39" w:firstLine="102"/>
              <w:jc w:val="center"/>
              <w:rPr>
                <w:rFonts w:eastAsia="Calibri" w:cs="Calibri"/>
                <w:kern w:val="2"/>
                <w:sz w:val="24"/>
                <w:szCs w:val="24"/>
                <w:lang w:eastAsia="en-US"/>
              </w:rPr>
            </w:pPr>
            <w:r w:rsidRPr="00185A2C">
              <w:rPr>
                <w:rFonts w:eastAsia="Calibri" w:cs="Calibri"/>
                <w:b/>
                <w:sz w:val="24"/>
                <w:szCs w:val="24"/>
                <w:lang w:eastAsia="ar-SA"/>
              </w:rPr>
              <w:t>Основное мероприятие 1.4.</w:t>
            </w:r>
            <w:r w:rsidRPr="00185A2C">
              <w:rPr>
                <w:rFonts w:eastAsia="Calibri" w:cs="Calibri"/>
                <w:sz w:val="24"/>
                <w:szCs w:val="24"/>
                <w:lang w:eastAsia="ar-SA"/>
              </w:rPr>
              <w:t xml:space="preserve"> Применение испытания граждан при заключении трудового договора</w:t>
            </w:r>
          </w:p>
          <w:p w:rsidR="00185A2C" w:rsidRPr="00185A2C" w:rsidRDefault="00185A2C" w:rsidP="00185A2C">
            <w:pPr>
              <w:widowControl w:val="0"/>
              <w:suppressAutoHyphens/>
              <w:autoSpaceDE w:val="0"/>
              <w:autoSpaceDN w:val="0"/>
              <w:adjustRightInd w:val="0"/>
              <w:spacing w:after="200" w:line="276" w:lineRule="auto"/>
              <w:ind w:left="39" w:right="-108" w:firstLine="102"/>
              <w:jc w:val="center"/>
              <w:rPr>
                <w:rFonts w:eastAsia="Calibri" w:cs="Calibri"/>
                <w:sz w:val="24"/>
                <w:szCs w:val="24"/>
                <w:lang w:eastAsia="ar-SA"/>
              </w:rPr>
            </w:pP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sz w:val="22"/>
                <w:szCs w:val="22"/>
              </w:rPr>
            </w:pPr>
            <w:r w:rsidRPr="00185A2C">
              <w:rPr>
                <w:rFonts w:eastAsia="Calibri"/>
                <w:bCs/>
                <w:sz w:val="24"/>
                <w:szCs w:val="24"/>
                <w:lang w:eastAsia="ar-SA"/>
              </w:rPr>
              <w:t>31.12.20</w:t>
            </w:r>
            <w:r w:rsidR="006C23EF">
              <w:rPr>
                <w:rFonts w:eastAsia="Calibri"/>
                <w:bCs/>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6C23EF">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осуществление более качественного подбора кадров</w:t>
            </w:r>
          </w:p>
        </w:tc>
        <w:tc>
          <w:tcPr>
            <w:tcW w:w="2667" w:type="dxa"/>
          </w:tcPr>
          <w:p w:rsidR="00185A2C" w:rsidRPr="00185A2C" w:rsidRDefault="00185A2C" w:rsidP="00185A2C">
            <w:pPr>
              <w:widowControl w:val="0"/>
              <w:suppressAutoHyphens/>
              <w:autoSpaceDE w:val="0"/>
              <w:jc w:val="center"/>
              <w:rPr>
                <w:sz w:val="24"/>
                <w:szCs w:val="24"/>
                <w:lang w:eastAsia="ar-SA"/>
              </w:rPr>
            </w:pPr>
            <w:r w:rsidRPr="00185A2C">
              <w:rPr>
                <w:bCs/>
                <w:sz w:val="24"/>
                <w:szCs w:val="24"/>
                <w:lang w:eastAsia="ar-SA"/>
              </w:rPr>
              <w:t>испытательный срок не устанавливался</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bCs/>
                <w:sz w:val="24"/>
                <w:szCs w:val="24"/>
                <w:lang w:eastAsia="ar-SA"/>
              </w:rPr>
              <w:t>испытательный срок не устанавливался ввиду того, что на должности муниципальной службы были назначены специалисты, имеющие опыт работы и стаж муниципальной службы</w:t>
            </w:r>
          </w:p>
        </w:tc>
      </w:tr>
      <w:tr w:rsidR="00185A2C" w:rsidRPr="00185A2C" w:rsidTr="00E73F5E">
        <w:trPr>
          <w:trHeight w:val="3952"/>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autoSpaceDN w:val="0"/>
              <w:adjustRightInd w:val="0"/>
              <w:spacing w:line="276" w:lineRule="auto"/>
              <w:ind w:left="39" w:right="-108" w:firstLine="102"/>
              <w:jc w:val="center"/>
              <w:rPr>
                <w:rFonts w:eastAsia="Calibri" w:cs="Calibri"/>
                <w:b/>
                <w:sz w:val="24"/>
                <w:szCs w:val="24"/>
                <w:lang w:eastAsia="ar-SA"/>
              </w:rPr>
            </w:pPr>
            <w:r w:rsidRPr="00185A2C">
              <w:rPr>
                <w:rFonts w:eastAsia="Calibri" w:cs="Calibri"/>
                <w:b/>
                <w:sz w:val="24"/>
                <w:szCs w:val="24"/>
                <w:lang w:eastAsia="ar-SA"/>
              </w:rPr>
              <w:t>Основное мероприятие 1.5.</w:t>
            </w:r>
          </w:p>
          <w:p w:rsidR="00185A2C" w:rsidRPr="00185A2C" w:rsidRDefault="00185A2C" w:rsidP="00185A2C">
            <w:pPr>
              <w:widowControl w:val="0"/>
              <w:suppressAutoHyphens/>
              <w:autoSpaceDE w:val="0"/>
              <w:autoSpaceDN w:val="0"/>
              <w:adjustRightInd w:val="0"/>
              <w:spacing w:after="200" w:line="276" w:lineRule="auto"/>
              <w:ind w:left="39" w:right="-108" w:firstLine="102"/>
              <w:jc w:val="center"/>
              <w:rPr>
                <w:rFonts w:eastAsia="Calibri" w:cs="Calibri"/>
                <w:sz w:val="24"/>
                <w:szCs w:val="24"/>
                <w:lang w:eastAsia="ar-SA"/>
              </w:rPr>
            </w:pPr>
            <w:r w:rsidRPr="00185A2C">
              <w:rPr>
                <w:rFonts w:eastAsia="Calibri" w:cs="Calibri"/>
                <w:sz w:val="24"/>
                <w:szCs w:val="24"/>
                <w:lang w:eastAsia="ar-SA"/>
              </w:rPr>
              <w:t>Оценка эффективности и результативности профессиональной служебной деятельности муниципальных служащих</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uppressAutoHyphens/>
              <w:spacing w:after="200" w:line="276" w:lineRule="auto"/>
              <w:jc w:val="center"/>
              <w:rPr>
                <w:rFonts w:eastAsia="Calibri" w:cs="Calibri"/>
                <w:sz w:val="24"/>
                <w:szCs w:val="24"/>
                <w:highlight w:val="yellow"/>
                <w:lang w:eastAsia="ar-SA"/>
              </w:rPr>
            </w:pPr>
            <w:r w:rsidRPr="00185A2C">
              <w:rPr>
                <w:rFonts w:eastAsia="Calibri"/>
                <w:sz w:val="24"/>
                <w:szCs w:val="24"/>
                <w:lang w:eastAsia="ar-SA"/>
              </w:rPr>
              <w:t>31.12.20</w:t>
            </w:r>
            <w:r w:rsidR="006C23EF">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6C23EF">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6C23EF">
              <w:rPr>
                <w:sz w:val="24"/>
                <w:szCs w:val="24"/>
                <w:lang w:eastAsia="ar-SA"/>
              </w:rPr>
              <w:t>20</w:t>
            </w:r>
          </w:p>
        </w:tc>
        <w:tc>
          <w:tcPr>
            <w:tcW w:w="2142" w:type="dxa"/>
          </w:tcPr>
          <w:p w:rsidR="00185A2C" w:rsidRPr="00185A2C" w:rsidRDefault="00185A2C" w:rsidP="00185A2C">
            <w:pPr>
              <w:suppressAutoHyphens/>
              <w:autoSpaceDE w:val="0"/>
              <w:autoSpaceDN w:val="0"/>
              <w:adjustRightInd w:val="0"/>
              <w:spacing w:after="200" w:line="276" w:lineRule="auto"/>
              <w:jc w:val="center"/>
              <w:rPr>
                <w:rFonts w:eastAsia="Calibri" w:cs="Calibri"/>
                <w:kern w:val="2"/>
                <w:sz w:val="24"/>
                <w:szCs w:val="24"/>
                <w:lang w:eastAsia="en-US"/>
              </w:rPr>
            </w:pPr>
            <w:r w:rsidRPr="00185A2C">
              <w:rPr>
                <w:rFonts w:eastAsia="Calibri" w:cs="Calibri"/>
                <w:kern w:val="2"/>
                <w:sz w:val="24"/>
                <w:szCs w:val="24"/>
                <w:lang w:eastAsia="en-US"/>
              </w:rPr>
              <w:t>стимулирование муниципальных служащих к эффективному и результативному исполнению своих должностных обязанностей</w:t>
            </w:r>
          </w:p>
          <w:p w:rsidR="00185A2C" w:rsidRPr="00185A2C" w:rsidRDefault="00185A2C" w:rsidP="00185A2C">
            <w:pPr>
              <w:widowControl w:val="0"/>
              <w:suppressAutoHyphens/>
              <w:autoSpaceDE w:val="0"/>
              <w:jc w:val="center"/>
              <w:rPr>
                <w:sz w:val="24"/>
                <w:szCs w:val="24"/>
                <w:lang w:eastAsia="ar-SA"/>
              </w:rPr>
            </w:pPr>
          </w:p>
        </w:tc>
        <w:tc>
          <w:tcPr>
            <w:tcW w:w="2667" w:type="dxa"/>
          </w:tcPr>
          <w:p w:rsidR="00185A2C" w:rsidRPr="00185A2C" w:rsidRDefault="00185A2C" w:rsidP="00185A2C">
            <w:pPr>
              <w:widowControl w:val="0"/>
              <w:suppressAutoHyphens/>
              <w:autoSpaceDE w:val="0"/>
              <w:jc w:val="center"/>
              <w:rPr>
                <w:sz w:val="24"/>
                <w:szCs w:val="24"/>
                <w:lang w:eastAsia="ar-SA"/>
              </w:rPr>
            </w:pPr>
            <w:r w:rsidRPr="00185A2C">
              <w:rPr>
                <w:bCs/>
                <w:sz w:val="24"/>
                <w:szCs w:val="24"/>
                <w:lang w:eastAsia="ar-SA"/>
              </w:rPr>
              <w:t>ежеквартально осуществлялась оценка эффективности и результативности профессиональной служебной деятельности муниципальных служащих, по результатам которой выплачивалась ежеквартальная премия за выполнение особо важных и сложных заданий</w:t>
            </w: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right w:val="single" w:sz="4" w:space="0" w:color="auto"/>
            </w:tcBorders>
          </w:tcPr>
          <w:p w:rsidR="00185A2C" w:rsidRPr="00185A2C" w:rsidRDefault="00185A2C" w:rsidP="00185A2C">
            <w:pPr>
              <w:autoSpaceDE w:val="0"/>
              <w:autoSpaceDN w:val="0"/>
              <w:adjustRightInd w:val="0"/>
              <w:ind w:right="-75"/>
              <w:jc w:val="center"/>
              <w:rPr>
                <w:b/>
                <w:bCs/>
                <w:sz w:val="22"/>
                <w:szCs w:val="22"/>
              </w:rPr>
            </w:pPr>
            <w:r w:rsidRPr="00185A2C">
              <w:rPr>
                <w:b/>
                <w:bCs/>
                <w:sz w:val="22"/>
                <w:szCs w:val="22"/>
              </w:rPr>
              <w:t>Контрольное событие 1.5.</w:t>
            </w:r>
          </w:p>
          <w:p w:rsidR="00185A2C" w:rsidRPr="00185A2C" w:rsidRDefault="00185A2C" w:rsidP="00185A2C">
            <w:pPr>
              <w:autoSpaceDE w:val="0"/>
              <w:autoSpaceDN w:val="0"/>
              <w:adjustRightInd w:val="0"/>
              <w:jc w:val="center"/>
              <w:rPr>
                <w:sz w:val="22"/>
                <w:szCs w:val="22"/>
              </w:rPr>
            </w:pPr>
            <w:r w:rsidRPr="00185A2C">
              <w:rPr>
                <w:sz w:val="22"/>
                <w:szCs w:val="22"/>
              </w:rPr>
              <w:t>Предоставление годовых отчетов</w:t>
            </w:r>
          </w:p>
          <w:p w:rsidR="00185A2C" w:rsidRPr="00185A2C" w:rsidRDefault="00185A2C" w:rsidP="00185A2C">
            <w:pPr>
              <w:autoSpaceDE w:val="0"/>
              <w:autoSpaceDN w:val="0"/>
              <w:adjustRightInd w:val="0"/>
              <w:jc w:val="center"/>
              <w:rPr>
                <w:sz w:val="22"/>
                <w:szCs w:val="22"/>
              </w:rPr>
            </w:pPr>
            <w:r w:rsidRPr="00185A2C">
              <w:rPr>
                <w:sz w:val="22"/>
                <w:szCs w:val="22"/>
              </w:rPr>
              <w:t>муниципальных служащих о своей</w:t>
            </w:r>
          </w:p>
          <w:p w:rsidR="00185A2C" w:rsidRPr="00185A2C" w:rsidRDefault="00185A2C" w:rsidP="00185A2C">
            <w:pPr>
              <w:autoSpaceDE w:val="0"/>
              <w:autoSpaceDN w:val="0"/>
              <w:adjustRightInd w:val="0"/>
              <w:jc w:val="center"/>
              <w:rPr>
                <w:sz w:val="22"/>
                <w:szCs w:val="22"/>
              </w:rPr>
            </w:pPr>
            <w:r w:rsidRPr="00185A2C">
              <w:rPr>
                <w:sz w:val="22"/>
                <w:szCs w:val="22"/>
              </w:rPr>
              <w:lastRenderedPageBreak/>
              <w:t>профессиональной деятельности,</w:t>
            </w:r>
          </w:p>
          <w:p w:rsidR="00185A2C" w:rsidRPr="00185A2C" w:rsidRDefault="00185A2C" w:rsidP="00185A2C">
            <w:pPr>
              <w:autoSpaceDE w:val="0"/>
              <w:autoSpaceDN w:val="0"/>
              <w:adjustRightInd w:val="0"/>
              <w:jc w:val="center"/>
              <w:rPr>
                <w:sz w:val="22"/>
                <w:szCs w:val="22"/>
              </w:rPr>
            </w:pPr>
            <w:r w:rsidRPr="00185A2C">
              <w:rPr>
                <w:sz w:val="22"/>
                <w:szCs w:val="22"/>
              </w:rPr>
              <w:t>выполненных       заданиях и</w:t>
            </w:r>
          </w:p>
          <w:p w:rsidR="00185A2C" w:rsidRPr="00185A2C" w:rsidRDefault="00185A2C" w:rsidP="001977C2">
            <w:pPr>
              <w:widowControl w:val="0"/>
              <w:autoSpaceDE w:val="0"/>
              <w:autoSpaceDN w:val="0"/>
              <w:adjustRightInd w:val="0"/>
              <w:ind w:right="-78"/>
              <w:jc w:val="center"/>
              <w:rPr>
                <w:b/>
                <w:bCs/>
                <w:sz w:val="22"/>
                <w:szCs w:val="22"/>
              </w:rPr>
            </w:pPr>
            <w:r w:rsidRPr="00185A2C">
              <w:rPr>
                <w:sz w:val="22"/>
                <w:szCs w:val="22"/>
              </w:rPr>
              <w:t>поручения</w:t>
            </w:r>
            <w:r w:rsidR="001977C2">
              <w:rPr>
                <w:sz w:val="22"/>
                <w:szCs w:val="22"/>
              </w:rPr>
              <w:t>х</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autoSpaceDE w:val="0"/>
              <w:autoSpaceDN w:val="0"/>
              <w:adjustRightInd w:val="0"/>
              <w:spacing w:line="276" w:lineRule="exact"/>
              <w:jc w:val="center"/>
              <w:rPr>
                <w:sz w:val="24"/>
                <w:szCs w:val="24"/>
              </w:rPr>
            </w:pPr>
            <w:r w:rsidRPr="00185A2C">
              <w:rPr>
                <w:color w:val="000000"/>
                <w:sz w:val="24"/>
                <w:szCs w:val="24"/>
              </w:rPr>
              <w:lastRenderedPageBreak/>
              <w:t>сектор по организационной и кадровой работе</w:t>
            </w:r>
          </w:p>
          <w:p w:rsidR="00185A2C" w:rsidRPr="00185A2C" w:rsidRDefault="00185A2C" w:rsidP="00185A2C">
            <w:pPr>
              <w:widowControl w:val="0"/>
              <w:autoSpaceDE w:val="0"/>
              <w:autoSpaceDN w:val="0"/>
              <w:adjustRightInd w:val="0"/>
              <w:spacing w:line="276" w:lineRule="exact"/>
              <w:jc w:val="center"/>
              <w:rPr>
                <w:sz w:val="22"/>
                <w:szCs w:val="22"/>
              </w:rPr>
            </w:pP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autoSpaceDE w:val="0"/>
              <w:autoSpaceDN w:val="0"/>
              <w:adjustRightInd w:val="0"/>
              <w:spacing w:line="274" w:lineRule="exact"/>
              <w:jc w:val="center"/>
              <w:rPr>
                <w:sz w:val="22"/>
                <w:szCs w:val="22"/>
              </w:rPr>
            </w:pPr>
            <w:r w:rsidRPr="00185A2C">
              <w:rPr>
                <w:sz w:val="24"/>
                <w:szCs w:val="24"/>
              </w:rPr>
              <w:t>01.03.20</w:t>
            </w:r>
            <w:r w:rsidR="006C23EF">
              <w:rPr>
                <w:sz w:val="24"/>
                <w:szCs w:val="24"/>
              </w:rPr>
              <w:t>20</w:t>
            </w:r>
          </w:p>
        </w:tc>
        <w:tc>
          <w:tcPr>
            <w:tcW w:w="1399"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01.03.20</w:t>
            </w:r>
            <w:r w:rsidR="006C23EF">
              <w:rPr>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01.03.20</w:t>
            </w:r>
            <w:r w:rsidR="006C23EF">
              <w:rPr>
                <w:sz w:val="24"/>
                <w:szCs w:val="24"/>
                <w:lang w:eastAsia="ar-SA"/>
              </w:rPr>
              <w:t>20</w:t>
            </w:r>
          </w:p>
        </w:tc>
        <w:tc>
          <w:tcPr>
            <w:tcW w:w="2142" w:type="dxa"/>
          </w:tcPr>
          <w:p w:rsidR="00185A2C" w:rsidRPr="00185A2C" w:rsidRDefault="00185A2C" w:rsidP="00185A2C">
            <w:pPr>
              <w:autoSpaceDE w:val="0"/>
              <w:autoSpaceDN w:val="0"/>
              <w:adjustRightInd w:val="0"/>
              <w:jc w:val="center"/>
              <w:rPr>
                <w:sz w:val="22"/>
                <w:szCs w:val="22"/>
              </w:rPr>
            </w:pPr>
            <w:r w:rsidRPr="00185A2C">
              <w:rPr>
                <w:sz w:val="22"/>
                <w:szCs w:val="22"/>
              </w:rPr>
              <w:t>сбор      и анализ информации о количестве сданных ежегодных отчетов муниципальных служащих, использование</w:t>
            </w:r>
          </w:p>
          <w:p w:rsidR="00185A2C" w:rsidRPr="00185A2C" w:rsidRDefault="00185A2C" w:rsidP="00185A2C">
            <w:pPr>
              <w:autoSpaceDE w:val="0"/>
              <w:autoSpaceDN w:val="0"/>
              <w:adjustRightInd w:val="0"/>
              <w:jc w:val="center"/>
              <w:rPr>
                <w:sz w:val="22"/>
                <w:szCs w:val="22"/>
              </w:rPr>
            </w:pPr>
            <w:r w:rsidRPr="00185A2C">
              <w:rPr>
                <w:sz w:val="22"/>
                <w:szCs w:val="22"/>
              </w:rPr>
              <w:lastRenderedPageBreak/>
              <w:t>информации из</w:t>
            </w:r>
          </w:p>
          <w:p w:rsidR="00185A2C" w:rsidRPr="00185A2C" w:rsidRDefault="00185A2C" w:rsidP="00185A2C">
            <w:pPr>
              <w:autoSpaceDE w:val="0"/>
              <w:autoSpaceDN w:val="0"/>
              <w:adjustRightInd w:val="0"/>
              <w:jc w:val="center"/>
              <w:rPr>
                <w:sz w:val="22"/>
                <w:szCs w:val="22"/>
              </w:rPr>
            </w:pPr>
            <w:r w:rsidRPr="00185A2C">
              <w:rPr>
                <w:sz w:val="22"/>
                <w:szCs w:val="22"/>
              </w:rPr>
              <w:t>ежегодных отчетов в</w:t>
            </w:r>
          </w:p>
          <w:p w:rsidR="00185A2C" w:rsidRPr="00185A2C" w:rsidRDefault="00185A2C" w:rsidP="00185A2C">
            <w:pPr>
              <w:autoSpaceDE w:val="0"/>
              <w:autoSpaceDN w:val="0"/>
              <w:adjustRightInd w:val="0"/>
              <w:jc w:val="center"/>
              <w:rPr>
                <w:sz w:val="22"/>
                <w:szCs w:val="22"/>
              </w:rPr>
            </w:pPr>
            <w:r w:rsidRPr="00185A2C">
              <w:rPr>
                <w:sz w:val="22"/>
                <w:szCs w:val="22"/>
              </w:rPr>
              <w:t>отзывах об</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аттестуемых муниципальных служащих при проведении аттестаций</w:t>
            </w:r>
          </w:p>
        </w:tc>
        <w:tc>
          <w:tcPr>
            <w:tcW w:w="2667" w:type="dxa"/>
          </w:tcPr>
          <w:p w:rsidR="00185A2C" w:rsidRPr="00185A2C" w:rsidRDefault="00185A2C" w:rsidP="00185A2C">
            <w:pPr>
              <w:autoSpaceDE w:val="0"/>
              <w:autoSpaceDN w:val="0"/>
              <w:adjustRightInd w:val="0"/>
              <w:jc w:val="center"/>
              <w:rPr>
                <w:sz w:val="22"/>
                <w:szCs w:val="22"/>
              </w:rPr>
            </w:pPr>
            <w:r w:rsidRPr="00185A2C">
              <w:rPr>
                <w:sz w:val="22"/>
                <w:szCs w:val="22"/>
              </w:rPr>
              <w:lastRenderedPageBreak/>
              <w:t>ежегодно муниципальные служащие предоставляют отчеты о своей</w:t>
            </w:r>
          </w:p>
          <w:p w:rsidR="00185A2C" w:rsidRPr="00185A2C" w:rsidRDefault="00185A2C" w:rsidP="00185A2C">
            <w:pPr>
              <w:autoSpaceDE w:val="0"/>
              <w:autoSpaceDN w:val="0"/>
              <w:adjustRightInd w:val="0"/>
              <w:jc w:val="center"/>
              <w:rPr>
                <w:sz w:val="22"/>
                <w:szCs w:val="22"/>
              </w:rPr>
            </w:pPr>
            <w:r w:rsidRPr="00185A2C">
              <w:rPr>
                <w:sz w:val="22"/>
                <w:szCs w:val="22"/>
              </w:rPr>
              <w:t>профессиональной деятельности,</w:t>
            </w:r>
          </w:p>
          <w:p w:rsidR="00185A2C" w:rsidRPr="00185A2C" w:rsidRDefault="00185A2C" w:rsidP="00185A2C">
            <w:pPr>
              <w:autoSpaceDE w:val="0"/>
              <w:autoSpaceDN w:val="0"/>
              <w:adjustRightInd w:val="0"/>
              <w:jc w:val="center"/>
              <w:rPr>
                <w:sz w:val="22"/>
                <w:szCs w:val="22"/>
              </w:rPr>
            </w:pPr>
            <w:r w:rsidRPr="00185A2C">
              <w:rPr>
                <w:sz w:val="22"/>
                <w:szCs w:val="22"/>
              </w:rPr>
              <w:t>выполненных       заданиях и</w:t>
            </w:r>
          </w:p>
          <w:p w:rsidR="00185A2C" w:rsidRPr="00185A2C" w:rsidRDefault="00185A2C" w:rsidP="00185A2C">
            <w:pPr>
              <w:autoSpaceDE w:val="0"/>
              <w:autoSpaceDN w:val="0"/>
              <w:adjustRightInd w:val="0"/>
              <w:jc w:val="center"/>
              <w:rPr>
                <w:sz w:val="22"/>
                <w:szCs w:val="22"/>
              </w:rPr>
            </w:pPr>
            <w:r w:rsidRPr="00185A2C">
              <w:rPr>
                <w:sz w:val="22"/>
                <w:szCs w:val="22"/>
              </w:rPr>
              <w:lastRenderedPageBreak/>
              <w:t>поручениях; данная информация используется</w:t>
            </w:r>
          </w:p>
          <w:p w:rsidR="00185A2C" w:rsidRPr="00185A2C" w:rsidRDefault="00185A2C" w:rsidP="00185A2C">
            <w:pPr>
              <w:autoSpaceDE w:val="0"/>
              <w:autoSpaceDN w:val="0"/>
              <w:adjustRightInd w:val="0"/>
              <w:jc w:val="center"/>
              <w:rPr>
                <w:sz w:val="22"/>
                <w:szCs w:val="22"/>
              </w:rPr>
            </w:pPr>
            <w:r w:rsidRPr="00185A2C">
              <w:rPr>
                <w:sz w:val="22"/>
                <w:szCs w:val="22"/>
              </w:rPr>
              <w:t>в отзывах об</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аттестуемых муниципальных служащих при проведении аттестаций</w:t>
            </w: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6C23EF" w:rsidRPr="00185A2C" w:rsidTr="00E73F5E">
        <w:trPr>
          <w:tblCellSpacing w:w="5" w:type="nil"/>
        </w:trPr>
        <w:tc>
          <w:tcPr>
            <w:tcW w:w="426" w:type="dxa"/>
          </w:tcPr>
          <w:p w:rsidR="006C23EF" w:rsidRPr="00185A2C" w:rsidRDefault="006C23EF" w:rsidP="006C23EF">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tcBorders>
          </w:tcPr>
          <w:p w:rsidR="006C23EF" w:rsidRPr="00185A2C" w:rsidRDefault="006C23EF" w:rsidP="006C23EF">
            <w:pPr>
              <w:widowControl w:val="0"/>
              <w:suppressAutoHyphens/>
              <w:autoSpaceDE w:val="0"/>
              <w:autoSpaceDN w:val="0"/>
              <w:adjustRightInd w:val="0"/>
              <w:spacing w:line="276" w:lineRule="auto"/>
              <w:ind w:left="39" w:right="-108" w:firstLine="102"/>
              <w:jc w:val="center"/>
              <w:rPr>
                <w:rFonts w:eastAsia="Calibri" w:cs="Calibri"/>
                <w:b/>
                <w:sz w:val="24"/>
                <w:szCs w:val="24"/>
                <w:lang w:eastAsia="ar-SA"/>
              </w:rPr>
            </w:pPr>
            <w:r w:rsidRPr="00185A2C">
              <w:rPr>
                <w:rFonts w:eastAsia="Calibri" w:cs="Calibri"/>
                <w:b/>
                <w:sz w:val="24"/>
                <w:szCs w:val="24"/>
                <w:lang w:eastAsia="ar-SA"/>
              </w:rPr>
              <w:t>Основное мероприятие 1.6.</w:t>
            </w:r>
          </w:p>
          <w:p w:rsidR="006C23EF" w:rsidRPr="00185A2C" w:rsidRDefault="006C23EF" w:rsidP="006C23EF">
            <w:pPr>
              <w:widowControl w:val="0"/>
              <w:suppressAutoHyphens/>
              <w:autoSpaceDE w:val="0"/>
              <w:autoSpaceDN w:val="0"/>
              <w:adjustRightInd w:val="0"/>
              <w:spacing w:after="200" w:line="276" w:lineRule="auto"/>
              <w:ind w:left="39" w:right="-108" w:firstLine="102"/>
              <w:jc w:val="center"/>
              <w:rPr>
                <w:rFonts w:eastAsia="Calibri" w:cs="Calibri"/>
                <w:sz w:val="24"/>
                <w:szCs w:val="24"/>
                <w:lang w:eastAsia="ar-SA"/>
              </w:rPr>
            </w:pPr>
            <w:r w:rsidRPr="00185A2C">
              <w:rPr>
                <w:rFonts w:eastAsia="Calibri" w:cs="Calibri"/>
                <w:sz w:val="24"/>
                <w:szCs w:val="24"/>
                <w:lang w:eastAsia="ar-SA"/>
              </w:rPr>
              <w:t>Организация наставничества лиц, впервые принятых на муниципальную службу</w:t>
            </w:r>
          </w:p>
        </w:tc>
        <w:tc>
          <w:tcPr>
            <w:tcW w:w="1890" w:type="dxa"/>
            <w:tcBorders>
              <w:top w:val="single" w:sz="4" w:space="0" w:color="auto"/>
              <w:left w:val="single" w:sz="4" w:space="0" w:color="auto"/>
              <w:bottom w:val="single" w:sz="4" w:space="0" w:color="auto"/>
              <w:right w:val="single" w:sz="4" w:space="0" w:color="auto"/>
            </w:tcBorders>
          </w:tcPr>
          <w:p w:rsidR="006C23EF" w:rsidRDefault="006C23EF" w:rsidP="006C23EF">
            <w:pPr>
              <w:widowControl w:val="0"/>
              <w:suppressAutoHyphens/>
              <w:autoSpaceDE w:val="0"/>
              <w:jc w:val="center"/>
              <w:rPr>
                <w:color w:val="000000"/>
                <w:sz w:val="24"/>
                <w:szCs w:val="24"/>
                <w:lang w:eastAsia="ar-SA"/>
              </w:rPr>
            </w:pPr>
            <w:r w:rsidRPr="00185A2C">
              <w:rPr>
                <w:color w:val="000000"/>
                <w:sz w:val="24"/>
                <w:szCs w:val="24"/>
                <w:lang w:eastAsia="ar-SA"/>
              </w:rPr>
              <w:t>сектор по организационной и кадровой работе</w:t>
            </w:r>
          </w:p>
          <w:p w:rsidR="005F11CA" w:rsidRPr="00185A2C" w:rsidRDefault="005F11CA" w:rsidP="006C23EF">
            <w:pPr>
              <w:widowControl w:val="0"/>
              <w:suppressAutoHyphens/>
              <w:autoSpaceDE w:val="0"/>
              <w:jc w:val="center"/>
              <w:rPr>
                <w:rFonts w:cs="Calibri"/>
                <w:sz w:val="24"/>
                <w:szCs w:val="24"/>
                <w:lang w:eastAsia="ar-SA"/>
              </w:rPr>
            </w:pPr>
          </w:p>
          <w:p w:rsidR="006C23EF" w:rsidRPr="00185A2C" w:rsidRDefault="006C23EF" w:rsidP="006C23EF">
            <w:pPr>
              <w:widowControl w:val="0"/>
              <w:suppressAutoHyphens/>
              <w:autoSpaceDE w:val="0"/>
              <w:jc w:val="center"/>
              <w:rPr>
                <w:sz w:val="24"/>
                <w:szCs w:val="24"/>
                <w:lang w:eastAsia="ar-SA"/>
              </w:rPr>
            </w:pPr>
          </w:p>
        </w:tc>
        <w:tc>
          <w:tcPr>
            <w:tcW w:w="1274"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1399" w:type="dxa"/>
            <w:gridSpan w:val="2"/>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01.01.20</w:t>
            </w:r>
            <w:r>
              <w:rPr>
                <w:sz w:val="24"/>
                <w:szCs w:val="24"/>
                <w:lang w:eastAsia="ar-SA"/>
              </w:rPr>
              <w:t>20</w:t>
            </w:r>
          </w:p>
        </w:tc>
        <w:tc>
          <w:tcPr>
            <w:tcW w:w="1260"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2142" w:type="dxa"/>
          </w:tcPr>
          <w:p w:rsidR="006C23EF" w:rsidRPr="00185A2C" w:rsidRDefault="006C23EF" w:rsidP="006C23EF">
            <w:pPr>
              <w:widowControl w:val="0"/>
              <w:suppressAutoHyphens/>
              <w:autoSpaceDE w:val="0"/>
              <w:jc w:val="center"/>
              <w:rPr>
                <w:sz w:val="24"/>
                <w:szCs w:val="24"/>
                <w:lang w:eastAsia="ar-SA"/>
              </w:rPr>
            </w:pPr>
            <w:r w:rsidRPr="00185A2C">
              <w:rPr>
                <w:rFonts w:eastAsia="Calibri"/>
                <w:sz w:val="24"/>
                <w:szCs w:val="24"/>
                <w:lang w:eastAsia="ar-SA"/>
              </w:rPr>
              <w:t>сокращение периода адаптации при поступлении на муниципальную службу; форсированное развитие профессиональных компетенций лиц, впервые принятых на муниципальную службу, необходимых для качественного исполнения</w:t>
            </w:r>
          </w:p>
        </w:tc>
        <w:tc>
          <w:tcPr>
            <w:tcW w:w="2667" w:type="dxa"/>
          </w:tcPr>
          <w:p w:rsidR="006C23EF" w:rsidRPr="00185A2C" w:rsidRDefault="006C23EF" w:rsidP="006C23EF">
            <w:pPr>
              <w:widowControl w:val="0"/>
              <w:suppressAutoHyphens/>
              <w:autoSpaceDE w:val="0"/>
              <w:jc w:val="center"/>
              <w:rPr>
                <w:sz w:val="24"/>
                <w:szCs w:val="24"/>
                <w:lang w:eastAsia="ar-SA"/>
              </w:rPr>
            </w:pPr>
            <w:r w:rsidRPr="00185A2C">
              <w:rPr>
                <w:rFonts w:eastAsia="Calibri"/>
                <w:sz w:val="24"/>
                <w:szCs w:val="24"/>
                <w:lang w:eastAsia="ar-SA"/>
              </w:rPr>
              <w:t xml:space="preserve">в целях сокращения периода адаптации при поступлении на муниципальную службу к </w:t>
            </w:r>
            <w:r w:rsidR="00640B1D">
              <w:rPr>
                <w:rFonts w:eastAsia="Calibri"/>
                <w:sz w:val="24"/>
                <w:szCs w:val="24"/>
                <w:lang w:eastAsia="ar-SA"/>
              </w:rPr>
              <w:t>1</w:t>
            </w:r>
            <w:r w:rsidRPr="00185A2C">
              <w:rPr>
                <w:rFonts w:eastAsia="Calibri"/>
                <w:sz w:val="24"/>
                <w:szCs w:val="24"/>
                <w:lang w:eastAsia="ar-SA"/>
              </w:rPr>
              <w:t>муниципальн</w:t>
            </w:r>
            <w:r w:rsidR="00640B1D">
              <w:rPr>
                <w:rFonts w:eastAsia="Calibri"/>
                <w:sz w:val="24"/>
                <w:szCs w:val="24"/>
                <w:lang w:eastAsia="ar-SA"/>
              </w:rPr>
              <w:t>ому</w:t>
            </w:r>
            <w:r w:rsidRPr="00185A2C">
              <w:rPr>
                <w:rFonts w:eastAsia="Calibri"/>
                <w:sz w:val="24"/>
                <w:szCs w:val="24"/>
                <w:lang w:eastAsia="ar-SA"/>
              </w:rPr>
              <w:t xml:space="preserve"> служащ</w:t>
            </w:r>
            <w:r w:rsidR="00640B1D">
              <w:rPr>
                <w:rFonts w:eastAsia="Calibri"/>
                <w:sz w:val="24"/>
                <w:szCs w:val="24"/>
                <w:lang w:eastAsia="ar-SA"/>
              </w:rPr>
              <w:t>ему</w:t>
            </w:r>
            <w:r w:rsidRPr="00185A2C">
              <w:rPr>
                <w:rFonts w:eastAsia="Calibri"/>
                <w:sz w:val="24"/>
                <w:szCs w:val="24"/>
                <w:lang w:eastAsia="ar-SA"/>
              </w:rPr>
              <w:t>, впервые принятым на муниципальную службу, был закреплен наставник; в период наставничества, закрепленный наставник оказывал практическую помощь в приобретении и развитии профессиональных знаний, навыков, умений, способствующих качественному исполнению должностных обязанностей специалистом</w:t>
            </w:r>
          </w:p>
        </w:tc>
        <w:tc>
          <w:tcPr>
            <w:tcW w:w="2126" w:type="dxa"/>
          </w:tcPr>
          <w:p w:rsidR="006C23EF" w:rsidRPr="00185A2C" w:rsidRDefault="006C23EF" w:rsidP="006C23EF">
            <w:pPr>
              <w:widowControl w:val="0"/>
              <w:suppressAutoHyphens/>
              <w:autoSpaceDE w:val="0"/>
              <w:jc w:val="center"/>
              <w:rPr>
                <w:sz w:val="24"/>
                <w:szCs w:val="24"/>
                <w:lang w:eastAsia="ar-SA"/>
              </w:rPr>
            </w:pPr>
          </w:p>
        </w:tc>
      </w:tr>
      <w:tr w:rsidR="006C23EF" w:rsidRPr="00185A2C" w:rsidTr="00E73F5E">
        <w:trPr>
          <w:tblCellSpacing w:w="5" w:type="nil"/>
        </w:trPr>
        <w:tc>
          <w:tcPr>
            <w:tcW w:w="426" w:type="dxa"/>
          </w:tcPr>
          <w:p w:rsidR="006C23EF" w:rsidRPr="00185A2C" w:rsidRDefault="006C23EF" w:rsidP="006C23EF">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tcBorders>
          </w:tcPr>
          <w:p w:rsidR="006C23EF" w:rsidRPr="00185A2C" w:rsidRDefault="006C23EF" w:rsidP="006C23EF">
            <w:pPr>
              <w:widowControl w:val="0"/>
              <w:suppressAutoHyphens/>
              <w:autoSpaceDE w:val="0"/>
              <w:autoSpaceDN w:val="0"/>
              <w:adjustRightInd w:val="0"/>
              <w:spacing w:line="276" w:lineRule="auto"/>
              <w:ind w:left="39" w:right="-108" w:firstLine="102"/>
              <w:jc w:val="center"/>
              <w:rPr>
                <w:rFonts w:eastAsia="Calibri" w:cs="Calibri"/>
                <w:b/>
                <w:sz w:val="24"/>
                <w:szCs w:val="24"/>
                <w:lang w:eastAsia="ar-SA"/>
              </w:rPr>
            </w:pPr>
            <w:r w:rsidRPr="00185A2C">
              <w:rPr>
                <w:rFonts w:eastAsia="Calibri" w:cs="Calibri"/>
                <w:b/>
                <w:sz w:val="24"/>
                <w:szCs w:val="24"/>
                <w:lang w:eastAsia="ar-SA"/>
              </w:rPr>
              <w:t>Основное мероприятие 1.7.</w:t>
            </w:r>
          </w:p>
          <w:p w:rsidR="006C23EF" w:rsidRPr="00185A2C" w:rsidRDefault="006C23EF" w:rsidP="007A0E1A">
            <w:pPr>
              <w:widowControl w:val="0"/>
              <w:suppressAutoHyphens/>
              <w:autoSpaceDE w:val="0"/>
              <w:autoSpaceDN w:val="0"/>
              <w:adjustRightInd w:val="0"/>
              <w:spacing w:after="200"/>
              <w:ind w:left="39" w:right="-108" w:firstLine="102"/>
              <w:jc w:val="center"/>
              <w:rPr>
                <w:rFonts w:ascii="Calibri" w:eastAsia="Calibri" w:hAnsi="Calibri" w:cs="Calibri"/>
                <w:sz w:val="22"/>
                <w:szCs w:val="22"/>
                <w:lang w:eastAsia="ar-SA"/>
              </w:rPr>
            </w:pPr>
            <w:r w:rsidRPr="00185A2C">
              <w:rPr>
                <w:rFonts w:eastAsia="Calibri" w:cs="Calibri"/>
                <w:sz w:val="24"/>
                <w:szCs w:val="24"/>
                <w:lang w:eastAsia="ar-SA"/>
              </w:rPr>
              <w:t>Обеспечение проведения оценки профессиональных компетенций, личных и деловых качеств кандидатов на замещение должностей заместителей главы администрации</w:t>
            </w:r>
          </w:p>
        </w:tc>
        <w:tc>
          <w:tcPr>
            <w:tcW w:w="1890" w:type="dxa"/>
            <w:tcBorders>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1399" w:type="dxa"/>
            <w:gridSpan w:val="2"/>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01.01.20</w:t>
            </w:r>
            <w:r>
              <w:rPr>
                <w:sz w:val="24"/>
                <w:szCs w:val="24"/>
                <w:lang w:eastAsia="ar-SA"/>
              </w:rPr>
              <w:t>20</w:t>
            </w:r>
          </w:p>
        </w:tc>
        <w:tc>
          <w:tcPr>
            <w:tcW w:w="1260"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2142"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подготовка пакета документов для обеспечения   формирования качественного профессионального управленческого состава администрации Тарасовского района</w:t>
            </w:r>
          </w:p>
        </w:tc>
        <w:tc>
          <w:tcPr>
            <w:tcW w:w="2667" w:type="dxa"/>
          </w:tcPr>
          <w:p w:rsidR="006C23EF" w:rsidRPr="002E10F5" w:rsidRDefault="002E10F5" w:rsidP="006C23EF">
            <w:pPr>
              <w:widowControl w:val="0"/>
              <w:suppressAutoHyphens/>
              <w:autoSpaceDE w:val="0"/>
              <w:jc w:val="center"/>
              <w:rPr>
                <w:sz w:val="24"/>
                <w:szCs w:val="24"/>
                <w:lang w:eastAsia="ar-SA"/>
              </w:rPr>
            </w:pPr>
            <w:r w:rsidRPr="002E10F5">
              <w:rPr>
                <w:bCs/>
                <w:sz w:val="24"/>
                <w:szCs w:val="24"/>
              </w:rPr>
              <w:t xml:space="preserve">проведена оценка </w:t>
            </w:r>
            <w:r w:rsidRPr="002E10F5">
              <w:rPr>
                <w:kern w:val="2"/>
                <w:sz w:val="24"/>
                <w:szCs w:val="24"/>
              </w:rPr>
              <w:t xml:space="preserve">профессиональных компетенций, личных и деловых качеств кандидатов на замещение должностей </w:t>
            </w:r>
            <w:r w:rsidRPr="002E10F5">
              <w:rPr>
                <w:sz w:val="24"/>
                <w:szCs w:val="24"/>
              </w:rPr>
              <w:t>двух заместителей главы Администрации Тарасовского района, заключен срочный трудовой договор</w:t>
            </w:r>
            <w:r w:rsidRPr="002E10F5">
              <w:rPr>
                <w:sz w:val="24"/>
                <w:szCs w:val="24"/>
                <w:lang w:eastAsia="ar-SA"/>
              </w:rPr>
              <w:t xml:space="preserve"> </w:t>
            </w:r>
          </w:p>
        </w:tc>
        <w:tc>
          <w:tcPr>
            <w:tcW w:w="2126" w:type="dxa"/>
          </w:tcPr>
          <w:p w:rsidR="006C23EF" w:rsidRPr="00185A2C" w:rsidRDefault="006C23EF" w:rsidP="006C23EF">
            <w:pPr>
              <w:widowControl w:val="0"/>
              <w:suppressAutoHyphens/>
              <w:autoSpaceDE w:val="0"/>
              <w:jc w:val="center"/>
              <w:rPr>
                <w:sz w:val="24"/>
                <w:szCs w:val="24"/>
                <w:lang w:eastAsia="ar-SA"/>
              </w:rPr>
            </w:pPr>
          </w:p>
        </w:tc>
      </w:tr>
      <w:tr w:rsidR="006C23EF" w:rsidRPr="00185A2C" w:rsidTr="00E73F5E">
        <w:trPr>
          <w:tblCellSpacing w:w="5" w:type="nil"/>
        </w:trPr>
        <w:tc>
          <w:tcPr>
            <w:tcW w:w="426" w:type="dxa"/>
          </w:tcPr>
          <w:p w:rsidR="006C23EF" w:rsidRPr="00185A2C" w:rsidRDefault="006C23EF" w:rsidP="006C23EF">
            <w:pPr>
              <w:widowControl w:val="0"/>
              <w:suppressAutoHyphens/>
              <w:autoSpaceDE w:val="0"/>
              <w:jc w:val="center"/>
              <w:rPr>
                <w:strike/>
                <w:sz w:val="24"/>
                <w:szCs w:val="24"/>
                <w:lang w:eastAsia="ar-SA"/>
              </w:rPr>
            </w:pPr>
          </w:p>
        </w:tc>
        <w:tc>
          <w:tcPr>
            <w:tcW w:w="2268" w:type="dxa"/>
            <w:tcBorders>
              <w:top w:val="single" w:sz="4" w:space="0" w:color="auto"/>
              <w:bottom w:val="single" w:sz="4" w:space="0" w:color="auto"/>
            </w:tcBorders>
          </w:tcPr>
          <w:p w:rsidR="006C23EF" w:rsidRPr="00185A2C" w:rsidRDefault="006C23EF" w:rsidP="007A0E1A">
            <w:pPr>
              <w:widowControl w:val="0"/>
              <w:suppressAutoHyphens/>
              <w:autoSpaceDE w:val="0"/>
              <w:autoSpaceDN w:val="0"/>
              <w:adjustRightInd w:val="0"/>
              <w:spacing w:after="200"/>
              <w:ind w:left="39" w:right="-108" w:firstLine="102"/>
              <w:jc w:val="center"/>
              <w:rPr>
                <w:rFonts w:eastAsia="Calibri" w:cs="Calibri"/>
                <w:sz w:val="22"/>
                <w:szCs w:val="22"/>
                <w:lang w:eastAsia="ar-SA"/>
              </w:rPr>
            </w:pPr>
            <w:r w:rsidRPr="00185A2C">
              <w:rPr>
                <w:rFonts w:eastAsia="Calibri" w:cs="Calibri"/>
                <w:b/>
                <w:sz w:val="24"/>
                <w:szCs w:val="24"/>
                <w:lang w:eastAsia="ar-SA"/>
              </w:rPr>
              <w:t>Основное мероприятие 1.8.</w:t>
            </w:r>
            <w:r w:rsidRPr="00185A2C">
              <w:rPr>
                <w:rFonts w:eastAsia="Calibri" w:cs="Calibri"/>
                <w:sz w:val="22"/>
                <w:szCs w:val="22"/>
                <w:lang w:eastAsia="ar-SA"/>
              </w:rPr>
              <w:t xml:space="preserve"> </w:t>
            </w:r>
            <w:r w:rsidRPr="00185A2C">
              <w:rPr>
                <w:rFonts w:eastAsia="Calibri" w:cs="Calibri"/>
                <w:sz w:val="24"/>
                <w:szCs w:val="24"/>
                <w:lang w:eastAsia="ar-SA"/>
              </w:rPr>
              <w:t>Реализация эффективных методов работы с кадровым резервом, муниципальным резервом управленческих кадров</w:t>
            </w:r>
          </w:p>
        </w:tc>
        <w:tc>
          <w:tcPr>
            <w:tcW w:w="1890" w:type="dxa"/>
            <w:tcBorders>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1399" w:type="dxa"/>
            <w:gridSpan w:val="2"/>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01.01.20</w:t>
            </w:r>
            <w:r>
              <w:rPr>
                <w:sz w:val="24"/>
                <w:szCs w:val="24"/>
                <w:lang w:eastAsia="ar-SA"/>
              </w:rPr>
              <w:t>20</w:t>
            </w:r>
          </w:p>
        </w:tc>
        <w:tc>
          <w:tcPr>
            <w:tcW w:w="1260"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2142"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формирование и ведение списка кадрового резерва Тарасовского района</w:t>
            </w:r>
          </w:p>
          <w:p w:rsidR="006C23EF" w:rsidRPr="00185A2C" w:rsidRDefault="006C23EF" w:rsidP="006C23EF">
            <w:pPr>
              <w:widowControl w:val="0"/>
              <w:suppressAutoHyphens/>
              <w:autoSpaceDE w:val="0"/>
              <w:jc w:val="center"/>
              <w:rPr>
                <w:sz w:val="24"/>
                <w:szCs w:val="24"/>
                <w:lang w:eastAsia="ar-SA"/>
              </w:rPr>
            </w:pPr>
            <w:r w:rsidRPr="00185A2C">
              <w:rPr>
                <w:kern w:val="2"/>
                <w:sz w:val="24"/>
                <w:szCs w:val="24"/>
                <w:lang w:eastAsia="en-US"/>
              </w:rPr>
              <w:t xml:space="preserve">своевременное замещение высвобождающихся должностей муниципальной службы, эффективное исполнение муниципальными </w:t>
            </w:r>
            <w:r w:rsidRPr="00185A2C">
              <w:rPr>
                <w:kern w:val="2"/>
                <w:sz w:val="24"/>
                <w:szCs w:val="24"/>
                <w:lang w:eastAsia="en-US"/>
              </w:rPr>
              <w:lastRenderedPageBreak/>
              <w:t>служащими своих должностных обязанностей</w:t>
            </w:r>
          </w:p>
        </w:tc>
        <w:tc>
          <w:tcPr>
            <w:tcW w:w="2667" w:type="dxa"/>
            <w:tcBorders>
              <w:top w:val="single" w:sz="4" w:space="0" w:color="auto"/>
              <w:left w:val="single" w:sz="4" w:space="0" w:color="auto"/>
              <w:bottom w:val="single" w:sz="4" w:space="0" w:color="auto"/>
              <w:right w:val="single" w:sz="4" w:space="0" w:color="auto"/>
            </w:tcBorders>
          </w:tcPr>
          <w:p w:rsidR="00E73F5E" w:rsidRPr="00E73F5E" w:rsidRDefault="00E73F5E" w:rsidP="00B0711E">
            <w:pPr>
              <w:tabs>
                <w:tab w:val="left" w:pos="21"/>
              </w:tabs>
              <w:ind w:left="21" w:firstLine="7"/>
              <w:jc w:val="center"/>
              <w:rPr>
                <w:sz w:val="24"/>
                <w:szCs w:val="24"/>
              </w:rPr>
            </w:pPr>
            <w:r w:rsidRPr="00E73F5E">
              <w:rPr>
                <w:bCs/>
                <w:sz w:val="24"/>
                <w:szCs w:val="24"/>
              </w:rPr>
              <w:lastRenderedPageBreak/>
              <w:t xml:space="preserve">в целях реализации общей концепции формирования и использования резервов управленческих кадров в Российской Федерации, принято постановление Администрации Тарасовского  района от 16.05.2018 № 505  «О формировании и подготовке муниципального резерва </w:t>
            </w:r>
            <w:r w:rsidRPr="00E73F5E">
              <w:rPr>
                <w:bCs/>
                <w:sz w:val="24"/>
                <w:szCs w:val="24"/>
              </w:rPr>
              <w:lastRenderedPageBreak/>
              <w:t>управленческих кадров МО «Тарасовский район» , постановление Администрации Тарасовского  района от 30.01.2018 №124 «Об утверждении перечня руководящих должностей в сфере муниципального управления, на которые формируется муниципальный резерв управленческих кадров МО «Тарасовский район» Резерв управленческих кадров составил 19 человек</w:t>
            </w:r>
            <w:r w:rsidRPr="00E73F5E">
              <w:rPr>
                <w:sz w:val="24"/>
                <w:szCs w:val="24"/>
              </w:rPr>
              <w:t>;</w:t>
            </w:r>
          </w:p>
          <w:p w:rsidR="006C23EF" w:rsidRPr="00185A2C" w:rsidRDefault="00E73F5E" w:rsidP="00B0711E">
            <w:pPr>
              <w:tabs>
                <w:tab w:val="left" w:pos="1134"/>
              </w:tabs>
              <w:jc w:val="center"/>
              <w:rPr>
                <w:sz w:val="24"/>
                <w:szCs w:val="24"/>
                <w:lang w:eastAsia="ar-SA"/>
              </w:rPr>
            </w:pPr>
            <w:r w:rsidRPr="00E73F5E">
              <w:rPr>
                <w:sz w:val="24"/>
                <w:szCs w:val="24"/>
              </w:rPr>
              <w:t>в целях реализации Положения о формировании кадрового резерва для замещения вакантных должностей муниципальной службы в Администрации Тарасовского района, ее отраслевых (функциональных) органов, утвержденного постановлением Администрации Тарасовского района от 10.07.2018 № 670 на основании которого проведена работа по формированию резерва управленческих кадров и составляет 9 человек.</w:t>
            </w:r>
          </w:p>
        </w:tc>
        <w:tc>
          <w:tcPr>
            <w:tcW w:w="2126" w:type="dxa"/>
          </w:tcPr>
          <w:p w:rsidR="006C23EF" w:rsidRPr="00185A2C" w:rsidRDefault="006C23EF" w:rsidP="006C23EF">
            <w:pPr>
              <w:widowControl w:val="0"/>
              <w:suppressAutoHyphens/>
              <w:autoSpaceDE w:val="0"/>
              <w:jc w:val="center"/>
              <w:rPr>
                <w:sz w:val="24"/>
                <w:szCs w:val="24"/>
                <w:lang w:eastAsia="ar-SA"/>
              </w:rPr>
            </w:pPr>
          </w:p>
        </w:tc>
      </w:tr>
      <w:tr w:rsidR="006C23EF" w:rsidRPr="00185A2C" w:rsidTr="00E73F5E">
        <w:trPr>
          <w:tblCellSpacing w:w="5" w:type="nil"/>
        </w:trPr>
        <w:tc>
          <w:tcPr>
            <w:tcW w:w="426" w:type="dxa"/>
          </w:tcPr>
          <w:p w:rsidR="006C23EF" w:rsidRPr="00185A2C" w:rsidRDefault="006C23EF" w:rsidP="006C23EF">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6C23EF" w:rsidRPr="00185A2C" w:rsidRDefault="006C23EF" w:rsidP="007A0E1A">
            <w:pPr>
              <w:widowControl w:val="0"/>
              <w:suppressAutoHyphens/>
              <w:autoSpaceDE w:val="0"/>
              <w:jc w:val="center"/>
              <w:rPr>
                <w:sz w:val="24"/>
                <w:szCs w:val="24"/>
                <w:lang w:eastAsia="ar-SA"/>
              </w:rPr>
            </w:pPr>
            <w:r w:rsidRPr="00185A2C">
              <w:rPr>
                <w:b/>
                <w:sz w:val="24"/>
                <w:szCs w:val="24"/>
                <w:lang w:eastAsia="ar-SA"/>
              </w:rPr>
              <w:t>Основное мероприятие 1.9.</w:t>
            </w:r>
            <w:r w:rsidRPr="00185A2C">
              <w:rPr>
                <w:sz w:val="24"/>
                <w:szCs w:val="24"/>
                <w:lang w:eastAsia="ar-SA"/>
              </w:rPr>
              <w:t xml:space="preserve"> Обеспечение профессионального развития муниципальных служащих</w:t>
            </w:r>
          </w:p>
        </w:tc>
        <w:tc>
          <w:tcPr>
            <w:tcW w:w="1890"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1399" w:type="dxa"/>
            <w:gridSpan w:val="2"/>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01.01.20</w:t>
            </w:r>
            <w:r>
              <w:rPr>
                <w:sz w:val="24"/>
                <w:szCs w:val="24"/>
                <w:lang w:eastAsia="ar-SA"/>
              </w:rPr>
              <w:t>20</w:t>
            </w:r>
          </w:p>
        </w:tc>
        <w:tc>
          <w:tcPr>
            <w:tcW w:w="1260"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2142" w:type="dxa"/>
            <w:tcBorders>
              <w:top w:val="single" w:sz="4" w:space="0" w:color="auto"/>
              <w:left w:val="single" w:sz="4" w:space="0" w:color="auto"/>
              <w:bottom w:val="single" w:sz="4" w:space="0" w:color="auto"/>
              <w:right w:val="single" w:sz="4" w:space="0" w:color="auto"/>
            </w:tcBorders>
            <w:shd w:val="clear" w:color="auto" w:fill="auto"/>
          </w:tcPr>
          <w:p w:rsidR="006C23EF" w:rsidRPr="00185A2C" w:rsidRDefault="006C23EF" w:rsidP="006C23EF">
            <w:pPr>
              <w:suppressAutoHyphens/>
              <w:jc w:val="center"/>
              <w:rPr>
                <w:rFonts w:eastAsia="Calibri" w:cs="Calibri"/>
                <w:bCs/>
                <w:kern w:val="2"/>
                <w:sz w:val="24"/>
                <w:szCs w:val="24"/>
                <w:lang w:eastAsia="ar-SA"/>
              </w:rPr>
            </w:pPr>
            <w:r w:rsidRPr="00185A2C">
              <w:rPr>
                <w:rFonts w:eastAsia="Calibri" w:cs="Calibri"/>
                <w:bCs/>
                <w:kern w:val="2"/>
                <w:sz w:val="24"/>
                <w:szCs w:val="24"/>
                <w:lang w:eastAsia="ar-SA"/>
              </w:rPr>
              <w:t>повышение уровня профессионального развития муниципальных служащих и иных лиц, занятых в системе местного самоуправления в Тарасовском районе</w:t>
            </w:r>
          </w:p>
        </w:tc>
        <w:tc>
          <w:tcPr>
            <w:tcW w:w="2667" w:type="dxa"/>
          </w:tcPr>
          <w:p w:rsidR="006C23EF" w:rsidRPr="00185A2C" w:rsidRDefault="00036F6D" w:rsidP="00E73F5E">
            <w:pPr>
              <w:tabs>
                <w:tab w:val="left" w:pos="1134"/>
              </w:tabs>
              <w:suppressAutoHyphens/>
              <w:spacing w:after="200"/>
              <w:jc w:val="center"/>
              <w:rPr>
                <w:sz w:val="24"/>
                <w:szCs w:val="24"/>
                <w:lang w:eastAsia="ar-SA"/>
              </w:rPr>
            </w:pPr>
            <w:r w:rsidRPr="001F07D7">
              <w:rPr>
                <w:bCs/>
                <w:sz w:val="24"/>
                <w:szCs w:val="24"/>
              </w:rPr>
              <w:t>в курсах повышения квалификации и семинарах за счет средств бюджета Тарасовского района приняли участие 22 муниципальных служащих</w:t>
            </w:r>
            <w:r w:rsidR="001F07D7" w:rsidRPr="001F07D7">
              <w:rPr>
                <w:bCs/>
                <w:sz w:val="24"/>
                <w:szCs w:val="24"/>
              </w:rPr>
              <w:t>;</w:t>
            </w:r>
            <w:r w:rsidRPr="001F07D7">
              <w:rPr>
                <w:bCs/>
                <w:sz w:val="24"/>
                <w:szCs w:val="24"/>
              </w:rPr>
              <w:t xml:space="preserve"> </w:t>
            </w:r>
            <w:r w:rsidR="001F07D7" w:rsidRPr="001F07D7">
              <w:rPr>
                <w:bCs/>
                <w:sz w:val="24"/>
                <w:szCs w:val="24"/>
              </w:rPr>
              <w:t>в соответствии с государственным заказом-</w:t>
            </w:r>
            <w:r w:rsidR="00B0711E">
              <w:rPr>
                <w:bCs/>
                <w:sz w:val="24"/>
                <w:szCs w:val="24"/>
              </w:rPr>
              <w:t>19</w:t>
            </w:r>
            <w:r w:rsidR="001F07D7" w:rsidRPr="001F07D7">
              <w:rPr>
                <w:bCs/>
                <w:sz w:val="24"/>
                <w:szCs w:val="24"/>
              </w:rPr>
              <w:t xml:space="preserve"> человек</w:t>
            </w:r>
            <w:r w:rsidR="001F07D7" w:rsidRPr="001F07D7">
              <w:rPr>
                <w:rFonts w:eastAsia="Calibri"/>
                <w:sz w:val="24"/>
                <w:szCs w:val="24"/>
                <w:lang w:eastAsia="ar-SA"/>
              </w:rPr>
              <w:t xml:space="preserve"> </w:t>
            </w:r>
            <w:r w:rsidR="006C23EF" w:rsidRPr="001F07D7">
              <w:rPr>
                <w:rFonts w:eastAsia="Calibri"/>
                <w:sz w:val="24"/>
                <w:szCs w:val="24"/>
                <w:lang w:eastAsia="ar-SA"/>
              </w:rPr>
              <w:t>в 20</w:t>
            </w:r>
            <w:r w:rsidR="001F07D7" w:rsidRPr="001F07D7">
              <w:rPr>
                <w:rFonts w:eastAsia="Calibri"/>
                <w:sz w:val="24"/>
                <w:szCs w:val="24"/>
                <w:lang w:eastAsia="ar-SA"/>
              </w:rPr>
              <w:t>20</w:t>
            </w:r>
            <w:r w:rsidR="006C23EF" w:rsidRPr="001F07D7">
              <w:rPr>
                <w:rFonts w:eastAsia="Calibri"/>
                <w:sz w:val="24"/>
                <w:szCs w:val="24"/>
                <w:lang w:eastAsia="ar-SA"/>
              </w:rPr>
              <w:t xml:space="preserve"> году муниципальные служащие принимали участие в </w:t>
            </w:r>
            <w:r w:rsidR="001F07D7" w:rsidRPr="001F07D7">
              <w:rPr>
                <w:rFonts w:eastAsia="Calibri"/>
                <w:sz w:val="24"/>
                <w:szCs w:val="24"/>
                <w:lang w:eastAsia="ar-SA"/>
              </w:rPr>
              <w:t xml:space="preserve">круглых столах </w:t>
            </w:r>
            <w:r w:rsidR="006C23EF" w:rsidRPr="001F07D7">
              <w:rPr>
                <w:rFonts w:eastAsia="Calibri"/>
                <w:sz w:val="24"/>
                <w:szCs w:val="24"/>
                <w:lang w:eastAsia="ar-SA"/>
              </w:rPr>
              <w:t xml:space="preserve"> и видео семинарах</w:t>
            </w:r>
            <w:r w:rsidR="00E73F5E">
              <w:rPr>
                <w:rFonts w:eastAsia="Calibri"/>
                <w:sz w:val="24"/>
                <w:szCs w:val="24"/>
                <w:lang w:eastAsia="ar-SA"/>
              </w:rPr>
              <w:t xml:space="preserve"> </w:t>
            </w:r>
          </w:p>
        </w:tc>
        <w:tc>
          <w:tcPr>
            <w:tcW w:w="2126" w:type="dxa"/>
          </w:tcPr>
          <w:p w:rsidR="006C23EF" w:rsidRPr="00185A2C" w:rsidRDefault="006C23EF" w:rsidP="006C23EF">
            <w:pPr>
              <w:widowControl w:val="0"/>
              <w:suppressAutoHyphens/>
              <w:autoSpaceDE w:val="0"/>
              <w:jc w:val="center"/>
              <w:rPr>
                <w:sz w:val="24"/>
                <w:szCs w:val="24"/>
                <w:lang w:eastAsia="ar-SA"/>
              </w:rPr>
            </w:pPr>
          </w:p>
        </w:tc>
      </w:tr>
      <w:tr w:rsidR="006C23EF" w:rsidRPr="00185A2C" w:rsidTr="00E73F5E">
        <w:trPr>
          <w:tblCellSpacing w:w="5" w:type="nil"/>
        </w:trPr>
        <w:tc>
          <w:tcPr>
            <w:tcW w:w="426" w:type="dxa"/>
          </w:tcPr>
          <w:p w:rsidR="006C23EF" w:rsidRPr="00185A2C" w:rsidRDefault="006C23EF" w:rsidP="006C23EF">
            <w:pPr>
              <w:widowControl w:val="0"/>
              <w:suppressAutoHyphens/>
              <w:autoSpaceDE w:val="0"/>
              <w:jc w:val="center"/>
              <w:rPr>
                <w:strike/>
                <w:sz w:val="24"/>
                <w:szCs w:val="24"/>
                <w:lang w:eastAsia="ar-SA"/>
              </w:rPr>
            </w:pPr>
          </w:p>
          <w:p w:rsidR="006C23EF" w:rsidRPr="00185A2C" w:rsidRDefault="006C23EF" w:rsidP="006C23EF">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6C23EF" w:rsidRPr="00185A2C" w:rsidRDefault="006C23EF" w:rsidP="007A0E1A">
            <w:pPr>
              <w:autoSpaceDE w:val="0"/>
              <w:autoSpaceDN w:val="0"/>
              <w:adjustRightInd w:val="0"/>
              <w:ind w:right="144"/>
              <w:jc w:val="center"/>
              <w:rPr>
                <w:b/>
                <w:sz w:val="22"/>
                <w:szCs w:val="22"/>
              </w:rPr>
            </w:pPr>
            <w:r w:rsidRPr="00185A2C">
              <w:rPr>
                <w:b/>
                <w:sz w:val="22"/>
                <w:szCs w:val="22"/>
              </w:rPr>
              <w:t>Контрольное событие 1.9.</w:t>
            </w:r>
          </w:p>
          <w:p w:rsidR="006C23EF" w:rsidRPr="00185A2C" w:rsidRDefault="006C23EF" w:rsidP="007A0E1A">
            <w:pPr>
              <w:autoSpaceDE w:val="0"/>
              <w:autoSpaceDN w:val="0"/>
              <w:adjustRightInd w:val="0"/>
              <w:ind w:right="144"/>
              <w:jc w:val="center"/>
              <w:rPr>
                <w:sz w:val="22"/>
                <w:szCs w:val="22"/>
              </w:rPr>
            </w:pPr>
            <w:r w:rsidRPr="00185A2C">
              <w:rPr>
                <w:sz w:val="22"/>
                <w:szCs w:val="22"/>
              </w:rPr>
              <w:lastRenderedPageBreak/>
              <w:t>Обеспечение дополнительного профессионального образования муниципальных служащих</w:t>
            </w:r>
          </w:p>
        </w:tc>
        <w:tc>
          <w:tcPr>
            <w:tcW w:w="1890"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autoSpaceDE w:val="0"/>
              <w:autoSpaceDN w:val="0"/>
              <w:adjustRightInd w:val="0"/>
              <w:spacing w:line="274" w:lineRule="exact"/>
              <w:jc w:val="center"/>
              <w:rPr>
                <w:sz w:val="22"/>
                <w:szCs w:val="22"/>
              </w:rPr>
            </w:pPr>
            <w:r w:rsidRPr="00185A2C">
              <w:rPr>
                <w:color w:val="000000"/>
                <w:sz w:val="24"/>
                <w:szCs w:val="24"/>
              </w:rPr>
              <w:lastRenderedPageBreak/>
              <w:t xml:space="preserve">сектор по организационной </w:t>
            </w:r>
            <w:r w:rsidRPr="00185A2C">
              <w:rPr>
                <w:color w:val="000000"/>
                <w:sz w:val="24"/>
                <w:szCs w:val="24"/>
              </w:rPr>
              <w:lastRenderedPageBreak/>
              <w:t>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lastRenderedPageBreak/>
              <w:t>31.12.20</w:t>
            </w:r>
            <w:r>
              <w:rPr>
                <w:sz w:val="24"/>
                <w:szCs w:val="24"/>
                <w:lang w:eastAsia="ar-SA"/>
              </w:rPr>
              <w:t>20</w:t>
            </w:r>
          </w:p>
        </w:tc>
        <w:tc>
          <w:tcPr>
            <w:tcW w:w="1399" w:type="dxa"/>
            <w:gridSpan w:val="2"/>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01.01.20</w:t>
            </w:r>
            <w:r>
              <w:rPr>
                <w:sz w:val="24"/>
                <w:szCs w:val="24"/>
                <w:lang w:eastAsia="ar-SA"/>
              </w:rPr>
              <w:t>20</w:t>
            </w:r>
          </w:p>
        </w:tc>
        <w:tc>
          <w:tcPr>
            <w:tcW w:w="1260" w:type="dxa"/>
          </w:tcPr>
          <w:p w:rsidR="006C23EF" w:rsidRPr="00185A2C" w:rsidRDefault="006C23EF" w:rsidP="006C23EF">
            <w:pPr>
              <w:widowControl w:val="0"/>
              <w:suppressAutoHyphens/>
              <w:autoSpaceDE w:val="0"/>
              <w:jc w:val="center"/>
              <w:rPr>
                <w:sz w:val="24"/>
                <w:szCs w:val="24"/>
                <w:lang w:eastAsia="ar-SA"/>
              </w:rPr>
            </w:pPr>
            <w:r w:rsidRPr="00185A2C">
              <w:rPr>
                <w:sz w:val="24"/>
                <w:szCs w:val="24"/>
                <w:lang w:eastAsia="ar-SA"/>
              </w:rPr>
              <w:t>31.12.20</w:t>
            </w:r>
            <w:r>
              <w:rPr>
                <w:sz w:val="24"/>
                <w:szCs w:val="24"/>
                <w:lang w:eastAsia="ar-SA"/>
              </w:rPr>
              <w:t>20</w:t>
            </w:r>
          </w:p>
        </w:tc>
        <w:tc>
          <w:tcPr>
            <w:tcW w:w="2142" w:type="dxa"/>
            <w:tcBorders>
              <w:top w:val="single" w:sz="4" w:space="0" w:color="auto"/>
              <w:left w:val="single" w:sz="4" w:space="0" w:color="auto"/>
              <w:bottom w:val="single" w:sz="4" w:space="0" w:color="auto"/>
              <w:right w:val="single" w:sz="4" w:space="0" w:color="auto"/>
            </w:tcBorders>
          </w:tcPr>
          <w:p w:rsidR="006C23EF" w:rsidRPr="00185A2C" w:rsidRDefault="006C23EF" w:rsidP="006C23EF">
            <w:pPr>
              <w:autoSpaceDE w:val="0"/>
              <w:autoSpaceDN w:val="0"/>
              <w:adjustRightInd w:val="0"/>
              <w:spacing w:line="274" w:lineRule="exact"/>
              <w:ind w:right="-75"/>
              <w:jc w:val="center"/>
              <w:rPr>
                <w:bCs/>
                <w:sz w:val="22"/>
                <w:szCs w:val="22"/>
              </w:rPr>
            </w:pPr>
            <w:r w:rsidRPr="00185A2C">
              <w:rPr>
                <w:bCs/>
                <w:sz w:val="22"/>
                <w:szCs w:val="22"/>
              </w:rPr>
              <w:t xml:space="preserve">повышение уровня профессиональных </w:t>
            </w:r>
            <w:r w:rsidRPr="00185A2C">
              <w:rPr>
                <w:bCs/>
                <w:sz w:val="22"/>
                <w:szCs w:val="22"/>
              </w:rPr>
              <w:lastRenderedPageBreak/>
              <w:t>компетенций кадров муниципального управления</w:t>
            </w:r>
          </w:p>
        </w:tc>
        <w:tc>
          <w:tcPr>
            <w:tcW w:w="2667" w:type="dxa"/>
          </w:tcPr>
          <w:p w:rsidR="006C23EF" w:rsidRPr="00185A2C" w:rsidRDefault="00B0711E" w:rsidP="006C23EF">
            <w:pPr>
              <w:widowControl w:val="0"/>
              <w:suppressAutoHyphens/>
              <w:autoSpaceDE w:val="0"/>
              <w:jc w:val="center"/>
              <w:rPr>
                <w:sz w:val="24"/>
                <w:szCs w:val="24"/>
                <w:lang w:eastAsia="ar-SA"/>
              </w:rPr>
            </w:pPr>
            <w:r>
              <w:rPr>
                <w:sz w:val="22"/>
                <w:szCs w:val="22"/>
                <w:lang w:eastAsia="ar-SA"/>
              </w:rPr>
              <w:lastRenderedPageBreak/>
              <w:t>41</w:t>
            </w:r>
            <w:r w:rsidR="006C23EF" w:rsidRPr="00185A2C">
              <w:rPr>
                <w:sz w:val="22"/>
                <w:szCs w:val="22"/>
                <w:lang w:eastAsia="ar-SA"/>
              </w:rPr>
              <w:t xml:space="preserve"> муниципальны</w:t>
            </w:r>
            <w:r>
              <w:rPr>
                <w:sz w:val="22"/>
                <w:szCs w:val="22"/>
                <w:lang w:eastAsia="ar-SA"/>
              </w:rPr>
              <w:t>й</w:t>
            </w:r>
            <w:r w:rsidR="006C23EF" w:rsidRPr="00185A2C">
              <w:rPr>
                <w:sz w:val="22"/>
                <w:szCs w:val="22"/>
                <w:lang w:eastAsia="ar-SA"/>
              </w:rPr>
              <w:t xml:space="preserve"> служащи</w:t>
            </w:r>
            <w:r>
              <w:rPr>
                <w:sz w:val="22"/>
                <w:szCs w:val="22"/>
                <w:lang w:eastAsia="ar-SA"/>
              </w:rPr>
              <w:t>й</w:t>
            </w:r>
            <w:r w:rsidR="006C23EF" w:rsidRPr="00185A2C">
              <w:rPr>
                <w:sz w:val="22"/>
                <w:szCs w:val="22"/>
                <w:lang w:eastAsia="ar-SA"/>
              </w:rPr>
              <w:t xml:space="preserve"> прош</w:t>
            </w:r>
            <w:r>
              <w:rPr>
                <w:sz w:val="22"/>
                <w:szCs w:val="22"/>
                <w:lang w:eastAsia="ar-SA"/>
              </w:rPr>
              <w:t>е</w:t>
            </w:r>
            <w:r w:rsidR="006C23EF" w:rsidRPr="00185A2C">
              <w:rPr>
                <w:sz w:val="22"/>
                <w:szCs w:val="22"/>
                <w:lang w:eastAsia="ar-SA"/>
              </w:rPr>
              <w:t xml:space="preserve">л обучение по программе </w:t>
            </w:r>
            <w:r w:rsidR="006C23EF" w:rsidRPr="00185A2C">
              <w:rPr>
                <w:sz w:val="22"/>
                <w:szCs w:val="22"/>
                <w:lang w:eastAsia="ar-SA"/>
              </w:rPr>
              <w:lastRenderedPageBreak/>
              <w:t>повышения квалификации и профессиональной переподготовке</w:t>
            </w:r>
          </w:p>
        </w:tc>
        <w:tc>
          <w:tcPr>
            <w:tcW w:w="2126" w:type="dxa"/>
          </w:tcPr>
          <w:p w:rsidR="006C23EF" w:rsidRPr="00185A2C" w:rsidRDefault="006C23EF" w:rsidP="006C23EF">
            <w:pPr>
              <w:widowControl w:val="0"/>
              <w:suppressAutoHyphens/>
              <w:autoSpaceDE w:val="0"/>
              <w:jc w:val="center"/>
              <w:rPr>
                <w:sz w:val="24"/>
                <w:szCs w:val="24"/>
                <w:lang w:eastAsia="ar-SA"/>
              </w:rPr>
            </w:pPr>
          </w:p>
        </w:tc>
      </w:tr>
      <w:tr w:rsidR="00185A2C" w:rsidRPr="00185A2C" w:rsidTr="00E73F5E">
        <w:trPr>
          <w:trHeight w:val="1134"/>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uppressAutoHyphens/>
              <w:autoSpaceDE w:val="0"/>
              <w:autoSpaceDN w:val="0"/>
              <w:adjustRightInd w:val="0"/>
              <w:spacing w:after="200" w:line="276" w:lineRule="auto"/>
              <w:ind w:left="39" w:firstLine="102"/>
              <w:jc w:val="center"/>
              <w:rPr>
                <w:rFonts w:eastAsia="Calibri" w:cs="Calibri"/>
                <w:kern w:val="2"/>
                <w:sz w:val="22"/>
                <w:szCs w:val="22"/>
                <w:lang w:eastAsia="en-US"/>
              </w:rPr>
            </w:pPr>
            <w:r w:rsidRPr="00185A2C">
              <w:rPr>
                <w:rFonts w:eastAsia="Calibri" w:cs="Calibri"/>
                <w:b/>
                <w:sz w:val="22"/>
                <w:szCs w:val="22"/>
                <w:lang w:eastAsia="ar-SA"/>
              </w:rPr>
              <w:t>Основное мероприятие 1.10.</w:t>
            </w:r>
            <w:r w:rsidRPr="00185A2C">
              <w:rPr>
                <w:rFonts w:eastAsia="Calibri" w:cs="Calibri"/>
                <w:kern w:val="2"/>
                <w:sz w:val="22"/>
                <w:szCs w:val="22"/>
                <w:lang w:eastAsia="en-US"/>
              </w:rPr>
              <w:t xml:space="preserve"> Проведение ежеквартального мониторинга состояния муниципальной службы в муниципальном образовании</w:t>
            </w:r>
          </w:p>
          <w:p w:rsidR="00185A2C" w:rsidRPr="00185A2C" w:rsidRDefault="00185A2C" w:rsidP="00185A2C">
            <w:pPr>
              <w:widowControl w:val="0"/>
              <w:suppressAutoHyphens/>
              <w:autoSpaceDE w:val="0"/>
              <w:jc w:val="center"/>
              <w:rPr>
                <w:b/>
                <w:sz w:val="24"/>
                <w:szCs w:val="24"/>
                <w:lang w:eastAsia="ar-SA"/>
              </w:rPr>
            </w:pP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15.01.20</w:t>
            </w:r>
            <w:r w:rsidR="006C23EF">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15.04.20</w:t>
            </w:r>
            <w:r w:rsidR="006C23EF">
              <w:rPr>
                <w:sz w:val="24"/>
                <w:szCs w:val="24"/>
                <w:lang w:eastAsia="ar-SA"/>
              </w:rPr>
              <w:t>20</w:t>
            </w:r>
          </w:p>
          <w:p w:rsidR="00185A2C" w:rsidRPr="00185A2C" w:rsidRDefault="00185A2C" w:rsidP="00185A2C">
            <w:pPr>
              <w:widowControl w:val="0"/>
              <w:suppressAutoHyphens/>
              <w:autoSpaceDE w:val="0"/>
              <w:jc w:val="center"/>
              <w:rPr>
                <w:color w:val="00B050"/>
                <w:sz w:val="24"/>
                <w:szCs w:val="24"/>
                <w:highlight w:val="lightGray"/>
                <w:lang w:eastAsia="ar-SA"/>
              </w:rPr>
            </w:pPr>
            <w:r w:rsidRPr="00185A2C">
              <w:rPr>
                <w:sz w:val="24"/>
                <w:szCs w:val="24"/>
                <w:lang w:eastAsia="ar-SA"/>
              </w:rPr>
              <w:t>15.07.20</w:t>
            </w:r>
            <w:r w:rsidR="006C23EF">
              <w:rPr>
                <w:sz w:val="24"/>
                <w:szCs w:val="24"/>
                <w:lang w:eastAsia="ar-SA"/>
              </w:rPr>
              <w:t>20</w:t>
            </w:r>
            <w:r w:rsidRPr="00185A2C">
              <w:rPr>
                <w:sz w:val="24"/>
                <w:szCs w:val="24"/>
                <w:lang w:eastAsia="ar-SA"/>
              </w:rPr>
              <w:t xml:space="preserve"> 15.10.20</w:t>
            </w:r>
            <w:r w:rsidR="006C23EF">
              <w:rPr>
                <w:sz w:val="24"/>
                <w:szCs w:val="24"/>
                <w:lang w:eastAsia="ar-SA"/>
              </w:rPr>
              <w:t>20</w:t>
            </w:r>
          </w:p>
        </w:tc>
        <w:tc>
          <w:tcPr>
            <w:tcW w:w="1399" w:type="dxa"/>
            <w:gridSpan w:val="2"/>
          </w:tcPr>
          <w:p w:rsidR="00185A2C" w:rsidRPr="00185A2C" w:rsidRDefault="00185A2C" w:rsidP="00185A2C">
            <w:pPr>
              <w:widowControl w:val="0"/>
              <w:autoSpaceDE w:val="0"/>
              <w:autoSpaceDN w:val="0"/>
              <w:adjustRightInd w:val="0"/>
              <w:jc w:val="center"/>
              <w:rPr>
                <w:sz w:val="24"/>
                <w:szCs w:val="24"/>
              </w:rPr>
            </w:pPr>
            <w:r w:rsidRPr="00185A2C">
              <w:rPr>
                <w:sz w:val="24"/>
                <w:szCs w:val="24"/>
              </w:rPr>
              <w:t>15.01.20</w:t>
            </w:r>
            <w:r w:rsidR="006C23EF">
              <w:rPr>
                <w:sz w:val="24"/>
                <w:szCs w:val="24"/>
              </w:rPr>
              <w:t>20</w:t>
            </w:r>
          </w:p>
          <w:p w:rsidR="00185A2C" w:rsidRPr="00185A2C" w:rsidRDefault="00185A2C" w:rsidP="00185A2C">
            <w:pPr>
              <w:widowControl w:val="0"/>
              <w:autoSpaceDE w:val="0"/>
              <w:autoSpaceDN w:val="0"/>
              <w:adjustRightInd w:val="0"/>
              <w:jc w:val="center"/>
              <w:rPr>
                <w:sz w:val="24"/>
                <w:szCs w:val="24"/>
              </w:rPr>
            </w:pPr>
            <w:r w:rsidRPr="00185A2C">
              <w:rPr>
                <w:sz w:val="24"/>
                <w:szCs w:val="24"/>
              </w:rPr>
              <w:t>15.04.20</w:t>
            </w:r>
            <w:r w:rsidR="006C23EF">
              <w:rPr>
                <w:sz w:val="24"/>
                <w:szCs w:val="24"/>
              </w:rPr>
              <w:t>20</w:t>
            </w:r>
          </w:p>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sz w:val="24"/>
                <w:szCs w:val="24"/>
              </w:rPr>
              <w:t>15.07.20</w:t>
            </w:r>
            <w:r w:rsidR="006C23EF">
              <w:rPr>
                <w:sz w:val="24"/>
                <w:szCs w:val="24"/>
              </w:rPr>
              <w:t>20</w:t>
            </w:r>
            <w:r w:rsidRPr="00185A2C">
              <w:rPr>
                <w:sz w:val="24"/>
                <w:szCs w:val="24"/>
              </w:rPr>
              <w:t xml:space="preserve"> 15.10.20</w:t>
            </w:r>
            <w:r w:rsidR="006C23EF">
              <w:rPr>
                <w:sz w:val="24"/>
                <w:szCs w:val="24"/>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15.01.20</w:t>
            </w:r>
            <w:r w:rsidR="006C23EF">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15.04.20</w:t>
            </w:r>
            <w:r w:rsidR="006C23EF">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15.07.20</w:t>
            </w:r>
            <w:r w:rsidR="006C23EF">
              <w:rPr>
                <w:sz w:val="24"/>
                <w:szCs w:val="24"/>
                <w:lang w:eastAsia="ar-SA"/>
              </w:rPr>
              <w:t>20</w:t>
            </w:r>
            <w:r w:rsidRPr="00185A2C">
              <w:rPr>
                <w:sz w:val="24"/>
                <w:szCs w:val="24"/>
                <w:lang w:eastAsia="ar-SA"/>
              </w:rPr>
              <w:t xml:space="preserve"> 15.10.20</w:t>
            </w:r>
            <w:r w:rsidR="006C23EF">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получение оперативной информации о количественном и качественном составе муниципальных служащих, а также показателях развития муниципальной службы</w:t>
            </w:r>
          </w:p>
        </w:tc>
        <w:tc>
          <w:tcPr>
            <w:tcW w:w="2667" w:type="dxa"/>
          </w:tcPr>
          <w:p w:rsidR="00185A2C" w:rsidRPr="00185A2C" w:rsidRDefault="00185A2C" w:rsidP="00185A2C">
            <w:pPr>
              <w:suppressAutoHyphens/>
              <w:jc w:val="center"/>
              <w:rPr>
                <w:rFonts w:eastAsia="Calibri"/>
                <w:sz w:val="24"/>
                <w:szCs w:val="24"/>
                <w:lang w:eastAsia="ar-SA"/>
              </w:rPr>
            </w:pPr>
            <w:r w:rsidRPr="00185A2C">
              <w:rPr>
                <w:rFonts w:eastAsia="Calibri"/>
                <w:sz w:val="24"/>
                <w:szCs w:val="24"/>
                <w:lang w:eastAsia="ar-SA"/>
              </w:rPr>
              <w:t>ежеквартально осуществлялся мониторинг состояния муниципальной службы в Тарасовском районе;</w:t>
            </w:r>
          </w:p>
          <w:p w:rsidR="00185A2C" w:rsidRPr="00185A2C" w:rsidRDefault="00185A2C" w:rsidP="00B5236D">
            <w:pPr>
              <w:suppressAutoHyphens/>
              <w:jc w:val="center"/>
              <w:rPr>
                <w:sz w:val="24"/>
                <w:szCs w:val="24"/>
                <w:lang w:eastAsia="ar-SA"/>
              </w:rPr>
            </w:pPr>
            <w:r w:rsidRPr="00185A2C">
              <w:rPr>
                <w:rFonts w:eastAsia="Calibri"/>
                <w:sz w:val="24"/>
                <w:szCs w:val="24"/>
                <w:lang w:eastAsia="ar-SA"/>
              </w:rPr>
              <w:t xml:space="preserve">ежеквартально информация о состоянии муниципальной службы размещалась на официальном сайте Администрации Тарасовского района </w:t>
            </w:r>
            <w:r w:rsidRPr="00185A2C">
              <w:rPr>
                <w:rFonts w:eastAsia="Calibri"/>
                <w:bCs/>
                <w:sz w:val="24"/>
                <w:szCs w:val="24"/>
                <w:lang w:eastAsia="ar-SA"/>
              </w:rPr>
              <w:t>в разделе «Муниципальная служба»</w:t>
            </w:r>
            <w:r w:rsidRPr="00185A2C">
              <w:rPr>
                <w:rFonts w:eastAsia="Calibri"/>
                <w:sz w:val="24"/>
                <w:szCs w:val="24"/>
                <w:lang w:eastAsia="ar-SA"/>
              </w:rPr>
              <w:t>, а также на портале мониторинга деятельности органов местного самоуправления в Ростовской области</w:t>
            </w:r>
            <w:r w:rsidR="00B5236D">
              <w:rPr>
                <w:rFonts w:eastAsia="Calibri"/>
                <w:sz w:val="24"/>
                <w:szCs w:val="24"/>
                <w:lang w:eastAsia="ar-SA"/>
              </w:rPr>
              <w:t xml:space="preserve"> </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bottom w:val="single" w:sz="4" w:space="0" w:color="auto"/>
              <w:right w:val="single" w:sz="4" w:space="0" w:color="auto"/>
            </w:tcBorders>
            <w:shd w:val="clear" w:color="auto" w:fill="FFFFFF"/>
          </w:tcPr>
          <w:p w:rsidR="00185A2C" w:rsidRPr="00185A2C" w:rsidRDefault="00185A2C" w:rsidP="00185A2C">
            <w:pPr>
              <w:suppressAutoHyphens/>
              <w:autoSpaceDE w:val="0"/>
              <w:autoSpaceDN w:val="0"/>
              <w:adjustRightInd w:val="0"/>
              <w:jc w:val="center"/>
              <w:rPr>
                <w:rFonts w:eastAsia="Calibri" w:cs="Calibri"/>
                <w:b/>
                <w:sz w:val="24"/>
                <w:szCs w:val="24"/>
                <w:lang w:eastAsia="ar-SA"/>
              </w:rPr>
            </w:pPr>
            <w:r w:rsidRPr="00185A2C">
              <w:rPr>
                <w:rFonts w:eastAsia="Calibri" w:cs="Calibri"/>
                <w:b/>
                <w:sz w:val="24"/>
                <w:szCs w:val="24"/>
                <w:lang w:eastAsia="ar-SA"/>
              </w:rPr>
              <w:t>Контрольное событие 1.10.</w:t>
            </w:r>
          </w:p>
          <w:p w:rsidR="00185A2C" w:rsidRPr="00185A2C" w:rsidRDefault="00185A2C" w:rsidP="00185A2C">
            <w:pPr>
              <w:suppressAutoHyphens/>
              <w:autoSpaceDE w:val="0"/>
              <w:autoSpaceDN w:val="0"/>
              <w:adjustRightInd w:val="0"/>
              <w:spacing w:after="200"/>
              <w:jc w:val="center"/>
              <w:rPr>
                <w:rFonts w:eastAsia="Calibri" w:cs="Calibri"/>
                <w:sz w:val="24"/>
                <w:szCs w:val="24"/>
                <w:lang w:eastAsia="ar-SA"/>
              </w:rPr>
            </w:pPr>
            <w:r w:rsidRPr="00185A2C">
              <w:rPr>
                <w:rFonts w:eastAsia="Calibri" w:cs="Calibri"/>
                <w:sz w:val="24"/>
                <w:szCs w:val="24"/>
                <w:lang w:eastAsia="ar-SA"/>
              </w:rPr>
              <w:t>Размещение информации о состоянии муниципальной службы в Тарасовском районе на портале мониторинга деятельности органов местного самоуправления</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01.02.20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30.04.20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31.07.20</w:t>
            </w:r>
            <w:r w:rsidR="00A8744E">
              <w:rPr>
                <w:sz w:val="24"/>
                <w:szCs w:val="24"/>
                <w:lang w:eastAsia="ar-SA"/>
              </w:rPr>
              <w:t>20</w:t>
            </w:r>
          </w:p>
          <w:p w:rsidR="00185A2C" w:rsidRPr="00185A2C" w:rsidRDefault="00185A2C" w:rsidP="00185A2C">
            <w:pPr>
              <w:widowControl w:val="0"/>
              <w:suppressAutoHyphens/>
              <w:autoSpaceDE w:val="0"/>
              <w:jc w:val="center"/>
              <w:rPr>
                <w:color w:val="00B050"/>
                <w:sz w:val="24"/>
                <w:szCs w:val="24"/>
                <w:lang w:eastAsia="ar-SA"/>
              </w:rPr>
            </w:pPr>
            <w:r w:rsidRPr="00185A2C">
              <w:rPr>
                <w:sz w:val="24"/>
                <w:szCs w:val="24"/>
                <w:lang w:eastAsia="ar-SA"/>
              </w:rPr>
              <w:t>31.10.20</w:t>
            </w:r>
            <w:r w:rsidR="00A8744E">
              <w:rPr>
                <w:sz w:val="24"/>
                <w:szCs w:val="24"/>
                <w:lang w:eastAsia="ar-SA"/>
              </w:rPr>
              <w:t>20</w:t>
            </w:r>
          </w:p>
        </w:tc>
        <w:tc>
          <w:tcPr>
            <w:tcW w:w="1399" w:type="dxa"/>
            <w:gridSpan w:val="2"/>
            <w:tcBorders>
              <w:top w:val="single" w:sz="4" w:space="0" w:color="auto"/>
              <w:left w:val="single" w:sz="4" w:space="0" w:color="auto"/>
              <w:bottom w:val="single" w:sz="4" w:space="0" w:color="auto"/>
            </w:tcBorders>
            <w:shd w:val="clear" w:color="auto" w:fill="FFFFFF"/>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01.02.20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30.04.20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31.07.</w:t>
            </w:r>
            <w:r w:rsidR="00A8744E">
              <w:rPr>
                <w:sz w:val="24"/>
                <w:szCs w:val="24"/>
                <w:lang w:eastAsia="ar-SA"/>
              </w:rPr>
              <w:t>2020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31.10.20</w:t>
            </w:r>
            <w:r w:rsidR="00A8744E">
              <w:rPr>
                <w:sz w:val="24"/>
                <w:szCs w:val="24"/>
                <w:lang w:eastAsia="ar-SA"/>
              </w:rPr>
              <w:t>20</w:t>
            </w:r>
          </w:p>
        </w:tc>
        <w:tc>
          <w:tcPr>
            <w:tcW w:w="1260" w:type="dxa"/>
            <w:tcBorders>
              <w:top w:val="single" w:sz="4" w:space="0" w:color="auto"/>
              <w:left w:val="single" w:sz="4" w:space="0" w:color="auto"/>
              <w:bottom w:val="single" w:sz="4" w:space="0" w:color="auto"/>
            </w:tcBorders>
            <w:shd w:val="clear" w:color="auto" w:fill="FFFFFF"/>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01.02.20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30.04.20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31.07.20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31.10.20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формирование информационной базы данных показателей развития муниципальной службы в муниципальных образованиях Тарасовского района</w:t>
            </w:r>
          </w:p>
        </w:tc>
        <w:tc>
          <w:tcPr>
            <w:tcW w:w="2667" w:type="dxa"/>
          </w:tcPr>
          <w:p w:rsidR="00185A2C" w:rsidRPr="00185A2C" w:rsidRDefault="00185A2C" w:rsidP="00185A2C">
            <w:pPr>
              <w:suppressAutoHyphens/>
              <w:spacing w:after="200"/>
              <w:jc w:val="center"/>
              <w:rPr>
                <w:rFonts w:eastAsia="Calibri"/>
                <w:sz w:val="24"/>
                <w:szCs w:val="24"/>
                <w:lang w:eastAsia="ar-SA"/>
              </w:rPr>
            </w:pPr>
            <w:r w:rsidRPr="00185A2C">
              <w:rPr>
                <w:rFonts w:eastAsia="Calibri"/>
                <w:sz w:val="24"/>
                <w:szCs w:val="24"/>
                <w:lang w:eastAsia="ar-SA"/>
              </w:rPr>
              <w:t>ежеквартально информация о состоянии муниципальной службы размещалась на портале мониторинга деятельности органов местного самоуправления в Ростовской области</w:t>
            </w:r>
          </w:p>
          <w:p w:rsidR="00185A2C" w:rsidRPr="00185A2C"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b/>
                <w:sz w:val="24"/>
                <w:szCs w:val="24"/>
                <w:lang w:eastAsia="ar-SA"/>
              </w:rPr>
            </w:pPr>
            <w:r w:rsidRPr="00185A2C">
              <w:rPr>
                <w:b/>
                <w:sz w:val="24"/>
                <w:szCs w:val="24"/>
                <w:lang w:eastAsia="ar-SA"/>
              </w:rPr>
              <w:t>Основное мероприятие 1.11.</w:t>
            </w:r>
            <w:r w:rsidRPr="00185A2C">
              <w:rPr>
                <w:sz w:val="24"/>
                <w:szCs w:val="24"/>
                <w:lang w:eastAsia="ar-SA"/>
              </w:rPr>
              <w:t xml:space="preserve"> Направление муниципальных служащих для участия в конкурсе на звание «Лучший муниципальный служащий в Ростовской области». Проведение мероприятия День местного</w:t>
            </w:r>
            <w:r w:rsidRPr="00185A2C">
              <w:rPr>
                <w:smallCaps/>
                <w:sz w:val="24"/>
                <w:szCs w:val="24"/>
                <w:lang w:eastAsia="ar-SA"/>
              </w:rPr>
              <w:t>»</w:t>
            </w:r>
            <w:r w:rsidRPr="00185A2C">
              <w:rPr>
                <w:sz w:val="24"/>
                <w:szCs w:val="24"/>
                <w:lang w:eastAsia="ar-SA"/>
              </w:rPr>
              <w:t xml:space="preserve"> самоуправления</w:t>
            </w:r>
            <w:r w:rsidRPr="00185A2C">
              <w:rPr>
                <w:smallCaps/>
                <w:sz w:val="24"/>
                <w:szCs w:val="24"/>
                <w:lang w:eastAsia="ar-SA"/>
              </w:rPr>
              <w:t>.</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22.04.20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1399" w:type="dxa"/>
            <w:gridSpan w:val="2"/>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22.04.20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22.04.20</w:t>
            </w:r>
            <w:r w:rsidR="00A8744E">
              <w:rPr>
                <w:sz w:val="24"/>
                <w:szCs w:val="24"/>
                <w:lang w:eastAsia="ar-SA"/>
              </w:rPr>
              <w:t>20</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выявление и поощрение лучших муниципальных служащих, распространение передового опыта муниципального управления, повышение престижа муниципальной службы</w:t>
            </w:r>
          </w:p>
        </w:tc>
        <w:tc>
          <w:tcPr>
            <w:tcW w:w="2667" w:type="dxa"/>
          </w:tcPr>
          <w:p w:rsidR="001F07D7" w:rsidRPr="001F07D7" w:rsidRDefault="001F07D7" w:rsidP="00B0711E">
            <w:pPr>
              <w:pStyle w:val="Style12"/>
              <w:widowControl/>
              <w:spacing w:line="274" w:lineRule="exact"/>
              <w:jc w:val="center"/>
            </w:pPr>
            <w:r>
              <w:rPr>
                <w:rStyle w:val="FontStyle30"/>
                <w:sz w:val="24"/>
                <w:szCs w:val="24"/>
              </w:rPr>
              <w:t>в</w:t>
            </w:r>
            <w:r w:rsidRPr="001F07D7">
              <w:rPr>
                <w:rStyle w:val="FontStyle30"/>
                <w:sz w:val="24"/>
                <w:szCs w:val="24"/>
              </w:rPr>
              <w:t xml:space="preserve"> целях повышения престижа муниципальной службы, укрепления кадрового потенциала органов местного самоуправления </w:t>
            </w:r>
            <w:r w:rsidRPr="001F07D7">
              <w:t>торжественного мероприятия посвященного Дню местного самоуправления не проводилось в связи с пандемией.</w:t>
            </w:r>
          </w:p>
          <w:p w:rsidR="00185A2C" w:rsidRPr="00185A2C" w:rsidRDefault="001F07D7" w:rsidP="00B0711E">
            <w:pPr>
              <w:pStyle w:val="ConsPlusCell"/>
              <w:jc w:val="center"/>
              <w:rPr>
                <w:sz w:val="24"/>
                <w:szCs w:val="24"/>
                <w:lang w:eastAsia="ar-SA"/>
              </w:rPr>
            </w:pPr>
            <w:r w:rsidRPr="001F07D7">
              <w:rPr>
                <w:rFonts w:ascii="Times New Roman" w:hAnsi="Times New Roman" w:cs="Times New Roman"/>
                <w:sz w:val="24"/>
                <w:szCs w:val="24"/>
              </w:rPr>
              <w:t xml:space="preserve">Чествование лучших муниципальных служащих с вручением Благодарственных писем </w:t>
            </w:r>
            <w:r w:rsidRPr="001F07D7">
              <w:rPr>
                <w:rFonts w:ascii="Times New Roman" w:hAnsi="Times New Roman" w:cs="Times New Roman"/>
                <w:sz w:val="24"/>
                <w:szCs w:val="24"/>
              </w:rPr>
              <w:lastRenderedPageBreak/>
              <w:t>и Грамот Администрации Тарасовского района на основании представлений руководителей проводилось в индивидуальном порядке.</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lastRenderedPageBreak/>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b/>
                <w:bCs/>
                <w:sz w:val="22"/>
                <w:szCs w:val="22"/>
              </w:rPr>
            </w:pPr>
            <w:r w:rsidRPr="00185A2C">
              <w:rPr>
                <w:b/>
                <w:bCs/>
                <w:sz w:val="22"/>
                <w:szCs w:val="22"/>
              </w:rPr>
              <w:t>Контрольное событие 1.11.</w:t>
            </w:r>
          </w:p>
          <w:p w:rsidR="00185A2C" w:rsidRPr="00185A2C" w:rsidRDefault="00185A2C" w:rsidP="00185A2C">
            <w:pPr>
              <w:autoSpaceDE w:val="0"/>
              <w:autoSpaceDN w:val="0"/>
              <w:adjustRightInd w:val="0"/>
              <w:spacing w:line="274" w:lineRule="exact"/>
              <w:ind w:left="5" w:hanging="5"/>
              <w:jc w:val="center"/>
              <w:rPr>
                <w:sz w:val="22"/>
                <w:szCs w:val="22"/>
              </w:rPr>
            </w:pPr>
            <w:r w:rsidRPr="00185A2C">
              <w:rPr>
                <w:sz w:val="22"/>
                <w:szCs w:val="22"/>
              </w:rPr>
              <w:t>Торжественное чествование лучших муниципальных служащих</w:t>
            </w:r>
          </w:p>
          <w:p w:rsidR="00185A2C" w:rsidRPr="00185A2C" w:rsidRDefault="00185A2C" w:rsidP="00185A2C">
            <w:pPr>
              <w:autoSpaceDE w:val="0"/>
              <w:autoSpaceDN w:val="0"/>
              <w:adjustRightInd w:val="0"/>
              <w:spacing w:line="274" w:lineRule="exact"/>
              <w:ind w:left="5" w:hanging="5"/>
              <w:jc w:val="center"/>
              <w:rPr>
                <w:sz w:val="22"/>
                <w:szCs w:val="22"/>
              </w:rPr>
            </w:pPr>
          </w:p>
        </w:tc>
        <w:tc>
          <w:tcPr>
            <w:tcW w:w="1890"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sz w:val="22"/>
                <w:szCs w:val="22"/>
              </w:rPr>
            </w:pPr>
            <w:r w:rsidRPr="00185A2C">
              <w:rPr>
                <w:color w:val="000000"/>
                <w:sz w:val="24"/>
                <w:szCs w:val="24"/>
              </w:rPr>
              <w:t>сектор по организационной и кадровой работе</w:t>
            </w:r>
          </w:p>
        </w:tc>
        <w:tc>
          <w:tcPr>
            <w:tcW w:w="1274"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sz w:val="22"/>
                <w:szCs w:val="22"/>
              </w:rPr>
            </w:pPr>
            <w:r w:rsidRPr="00185A2C">
              <w:rPr>
                <w:sz w:val="24"/>
                <w:szCs w:val="24"/>
              </w:rPr>
              <w:t>22.04.20</w:t>
            </w:r>
            <w:r w:rsidR="00A8744E">
              <w:rPr>
                <w:sz w:val="24"/>
                <w:szCs w:val="24"/>
              </w:rPr>
              <w:t>20</w:t>
            </w:r>
          </w:p>
        </w:tc>
        <w:tc>
          <w:tcPr>
            <w:tcW w:w="1399" w:type="dxa"/>
            <w:gridSpan w:val="2"/>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апрель</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22.04.20</w:t>
            </w:r>
            <w:r w:rsidR="00A8744E">
              <w:rPr>
                <w:sz w:val="24"/>
                <w:szCs w:val="24"/>
                <w:lang w:eastAsia="ar-SA"/>
              </w:rPr>
              <w:t>20</w:t>
            </w:r>
          </w:p>
        </w:tc>
        <w:tc>
          <w:tcPr>
            <w:tcW w:w="2142" w:type="dxa"/>
          </w:tcPr>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повышение престижа</w:t>
            </w:r>
          </w:p>
          <w:p w:rsidR="00185A2C" w:rsidRPr="00185A2C" w:rsidRDefault="00185A2C" w:rsidP="00185A2C">
            <w:pPr>
              <w:autoSpaceDE w:val="0"/>
              <w:autoSpaceDN w:val="0"/>
              <w:adjustRightInd w:val="0"/>
              <w:spacing w:line="274" w:lineRule="exact"/>
              <w:ind w:right="-75"/>
              <w:jc w:val="center"/>
              <w:rPr>
                <w:sz w:val="22"/>
                <w:szCs w:val="22"/>
              </w:rPr>
            </w:pPr>
            <w:r w:rsidRPr="00185A2C">
              <w:rPr>
                <w:sz w:val="22"/>
                <w:szCs w:val="22"/>
              </w:rPr>
              <w:t>муниципальной</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службы, укрепление</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кадрового</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потенциала органов</w:t>
            </w:r>
          </w:p>
          <w:p w:rsidR="00185A2C" w:rsidRPr="00185A2C" w:rsidRDefault="00185A2C" w:rsidP="00185A2C">
            <w:pPr>
              <w:autoSpaceDE w:val="0"/>
              <w:autoSpaceDN w:val="0"/>
              <w:adjustRightInd w:val="0"/>
              <w:spacing w:line="274" w:lineRule="exact"/>
              <w:jc w:val="center"/>
              <w:rPr>
                <w:sz w:val="22"/>
                <w:szCs w:val="22"/>
              </w:rPr>
            </w:pPr>
            <w:r w:rsidRPr="00185A2C">
              <w:rPr>
                <w:sz w:val="22"/>
                <w:szCs w:val="22"/>
              </w:rPr>
              <w:t>местного</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самоуправления</w:t>
            </w:r>
          </w:p>
        </w:tc>
        <w:tc>
          <w:tcPr>
            <w:tcW w:w="2667" w:type="dxa"/>
          </w:tcPr>
          <w:p w:rsidR="001F07D7" w:rsidRPr="001F07D7" w:rsidRDefault="00B5236D" w:rsidP="00B0711E">
            <w:pPr>
              <w:pStyle w:val="Style12"/>
              <w:widowControl/>
              <w:spacing w:line="274" w:lineRule="exact"/>
              <w:jc w:val="center"/>
            </w:pPr>
            <w:r>
              <w:rPr>
                <w:rStyle w:val="FontStyle30"/>
                <w:sz w:val="24"/>
                <w:szCs w:val="24"/>
              </w:rPr>
              <w:t>в</w:t>
            </w:r>
            <w:r w:rsidR="001F07D7" w:rsidRPr="001F07D7">
              <w:rPr>
                <w:rStyle w:val="FontStyle30"/>
                <w:sz w:val="24"/>
                <w:szCs w:val="24"/>
              </w:rPr>
              <w:t xml:space="preserve"> целях повышения престижа муниципальной службы, укрепления кадрового потенциала органов местного самоуправления </w:t>
            </w:r>
            <w:r w:rsidR="001F07D7" w:rsidRPr="001F07D7">
              <w:t>торжественного мероприятия посвященного Дню местного самоуправления не проводилось в связи с пандемией.</w:t>
            </w:r>
          </w:p>
          <w:p w:rsidR="00185A2C" w:rsidRPr="00185A2C" w:rsidRDefault="001F07D7" w:rsidP="00B0711E">
            <w:pPr>
              <w:pStyle w:val="ConsPlusCell"/>
              <w:jc w:val="center"/>
              <w:rPr>
                <w:sz w:val="24"/>
                <w:szCs w:val="24"/>
                <w:lang w:eastAsia="ar-SA"/>
              </w:rPr>
            </w:pPr>
            <w:r w:rsidRPr="001F07D7">
              <w:rPr>
                <w:rFonts w:ascii="Times New Roman" w:hAnsi="Times New Roman" w:cs="Times New Roman"/>
                <w:sz w:val="24"/>
                <w:szCs w:val="24"/>
              </w:rPr>
              <w:t>Чествование лучших муниципальных служащих с вручением Благодарственных писем и Грамот Администрации Тарасовского района на основании представлений руководителей проводилось в индивидуальном порядке.</w:t>
            </w: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autoSpaceDN w:val="0"/>
              <w:adjustRightInd w:val="0"/>
              <w:spacing w:after="200" w:line="276" w:lineRule="auto"/>
              <w:ind w:left="39" w:right="-108" w:firstLine="102"/>
              <w:jc w:val="center"/>
              <w:rPr>
                <w:rFonts w:eastAsia="Calibri" w:cs="Calibri"/>
                <w:sz w:val="22"/>
                <w:szCs w:val="22"/>
                <w:lang w:eastAsia="ar-SA"/>
              </w:rPr>
            </w:pPr>
            <w:r w:rsidRPr="00185A2C">
              <w:rPr>
                <w:rFonts w:eastAsia="Calibri" w:cs="Calibri"/>
                <w:b/>
                <w:sz w:val="22"/>
                <w:szCs w:val="22"/>
                <w:lang w:eastAsia="ar-SA"/>
              </w:rPr>
              <w:t>Основное мероприятие 1.12.</w:t>
            </w:r>
            <w:r w:rsidRPr="00185A2C">
              <w:rPr>
                <w:rFonts w:eastAsia="Calibri" w:cs="Calibri"/>
                <w:sz w:val="22"/>
                <w:szCs w:val="22"/>
                <w:lang w:eastAsia="ar-SA"/>
              </w:rPr>
              <w:t xml:space="preserve"> Обеспечение актуализации информации в разделе «Муниципальная служба» официального сайта местной администрации</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tabs>
                <w:tab w:val="left" w:pos="1134"/>
              </w:tabs>
              <w:suppressAutoHyphens/>
              <w:spacing w:after="200" w:line="276" w:lineRule="auto"/>
              <w:jc w:val="center"/>
              <w:rPr>
                <w:rFonts w:eastAsia="Calibri" w:cs="Calibri"/>
                <w:sz w:val="22"/>
                <w:szCs w:val="22"/>
                <w:lang w:eastAsia="ar-SA"/>
              </w:rPr>
            </w:pPr>
            <w:r w:rsidRPr="00185A2C">
              <w:rPr>
                <w:rFonts w:eastAsia="Calibri"/>
                <w:sz w:val="24"/>
                <w:szCs w:val="24"/>
                <w:lang w:eastAsia="ar-SA"/>
              </w:rPr>
              <w:t>31.12.20</w:t>
            </w:r>
            <w:r w:rsidR="00A8744E">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rFonts w:cs="Calibri"/>
                <w:kern w:val="2"/>
                <w:sz w:val="24"/>
                <w:szCs w:val="24"/>
                <w:lang w:eastAsia="en-US"/>
              </w:rPr>
              <w:t>повышение открытости и доступности информации о муниципальной службе</w:t>
            </w:r>
          </w:p>
        </w:tc>
        <w:tc>
          <w:tcPr>
            <w:tcW w:w="2667" w:type="dxa"/>
          </w:tcPr>
          <w:p w:rsidR="00185A2C" w:rsidRPr="00185A2C" w:rsidRDefault="00185A2C" w:rsidP="00B0711E">
            <w:pPr>
              <w:tabs>
                <w:tab w:val="left" w:pos="1134"/>
              </w:tabs>
              <w:suppressAutoHyphens/>
              <w:jc w:val="center"/>
              <w:rPr>
                <w:sz w:val="24"/>
                <w:szCs w:val="24"/>
                <w:lang w:eastAsia="ar-SA"/>
              </w:rPr>
            </w:pPr>
            <w:r w:rsidRPr="00185A2C">
              <w:rPr>
                <w:rFonts w:eastAsia="Calibri"/>
                <w:sz w:val="24"/>
                <w:szCs w:val="24"/>
                <w:lang w:eastAsia="ar-SA"/>
              </w:rPr>
              <w:t xml:space="preserve">на постоянной основе осуществлялась актуализация информации о состоянии муниципальной службы на официальном сайте Администрации Тарасовского района в разделе Муниципальная служба»; </w:t>
            </w:r>
            <w:r w:rsidR="001F07D7">
              <w:rPr>
                <w:rFonts w:eastAsia="Calibri"/>
                <w:sz w:val="24"/>
                <w:szCs w:val="24"/>
                <w:lang w:eastAsia="ar-SA"/>
              </w:rPr>
              <w:t>с</w:t>
            </w:r>
            <w:r w:rsidRPr="00185A2C">
              <w:rPr>
                <w:rFonts w:eastAsia="Calibri"/>
                <w:sz w:val="24"/>
                <w:szCs w:val="24"/>
                <w:lang w:eastAsia="ar-SA"/>
              </w:rPr>
              <w:t xml:space="preserve">воевременно размещалась </w:t>
            </w:r>
            <w:r w:rsidR="00E73F5E">
              <w:rPr>
                <w:rFonts w:eastAsia="Calibri"/>
                <w:sz w:val="24"/>
                <w:szCs w:val="24"/>
                <w:lang w:eastAsia="ar-SA"/>
              </w:rPr>
              <w:t>и</w:t>
            </w:r>
            <w:r w:rsidR="00366CF3">
              <w:rPr>
                <w:rFonts w:eastAsia="Calibri"/>
                <w:sz w:val="24"/>
                <w:szCs w:val="24"/>
                <w:lang w:eastAsia="ar-SA"/>
              </w:rPr>
              <w:t>н</w:t>
            </w:r>
            <w:r w:rsidRPr="00185A2C">
              <w:rPr>
                <w:rFonts w:eastAsia="Calibri"/>
                <w:sz w:val="24"/>
                <w:szCs w:val="24"/>
                <w:lang w:eastAsia="ar-SA"/>
              </w:rPr>
              <w:t>формация о имеющихся вакантных должностях муниципальной службы и о проводимых конкурсах на замещение конкурса на замещение вакантных должностей муниципальной службы в Администрации Тарасовского района и на включение в кадровый резерв Администрации Тарасовского района</w:t>
            </w: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b/>
                <w:sz w:val="24"/>
                <w:szCs w:val="24"/>
                <w:lang w:eastAsia="ar-SA"/>
              </w:rPr>
            </w:pPr>
            <w:r w:rsidRPr="00185A2C">
              <w:rPr>
                <w:b/>
                <w:sz w:val="24"/>
                <w:szCs w:val="24"/>
                <w:lang w:eastAsia="ar-SA"/>
              </w:rPr>
              <w:t xml:space="preserve">Основное мероприятие 1.13. </w:t>
            </w:r>
            <w:r w:rsidRPr="00185A2C">
              <w:rPr>
                <w:sz w:val="24"/>
                <w:szCs w:val="24"/>
                <w:lang w:eastAsia="ar-SA"/>
              </w:rPr>
              <w:t>Использование в кадровой работе федеральной государственной информационной системы в области государственной службы в сети «Интернет» (gossluzhba.gov.ru)</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B050"/>
                <w:sz w:val="24"/>
                <w:szCs w:val="24"/>
                <w:lang w:eastAsia="ar-SA"/>
              </w:rPr>
            </w:pPr>
            <w:r w:rsidRPr="00185A2C">
              <w:rPr>
                <w:sz w:val="24"/>
                <w:szCs w:val="24"/>
                <w:lang w:eastAsia="ar-SA"/>
              </w:rPr>
              <w:t>31.12.20</w:t>
            </w:r>
            <w:r w:rsidR="00A8744E">
              <w:rPr>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kern w:val="2"/>
                <w:sz w:val="24"/>
                <w:szCs w:val="24"/>
                <w:lang w:eastAsia="en-US"/>
              </w:rPr>
              <w:t xml:space="preserve">повышение открытости и доступности информации о </w:t>
            </w:r>
            <w:r w:rsidRPr="00185A2C">
              <w:rPr>
                <w:bCs/>
                <w:kern w:val="2"/>
                <w:sz w:val="24"/>
                <w:szCs w:val="24"/>
                <w:lang w:eastAsia="en-US"/>
              </w:rPr>
              <w:t>об имеющихся в органах местного самоуправления вакантных должностях муниципальной службы</w:t>
            </w:r>
          </w:p>
        </w:tc>
        <w:tc>
          <w:tcPr>
            <w:tcW w:w="2667" w:type="dxa"/>
          </w:tcPr>
          <w:p w:rsidR="00185A2C" w:rsidRPr="00185A2C" w:rsidRDefault="00185A2C" w:rsidP="00B5236D">
            <w:pPr>
              <w:suppressAutoHyphens/>
              <w:spacing w:after="200"/>
              <w:jc w:val="center"/>
              <w:rPr>
                <w:sz w:val="24"/>
                <w:szCs w:val="24"/>
                <w:lang w:eastAsia="ar-SA"/>
              </w:rPr>
            </w:pPr>
            <w:r w:rsidRPr="00185A2C">
              <w:rPr>
                <w:rFonts w:eastAsia="Calibri"/>
                <w:bCs/>
                <w:sz w:val="24"/>
                <w:szCs w:val="24"/>
                <w:lang w:eastAsia="ar-SA"/>
              </w:rPr>
              <w:t>в кадровой</w:t>
            </w:r>
            <w:r w:rsidRPr="00185A2C">
              <w:rPr>
                <w:rFonts w:ascii="Calibri" w:eastAsia="Calibri" w:hAnsi="Calibri" w:cs="Calibri"/>
                <w:bCs/>
                <w:sz w:val="28"/>
                <w:szCs w:val="28"/>
                <w:lang w:eastAsia="ar-SA"/>
              </w:rPr>
              <w:t xml:space="preserve"> </w:t>
            </w:r>
            <w:r w:rsidRPr="00185A2C">
              <w:rPr>
                <w:rFonts w:eastAsia="Calibri"/>
                <w:bCs/>
                <w:sz w:val="24"/>
                <w:szCs w:val="24"/>
                <w:lang w:eastAsia="ar-SA"/>
              </w:rPr>
              <w:t>работе использовалась федеральная государственная информационная система в области государственной службы в сети «Интернет» (</w:t>
            </w:r>
            <w:r w:rsidRPr="00185A2C">
              <w:rPr>
                <w:rFonts w:eastAsia="Calibri"/>
                <w:bCs/>
                <w:sz w:val="24"/>
                <w:szCs w:val="24"/>
                <w:lang w:val="en-US" w:eastAsia="ar-SA"/>
              </w:rPr>
              <w:t>gossluhba</w:t>
            </w:r>
            <w:r w:rsidRPr="00185A2C">
              <w:rPr>
                <w:rFonts w:eastAsia="Calibri"/>
                <w:bCs/>
                <w:sz w:val="24"/>
                <w:szCs w:val="24"/>
                <w:lang w:eastAsia="ar-SA"/>
              </w:rPr>
              <w:t>.</w:t>
            </w:r>
            <w:r w:rsidRPr="00185A2C">
              <w:rPr>
                <w:rFonts w:eastAsia="Calibri"/>
                <w:bCs/>
                <w:sz w:val="24"/>
                <w:szCs w:val="24"/>
                <w:lang w:val="en-US" w:eastAsia="ar-SA"/>
              </w:rPr>
              <w:t>gov</w:t>
            </w:r>
            <w:r w:rsidRPr="00185A2C">
              <w:rPr>
                <w:rFonts w:eastAsia="Calibri"/>
                <w:bCs/>
                <w:sz w:val="24"/>
                <w:szCs w:val="24"/>
                <w:lang w:eastAsia="ar-SA"/>
              </w:rPr>
              <w:t>.</w:t>
            </w:r>
            <w:r w:rsidRPr="00185A2C">
              <w:rPr>
                <w:rFonts w:eastAsia="Calibri"/>
                <w:bCs/>
                <w:sz w:val="24"/>
                <w:szCs w:val="24"/>
                <w:lang w:val="en-US" w:eastAsia="ar-SA"/>
              </w:rPr>
              <w:t>ru</w:t>
            </w:r>
            <w:r w:rsidRPr="00185A2C">
              <w:rPr>
                <w:rFonts w:eastAsia="Calibri"/>
                <w:bCs/>
                <w:sz w:val="24"/>
                <w:szCs w:val="24"/>
                <w:lang w:eastAsia="ar-SA"/>
              </w:rPr>
              <w:t xml:space="preserve">) на которой размещалась информация по </w:t>
            </w:r>
            <w:r w:rsidR="001F07D7">
              <w:rPr>
                <w:rFonts w:eastAsia="Calibri"/>
                <w:bCs/>
                <w:sz w:val="24"/>
                <w:szCs w:val="24"/>
                <w:lang w:eastAsia="ar-SA"/>
              </w:rPr>
              <w:t>2</w:t>
            </w:r>
            <w:r w:rsidRPr="00185A2C">
              <w:rPr>
                <w:rFonts w:eastAsia="Calibri"/>
                <w:bCs/>
                <w:sz w:val="24"/>
                <w:szCs w:val="24"/>
                <w:lang w:eastAsia="ar-SA"/>
              </w:rPr>
              <w:t xml:space="preserve"> вакантным должностям</w:t>
            </w:r>
            <w:r w:rsidR="00B5236D">
              <w:rPr>
                <w:rFonts w:eastAsia="Calibri"/>
                <w:bCs/>
                <w:sz w:val="24"/>
                <w:szCs w:val="24"/>
                <w:lang w:eastAsia="ar-SA"/>
              </w:rPr>
              <w:t xml:space="preserve"> </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b/>
                <w:sz w:val="24"/>
                <w:szCs w:val="24"/>
                <w:lang w:eastAsia="ar-SA"/>
              </w:rPr>
            </w:pPr>
            <w:r w:rsidRPr="00185A2C">
              <w:rPr>
                <w:b/>
                <w:sz w:val="24"/>
                <w:szCs w:val="24"/>
                <w:lang w:eastAsia="ar-SA"/>
              </w:rPr>
              <w:t xml:space="preserve">Основное мероприятие 1.14. </w:t>
            </w:r>
            <w:r w:rsidRPr="00185A2C">
              <w:rPr>
                <w:sz w:val="24"/>
                <w:szCs w:val="24"/>
                <w:lang w:eastAsia="ar-SA"/>
              </w:rPr>
              <w:t>Правовая, методическая и информационная поддержка органов местного самоуправления поселений по вопросам осуществления кадровой работы</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сектор по организационной и кадровой работе</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widowControl w:val="0"/>
              <w:suppressAutoHyphens/>
              <w:autoSpaceDE w:val="0"/>
              <w:jc w:val="center"/>
              <w:rPr>
                <w:sz w:val="24"/>
                <w:szCs w:val="24"/>
                <w:highlight w:val="lightGray"/>
                <w:lang w:eastAsia="ar-SA"/>
              </w:rPr>
            </w:pPr>
            <w:r w:rsidRPr="00185A2C">
              <w:rPr>
                <w:sz w:val="24"/>
                <w:szCs w:val="24"/>
                <w:lang w:eastAsia="ar-SA"/>
              </w:rPr>
              <w:t>31.12.20</w:t>
            </w:r>
            <w:r w:rsidR="00A8744E">
              <w:rPr>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Borders>
              <w:top w:val="single" w:sz="4" w:space="0" w:color="auto"/>
              <w:left w:val="single" w:sz="4" w:space="0" w:color="auto"/>
              <w:bottom w:val="single" w:sz="4" w:space="0" w:color="auto"/>
              <w:right w:val="single" w:sz="4" w:space="0" w:color="auto"/>
            </w:tcBorders>
            <w:shd w:val="clear" w:color="auto" w:fill="FFFFFF"/>
          </w:tcPr>
          <w:p w:rsidR="00185A2C" w:rsidRPr="00185A2C" w:rsidRDefault="00185A2C" w:rsidP="00185A2C">
            <w:pPr>
              <w:widowControl w:val="0"/>
              <w:suppressAutoHyphens/>
              <w:autoSpaceDE w:val="0"/>
              <w:jc w:val="center"/>
              <w:rPr>
                <w:sz w:val="24"/>
                <w:szCs w:val="24"/>
                <w:highlight w:val="lightGray"/>
                <w:lang w:eastAsia="ar-SA"/>
              </w:rPr>
            </w:pPr>
            <w:r w:rsidRPr="00185A2C">
              <w:rPr>
                <w:sz w:val="24"/>
                <w:szCs w:val="24"/>
                <w:lang w:eastAsia="ar-SA"/>
              </w:rPr>
              <w:t>применение кадровыми службами органов местного самоуправления современных кадровых технологий при приеме на муниципальную службу и ее прохождении</w:t>
            </w:r>
          </w:p>
        </w:tc>
        <w:tc>
          <w:tcPr>
            <w:tcW w:w="2667" w:type="dxa"/>
          </w:tcPr>
          <w:p w:rsidR="00185A2C" w:rsidRPr="00185A2C" w:rsidRDefault="00185A2C" w:rsidP="00B5236D">
            <w:pPr>
              <w:suppressAutoHyphens/>
              <w:spacing w:after="200"/>
              <w:jc w:val="center"/>
              <w:rPr>
                <w:sz w:val="24"/>
                <w:szCs w:val="24"/>
                <w:lang w:eastAsia="ar-SA"/>
              </w:rPr>
            </w:pPr>
            <w:r w:rsidRPr="00185A2C">
              <w:rPr>
                <w:rFonts w:eastAsia="Calibri"/>
                <w:sz w:val="24"/>
                <w:szCs w:val="24"/>
                <w:lang w:eastAsia="ar-SA"/>
              </w:rPr>
              <w:t xml:space="preserve">на постоянной основе осуществлялось взаимодействие с поселениями, входящими в состав муниципального образования «Тарасовский район», проводились разъяснения по применению действующего законодательства, организовано и проведено 4 семинара по вопросам осуществления кадровой работы и противодействию коррупции на муниципальной службе;   </w:t>
            </w:r>
            <w:r w:rsidR="001F07D7">
              <w:rPr>
                <w:sz w:val="24"/>
                <w:szCs w:val="24"/>
              </w:rPr>
              <w:t>с</w:t>
            </w:r>
            <w:r w:rsidR="001F07D7" w:rsidRPr="001F07D7">
              <w:rPr>
                <w:sz w:val="24"/>
                <w:szCs w:val="24"/>
              </w:rPr>
              <w:t>овместно с управляющим делами Администрации Тарасовского района были организованы выезды в 10 сельских поселений района для оказания методической помощи на местах</w:t>
            </w:r>
            <w:r w:rsidR="001F07D7">
              <w:rPr>
                <w:sz w:val="24"/>
                <w:szCs w:val="24"/>
              </w:rPr>
              <w:t>;</w:t>
            </w:r>
            <w:r w:rsidR="001F07D7" w:rsidRPr="001F07D7">
              <w:rPr>
                <w:sz w:val="24"/>
                <w:szCs w:val="24"/>
              </w:rPr>
              <w:t xml:space="preserve"> </w:t>
            </w:r>
            <w:r w:rsidRPr="001F07D7">
              <w:rPr>
                <w:rFonts w:eastAsia="Calibri"/>
                <w:sz w:val="24"/>
                <w:szCs w:val="24"/>
                <w:lang w:eastAsia="ar-SA"/>
              </w:rPr>
              <w:t xml:space="preserve">                                                                                                                                                                                                                                </w:t>
            </w:r>
            <w:r w:rsidRPr="00185A2C">
              <w:rPr>
                <w:rFonts w:eastAsia="Calibri"/>
                <w:sz w:val="24"/>
                <w:szCs w:val="24"/>
                <w:lang w:eastAsia="ar-SA"/>
              </w:rPr>
              <w:t>оказывались устные консультации, проводилось информирование сотрудников кадровых подразделений сельских поселений об изменениях трудового законодательства и законодательства о муниципальной службе</w:t>
            </w:r>
            <w:r w:rsidR="00B5236D">
              <w:rPr>
                <w:rFonts w:eastAsia="Calibri"/>
                <w:sz w:val="24"/>
                <w:szCs w:val="24"/>
                <w:lang w:eastAsia="ar-SA"/>
              </w:rPr>
              <w:t xml:space="preserve"> </w:t>
            </w: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rHeight w:val="200"/>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Pr>
          <w:p w:rsidR="00185A2C" w:rsidRPr="00185A2C" w:rsidRDefault="00185A2C" w:rsidP="00185A2C">
            <w:pPr>
              <w:tabs>
                <w:tab w:val="left" w:pos="5614"/>
              </w:tabs>
              <w:suppressAutoHyphens/>
              <w:spacing w:line="276" w:lineRule="auto"/>
              <w:jc w:val="center"/>
              <w:rPr>
                <w:rFonts w:eastAsia="Calibri" w:cs="Calibri"/>
                <w:b/>
                <w:sz w:val="24"/>
                <w:szCs w:val="24"/>
                <w:lang w:eastAsia="ar-SA"/>
              </w:rPr>
            </w:pPr>
            <w:r w:rsidRPr="00185A2C">
              <w:rPr>
                <w:rFonts w:eastAsia="Calibri" w:cs="Calibri"/>
                <w:b/>
                <w:sz w:val="24"/>
                <w:szCs w:val="24"/>
                <w:lang w:eastAsia="ar-SA"/>
              </w:rPr>
              <w:t>Подпрограмма 2.</w:t>
            </w:r>
          </w:p>
          <w:p w:rsidR="00185A2C" w:rsidRPr="00185A2C" w:rsidRDefault="00185A2C" w:rsidP="00185A2C">
            <w:pPr>
              <w:tabs>
                <w:tab w:val="left" w:pos="5614"/>
              </w:tabs>
              <w:suppressAutoHyphens/>
              <w:spacing w:line="276" w:lineRule="auto"/>
              <w:jc w:val="center"/>
              <w:rPr>
                <w:rFonts w:eastAsia="Calibri" w:cs="Calibri"/>
                <w:sz w:val="24"/>
                <w:szCs w:val="24"/>
                <w:lang w:eastAsia="ar-SA"/>
              </w:rPr>
            </w:pPr>
            <w:r w:rsidRPr="00185A2C">
              <w:rPr>
                <w:rFonts w:eastAsia="Calibri" w:cs="Calibri"/>
                <w:sz w:val="24"/>
                <w:szCs w:val="24"/>
                <w:lang w:eastAsia="ar-SA"/>
              </w:rPr>
              <w:t>«Поддержка</w:t>
            </w:r>
          </w:p>
          <w:p w:rsidR="00185A2C" w:rsidRPr="00185A2C" w:rsidRDefault="00185A2C" w:rsidP="00185A2C">
            <w:pPr>
              <w:tabs>
                <w:tab w:val="left" w:pos="5614"/>
              </w:tabs>
              <w:suppressAutoHyphens/>
              <w:spacing w:line="276" w:lineRule="auto"/>
              <w:jc w:val="center"/>
              <w:rPr>
                <w:rFonts w:eastAsia="Calibri" w:cs="Calibri"/>
                <w:sz w:val="24"/>
                <w:szCs w:val="24"/>
                <w:lang w:eastAsia="ar-SA"/>
              </w:rPr>
            </w:pPr>
            <w:r w:rsidRPr="00185A2C">
              <w:rPr>
                <w:rFonts w:eastAsia="Calibri" w:cs="Calibri"/>
                <w:sz w:val="24"/>
                <w:szCs w:val="24"/>
                <w:lang w:eastAsia="ar-SA"/>
              </w:rPr>
              <w:t xml:space="preserve">социально-ориентированных </w:t>
            </w:r>
            <w:r w:rsidRPr="00185A2C">
              <w:rPr>
                <w:rFonts w:eastAsia="Calibri" w:cs="Calibri"/>
                <w:sz w:val="24"/>
                <w:szCs w:val="24"/>
                <w:lang w:eastAsia="ar-SA"/>
              </w:rPr>
              <w:lastRenderedPageBreak/>
              <w:t>некоммерческих организаций</w:t>
            </w:r>
          </w:p>
          <w:p w:rsidR="00185A2C" w:rsidRPr="00185A2C" w:rsidRDefault="00185A2C" w:rsidP="00185A2C">
            <w:pPr>
              <w:tabs>
                <w:tab w:val="left" w:pos="5614"/>
              </w:tabs>
              <w:suppressAutoHyphens/>
              <w:spacing w:after="200" w:line="276" w:lineRule="auto"/>
              <w:jc w:val="center"/>
              <w:rPr>
                <w:rFonts w:eastAsia="Calibri" w:cs="Calibri"/>
                <w:sz w:val="24"/>
                <w:szCs w:val="24"/>
                <w:lang w:eastAsia="ar-SA"/>
              </w:rPr>
            </w:pPr>
            <w:r w:rsidRPr="00185A2C">
              <w:rPr>
                <w:rFonts w:eastAsia="Calibri" w:cs="Calibri"/>
                <w:sz w:val="24"/>
                <w:szCs w:val="24"/>
                <w:lang w:eastAsia="ar-SA"/>
              </w:rPr>
              <w:t>на территории Тарасовского района»</w:t>
            </w:r>
          </w:p>
          <w:p w:rsidR="00185A2C" w:rsidRPr="00185A2C" w:rsidRDefault="00185A2C" w:rsidP="00185A2C">
            <w:pPr>
              <w:widowControl w:val="0"/>
              <w:suppressAutoHyphens/>
              <w:autoSpaceDE w:val="0"/>
              <w:jc w:val="center"/>
              <w:rPr>
                <w:sz w:val="24"/>
                <w:szCs w:val="24"/>
                <w:lang w:eastAsia="ar-SA"/>
              </w:rPr>
            </w:pP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lastRenderedPageBreak/>
              <w:t>сектор развития социальной сферы</w:t>
            </w:r>
          </w:p>
          <w:p w:rsidR="00185A2C" w:rsidRPr="00185A2C" w:rsidRDefault="00185A2C" w:rsidP="00185A2C">
            <w:pPr>
              <w:widowControl w:val="0"/>
              <w:suppressAutoHyphens/>
              <w:autoSpaceDE w:val="0"/>
              <w:jc w:val="center"/>
              <w:rPr>
                <w:color w:val="000000"/>
                <w:sz w:val="24"/>
                <w:szCs w:val="24"/>
                <w:lang w:eastAsia="ar-SA"/>
              </w:rPr>
            </w:pPr>
          </w:p>
        </w:tc>
        <w:tc>
          <w:tcPr>
            <w:tcW w:w="1274" w:type="dxa"/>
            <w:tcBorders>
              <w:left w:val="single" w:sz="4" w:space="0" w:color="auto"/>
              <w:bottom w:val="single" w:sz="4" w:space="0" w:color="auto"/>
              <w:right w:val="single" w:sz="4" w:space="0" w:color="auto"/>
            </w:tcBorders>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c>
          <w:tcPr>
            <w:tcW w:w="1399" w:type="dxa"/>
            <w:gridSpan w:val="2"/>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c>
          <w:tcPr>
            <w:tcW w:w="1260" w:type="dxa"/>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c>
          <w:tcPr>
            <w:tcW w:w="2142" w:type="dxa"/>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c>
          <w:tcPr>
            <w:tcW w:w="2667" w:type="dxa"/>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c>
          <w:tcPr>
            <w:tcW w:w="2126" w:type="dxa"/>
          </w:tcPr>
          <w:p w:rsidR="00185A2C" w:rsidRPr="00185A2C" w:rsidRDefault="00185A2C" w:rsidP="00185A2C">
            <w:pPr>
              <w:suppressAutoHyphens/>
              <w:spacing w:after="200" w:line="276" w:lineRule="auto"/>
              <w:rPr>
                <w:rFonts w:ascii="Calibri" w:eastAsia="Calibri" w:hAnsi="Calibri" w:cs="Calibri"/>
                <w:sz w:val="22"/>
                <w:szCs w:val="22"/>
                <w:lang w:eastAsia="ar-SA"/>
              </w:rPr>
            </w:pPr>
            <w:r w:rsidRPr="00185A2C">
              <w:rPr>
                <w:rFonts w:ascii="Calibri" w:eastAsia="Calibri" w:hAnsi="Calibri" w:cs="Calibri"/>
                <w:sz w:val="22"/>
                <w:szCs w:val="22"/>
                <w:lang w:eastAsia="ar-SA"/>
              </w:rPr>
              <w:t>X</w:t>
            </w: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left w:val="single" w:sz="4" w:space="0" w:color="auto"/>
              <w:bottom w:val="single" w:sz="4" w:space="0" w:color="auto"/>
              <w:right w:val="single" w:sz="4" w:space="0" w:color="auto"/>
            </w:tcBorders>
          </w:tcPr>
          <w:p w:rsidR="00185A2C" w:rsidRPr="00185A2C" w:rsidRDefault="00185A2C" w:rsidP="00B5236D">
            <w:pPr>
              <w:suppressAutoHyphens/>
              <w:spacing w:line="276" w:lineRule="auto"/>
              <w:rPr>
                <w:rFonts w:eastAsia="Calibri"/>
                <w:b/>
                <w:sz w:val="24"/>
                <w:szCs w:val="24"/>
                <w:lang w:eastAsia="ar-SA"/>
              </w:rPr>
            </w:pPr>
            <w:r w:rsidRPr="00185A2C">
              <w:rPr>
                <w:rFonts w:eastAsia="Calibri"/>
                <w:b/>
                <w:sz w:val="24"/>
                <w:szCs w:val="24"/>
                <w:lang w:eastAsia="ar-SA"/>
              </w:rPr>
              <w:t>Основное мероприятие 2.1.</w:t>
            </w:r>
          </w:p>
          <w:p w:rsidR="00185A2C" w:rsidRPr="00185A2C" w:rsidRDefault="00185A2C" w:rsidP="00185A2C">
            <w:pPr>
              <w:suppressAutoHyphens/>
              <w:spacing w:after="200" w:line="276" w:lineRule="auto"/>
              <w:jc w:val="center"/>
              <w:rPr>
                <w:rFonts w:eastAsia="Calibri" w:cs="Calibri"/>
                <w:sz w:val="24"/>
                <w:szCs w:val="24"/>
                <w:lang w:eastAsia="ar-SA"/>
              </w:rPr>
            </w:pPr>
            <w:r w:rsidRPr="00185A2C">
              <w:rPr>
                <w:rFonts w:eastAsia="Calibri" w:cs="Calibri"/>
                <w:sz w:val="24"/>
                <w:szCs w:val="24"/>
                <w:lang w:eastAsia="ar-SA"/>
              </w:rPr>
              <w:t>Совершенствование нормативно-правовой базы в сфере повышения активности СО НКО и населения в решении вопросов местного значения.</w:t>
            </w:r>
          </w:p>
          <w:p w:rsidR="00185A2C" w:rsidRPr="00185A2C" w:rsidRDefault="00185A2C" w:rsidP="00185A2C">
            <w:pPr>
              <w:autoSpaceDE w:val="0"/>
              <w:autoSpaceDN w:val="0"/>
              <w:adjustRightInd w:val="0"/>
              <w:ind w:right="-75"/>
              <w:jc w:val="center"/>
              <w:rPr>
                <w:b/>
                <w:bCs/>
                <w:sz w:val="22"/>
                <w:szCs w:val="22"/>
              </w:rPr>
            </w:pP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сектор развития социальной сферы</w:t>
            </w:r>
          </w:p>
          <w:p w:rsidR="00185A2C" w:rsidRPr="00185A2C" w:rsidRDefault="00185A2C" w:rsidP="00185A2C">
            <w:pPr>
              <w:widowControl w:val="0"/>
              <w:suppressAutoHyphens/>
              <w:autoSpaceDE w:val="0"/>
              <w:jc w:val="center"/>
              <w:rPr>
                <w:color w:val="000000"/>
                <w:sz w:val="24"/>
                <w:szCs w:val="24"/>
                <w:lang w:eastAsia="ar-SA"/>
              </w:rPr>
            </w:pPr>
          </w:p>
        </w:tc>
        <w:tc>
          <w:tcPr>
            <w:tcW w:w="1274" w:type="dxa"/>
            <w:tcBorders>
              <w:left w:val="single" w:sz="4" w:space="0" w:color="auto"/>
              <w:bottom w:val="single" w:sz="4" w:space="0" w:color="auto"/>
              <w:right w:val="single" w:sz="4" w:space="0" w:color="auto"/>
            </w:tcBorders>
          </w:tcPr>
          <w:p w:rsidR="00185A2C" w:rsidRPr="00185A2C" w:rsidRDefault="00185A2C" w:rsidP="00185A2C">
            <w:pPr>
              <w:suppressAutoHyphens/>
              <w:spacing w:after="200" w:line="276" w:lineRule="auto"/>
              <w:jc w:val="center"/>
              <w:rPr>
                <w:rFonts w:eastAsia="Calibri" w:cs="Calibri"/>
                <w:color w:val="000000"/>
                <w:sz w:val="24"/>
                <w:szCs w:val="24"/>
                <w:lang w:eastAsia="ar-SA"/>
              </w:rPr>
            </w:pPr>
            <w:r w:rsidRPr="00185A2C">
              <w:rPr>
                <w:rFonts w:eastAsia="Calibri"/>
                <w:sz w:val="24"/>
                <w:szCs w:val="24"/>
                <w:lang w:eastAsia="ar-SA"/>
              </w:rPr>
              <w:t>31.12.20</w:t>
            </w:r>
            <w:r w:rsidR="00A8744E">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rFonts w:cs="Calibri"/>
                <w:sz w:val="24"/>
                <w:szCs w:val="24"/>
                <w:lang w:eastAsia="ar-SA"/>
              </w:rPr>
              <w:t>разработка муниципальных правовых актов в сфере оказания финансовой и информационно-консультационной помощи СО НКО и населению в решении вопросов местного значения; ведение реестра СО НКО Тарасовского района и обновление базы данных, осуществляющих свою деятельность на территории муниципального образования «Тарасовский район».</w:t>
            </w:r>
          </w:p>
        </w:tc>
        <w:tc>
          <w:tcPr>
            <w:tcW w:w="2667" w:type="dxa"/>
          </w:tcPr>
          <w:p w:rsidR="00B45CED" w:rsidRPr="00B45CED" w:rsidRDefault="00B45CED" w:rsidP="00B0711E">
            <w:pPr>
              <w:jc w:val="center"/>
              <w:rPr>
                <w:bCs/>
                <w:sz w:val="24"/>
                <w:szCs w:val="24"/>
              </w:rPr>
            </w:pPr>
            <w:r w:rsidRPr="00B45CED">
              <w:rPr>
                <w:bCs/>
                <w:sz w:val="24"/>
                <w:szCs w:val="24"/>
              </w:rPr>
              <w:t xml:space="preserve">в рамках основного мероприятия </w:t>
            </w:r>
            <w:r w:rsidRPr="00B45CED">
              <w:rPr>
                <w:sz w:val="24"/>
                <w:szCs w:val="24"/>
              </w:rPr>
              <w:t>работа велась в рамках действующих муниципальных правовых актов в сфере оказания финансовой и информационно-консультационной помощи СО НКО и населению в решении вопросов местного значения; ведется реестр СО НКО Тарасовского района и обновление базы данных, осуществляющих свою деятельность на территории муниципального образования «Тарасовский район».</w:t>
            </w:r>
          </w:p>
          <w:p w:rsidR="00185A2C" w:rsidRPr="00D91C3E" w:rsidRDefault="00185A2C" w:rsidP="00B45CED">
            <w:pPr>
              <w:ind w:firstLine="708"/>
              <w:jc w:val="both"/>
              <w:rPr>
                <w:color w:val="0070C0"/>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X</w:t>
            </w:r>
          </w:p>
        </w:tc>
      </w:tr>
      <w:tr w:rsidR="00185A2C" w:rsidRPr="00185A2C" w:rsidTr="00E73F5E">
        <w:trPr>
          <w:trHeight w:val="251"/>
          <w:tblCellSpacing w:w="5" w:type="nil"/>
        </w:trPr>
        <w:tc>
          <w:tcPr>
            <w:tcW w:w="426" w:type="dxa"/>
          </w:tcPr>
          <w:p w:rsidR="00185A2C" w:rsidRPr="00185A2C" w:rsidRDefault="00185A2C" w:rsidP="00185A2C">
            <w:pPr>
              <w:widowControl w:val="0"/>
              <w:suppressAutoHyphens/>
              <w:autoSpaceDE w:val="0"/>
              <w:jc w:val="center"/>
              <w:rPr>
                <w:strike/>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B5236D">
            <w:pPr>
              <w:suppressAutoHyphens/>
              <w:spacing w:line="276" w:lineRule="auto"/>
              <w:rPr>
                <w:rFonts w:eastAsia="Calibri"/>
                <w:b/>
                <w:sz w:val="24"/>
                <w:szCs w:val="24"/>
                <w:lang w:eastAsia="ar-SA"/>
              </w:rPr>
            </w:pPr>
            <w:r w:rsidRPr="00185A2C">
              <w:rPr>
                <w:rFonts w:eastAsia="Calibri"/>
                <w:b/>
                <w:sz w:val="24"/>
                <w:szCs w:val="24"/>
                <w:lang w:eastAsia="ar-SA"/>
              </w:rPr>
              <w:t>Основное мероприятие 2.2.</w:t>
            </w:r>
          </w:p>
          <w:p w:rsidR="00185A2C" w:rsidRPr="00185A2C" w:rsidRDefault="00185A2C" w:rsidP="00185A2C">
            <w:pPr>
              <w:autoSpaceDE w:val="0"/>
              <w:autoSpaceDN w:val="0"/>
              <w:adjustRightInd w:val="0"/>
              <w:ind w:right="-75"/>
              <w:jc w:val="center"/>
              <w:rPr>
                <w:b/>
                <w:bCs/>
                <w:sz w:val="22"/>
                <w:szCs w:val="22"/>
              </w:rPr>
            </w:pPr>
            <w:r w:rsidRPr="00185A2C">
              <w:rPr>
                <w:sz w:val="24"/>
                <w:szCs w:val="24"/>
              </w:rPr>
              <w:t>Создание условий для эффективного функционирования СО НКО.</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сектор развития социальной сферы</w:t>
            </w: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uppressAutoHyphens/>
              <w:spacing w:after="200" w:line="276" w:lineRule="auto"/>
              <w:jc w:val="center"/>
              <w:rPr>
                <w:rFonts w:eastAsia="Calibri" w:cs="Calibri"/>
                <w:color w:val="000000"/>
                <w:sz w:val="24"/>
                <w:szCs w:val="24"/>
                <w:lang w:eastAsia="ar-SA"/>
              </w:rPr>
            </w:pPr>
            <w:r w:rsidRPr="00185A2C">
              <w:rPr>
                <w:rFonts w:eastAsia="Calibri"/>
                <w:sz w:val="24"/>
                <w:szCs w:val="24"/>
                <w:lang w:eastAsia="ar-SA"/>
              </w:rPr>
              <w:t>31.12.20</w:t>
            </w:r>
            <w:r w:rsidR="00A8744E">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E73F5E">
            <w:pPr>
              <w:suppressAutoHyphens/>
              <w:spacing w:after="200"/>
              <w:jc w:val="center"/>
              <w:rPr>
                <w:sz w:val="24"/>
                <w:szCs w:val="24"/>
                <w:lang w:eastAsia="ar-SA"/>
              </w:rPr>
            </w:pPr>
            <w:r w:rsidRPr="00185A2C">
              <w:rPr>
                <w:rFonts w:eastAsia="Calibri" w:cs="Calibri"/>
                <w:sz w:val="24"/>
                <w:szCs w:val="24"/>
                <w:lang w:eastAsia="ar-SA"/>
              </w:rPr>
              <w:t xml:space="preserve">оказание информационно-консультационной поддержки СО НКО; оказание муниципальной финансовой поддержки деятельности СО НКО; предоставление помещений в безвозмездное пользование социально-ориентированным некоммерческим организациям для реализации социально значимых мероприятий и проектов; повышение уровня профессиональной подготовки и социальной </w:t>
            </w:r>
            <w:r w:rsidRPr="00185A2C">
              <w:rPr>
                <w:rFonts w:eastAsia="Calibri" w:cs="Calibri"/>
                <w:sz w:val="24"/>
                <w:szCs w:val="24"/>
                <w:lang w:eastAsia="ar-SA"/>
              </w:rPr>
              <w:lastRenderedPageBreak/>
              <w:t>компетентности специалистов органов местного самоуправления Тарасовского района.</w:t>
            </w:r>
            <w:r w:rsidR="00E73F5E">
              <w:rPr>
                <w:rFonts w:eastAsia="Calibri" w:cs="Calibri"/>
                <w:sz w:val="24"/>
                <w:szCs w:val="24"/>
                <w:lang w:eastAsia="ar-SA"/>
              </w:rPr>
              <w:t xml:space="preserve"> </w:t>
            </w:r>
          </w:p>
        </w:tc>
        <w:tc>
          <w:tcPr>
            <w:tcW w:w="2667" w:type="dxa"/>
          </w:tcPr>
          <w:p w:rsidR="00B45CED" w:rsidRPr="00B45CED" w:rsidRDefault="00B45CED" w:rsidP="00B0711E">
            <w:pPr>
              <w:jc w:val="center"/>
              <w:rPr>
                <w:bCs/>
                <w:sz w:val="24"/>
                <w:szCs w:val="24"/>
              </w:rPr>
            </w:pPr>
            <w:r w:rsidRPr="00B45CED">
              <w:rPr>
                <w:bCs/>
                <w:sz w:val="24"/>
                <w:szCs w:val="24"/>
              </w:rPr>
              <w:lastRenderedPageBreak/>
              <w:t xml:space="preserve">в рамках основного мероприятия </w:t>
            </w:r>
            <w:r w:rsidRPr="00B45CED">
              <w:rPr>
                <w:sz w:val="24"/>
                <w:szCs w:val="24"/>
              </w:rPr>
              <w:t>оказывалась информационно-консультационная поддержка СО НКО; предоставление помещений в безвозмездное пользование социально-ориентированным некоммерческим организациям для реализации социально значимых мероприятий и проектов; повышение уровня профессиональной подготовки и социальной компетентности специалистов органов местного самоуправления Тарасовского района.</w:t>
            </w:r>
          </w:p>
          <w:p w:rsidR="00185A2C" w:rsidRPr="00D91C3E" w:rsidRDefault="00185A2C" w:rsidP="00185A2C">
            <w:pPr>
              <w:widowControl w:val="0"/>
              <w:suppressAutoHyphens/>
              <w:autoSpaceDE w:val="0"/>
              <w:jc w:val="center"/>
              <w:rPr>
                <w:color w:val="0070C0"/>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b/>
                <w:sz w:val="24"/>
                <w:szCs w:val="24"/>
                <w:lang w:eastAsia="ar-SA"/>
              </w:rPr>
            </w:pPr>
            <w:r w:rsidRPr="00185A2C">
              <w:rPr>
                <w:b/>
                <w:sz w:val="24"/>
                <w:szCs w:val="24"/>
                <w:lang w:eastAsia="ar-SA"/>
              </w:rPr>
              <w:t>Подпрограмма 3.</w:t>
            </w:r>
          </w:p>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«Реализация муниципальной информационной политики»</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Администрации Тарасовского района</w:t>
            </w:r>
          </w:p>
          <w:p w:rsidR="00185A2C" w:rsidRPr="00185A2C" w:rsidRDefault="00185A2C" w:rsidP="00185A2C">
            <w:pPr>
              <w:widowControl w:val="0"/>
              <w:suppressAutoHyphens/>
              <w:autoSpaceDE w:val="0"/>
              <w:jc w:val="center"/>
              <w:rPr>
                <w:sz w:val="24"/>
                <w:szCs w:val="24"/>
                <w:lang w:eastAsia="ar-SA"/>
              </w:rPr>
            </w:pP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uppressAutoHyphens/>
              <w:autoSpaceDE w:val="0"/>
              <w:autoSpaceDN w:val="0"/>
              <w:adjustRightInd w:val="0"/>
              <w:jc w:val="center"/>
              <w:rPr>
                <w:rFonts w:eastAsia="Calibri" w:cs="Calibri"/>
                <w:sz w:val="24"/>
                <w:szCs w:val="24"/>
                <w:lang w:eastAsia="ar-SA"/>
              </w:rPr>
            </w:pP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p>
        </w:tc>
        <w:tc>
          <w:tcPr>
            <w:tcW w:w="1260" w:type="dxa"/>
          </w:tcPr>
          <w:p w:rsidR="00185A2C" w:rsidRPr="00185A2C" w:rsidRDefault="00185A2C" w:rsidP="00185A2C">
            <w:pPr>
              <w:widowControl w:val="0"/>
              <w:suppressAutoHyphens/>
              <w:autoSpaceDE w:val="0"/>
              <w:jc w:val="center"/>
              <w:rPr>
                <w:sz w:val="24"/>
                <w:szCs w:val="24"/>
                <w:lang w:eastAsia="ar-SA"/>
              </w:rPr>
            </w:pPr>
          </w:p>
        </w:tc>
        <w:tc>
          <w:tcPr>
            <w:tcW w:w="2142" w:type="dxa"/>
          </w:tcPr>
          <w:p w:rsidR="00185A2C" w:rsidRPr="00185A2C" w:rsidRDefault="00185A2C" w:rsidP="00185A2C">
            <w:pPr>
              <w:widowControl w:val="0"/>
              <w:suppressAutoHyphens/>
              <w:autoSpaceDE w:val="0"/>
              <w:jc w:val="center"/>
              <w:rPr>
                <w:sz w:val="24"/>
                <w:szCs w:val="24"/>
                <w:lang w:eastAsia="ar-SA"/>
              </w:rPr>
            </w:pPr>
          </w:p>
        </w:tc>
        <w:tc>
          <w:tcPr>
            <w:tcW w:w="2667" w:type="dxa"/>
          </w:tcPr>
          <w:p w:rsidR="00185A2C" w:rsidRPr="00185A2C" w:rsidRDefault="00185A2C" w:rsidP="00185A2C">
            <w:pPr>
              <w:widowControl w:val="0"/>
              <w:suppressAutoHyphens/>
              <w:autoSpaceDE w:val="0"/>
              <w:jc w:val="center"/>
              <w:rPr>
                <w:color w:val="000000"/>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p>
          <w:p w:rsidR="00185A2C" w:rsidRPr="00185A2C" w:rsidRDefault="00185A2C" w:rsidP="00185A2C">
            <w:pPr>
              <w:widowControl w:val="0"/>
              <w:suppressAutoHyphens/>
              <w:autoSpaceDE w:val="0"/>
              <w:jc w:val="center"/>
              <w:rPr>
                <w:sz w:val="24"/>
                <w:szCs w:val="24"/>
                <w:lang w:eastAsia="ar-SA"/>
              </w:rPr>
            </w:pPr>
          </w:p>
        </w:tc>
        <w:tc>
          <w:tcPr>
            <w:tcW w:w="2268"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b/>
                <w:sz w:val="22"/>
                <w:szCs w:val="22"/>
              </w:rPr>
            </w:pPr>
            <w:r w:rsidRPr="00185A2C">
              <w:rPr>
                <w:b/>
                <w:sz w:val="22"/>
                <w:szCs w:val="22"/>
              </w:rPr>
              <w:t>Основное мероприятие 3.1.</w:t>
            </w:r>
          </w:p>
          <w:p w:rsidR="00185A2C" w:rsidRPr="00185A2C" w:rsidRDefault="00185A2C" w:rsidP="00E73F5E">
            <w:pPr>
              <w:suppressAutoHyphens/>
              <w:autoSpaceDE w:val="0"/>
              <w:autoSpaceDN w:val="0"/>
              <w:adjustRightInd w:val="0"/>
              <w:spacing w:after="200"/>
              <w:jc w:val="center"/>
              <w:rPr>
                <w:b/>
                <w:sz w:val="22"/>
                <w:szCs w:val="22"/>
              </w:rPr>
            </w:pPr>
            <w:r w:rsidRPr="00185A2C">
              <w:rPr>
                <w:rFonts w:eastAsia="Calibri" w:cs="Calibri"/>
                <w:sz w:val="24"/>
                <w:szCs w:val="24"/>
                <w:lang w:eastAsia="ar-SA"/>
              </w:rPr>
              <w:t>Организация официального размещения (опубликования) нормативно-правовых актов Администрации Тарасовского района, Собрания депутатов Тарасовского района на официальном сайте Администрации Тарасовского района</w:t>
            </w: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Администрации Тарасовского района</w:t>
            </w:r>
          </w:p>
        </w:tc>
        <w:tc>
          <w:tcPr>
            <w:tcW w:w="1274" w:type="dxa"/>
            <w:tcBorders>
              <w:left w:val="single" w:sz="4" w:space="0" w:color="auto"/>
              <w:bottom w:val="single" w:sz="4" w:space="0" w:color="auto"/>
              <w:right w:val="single" w:sz="4" w:space="0" w:color="auto"/>
            </w:tcBorders>
          </w:tcPr>
          <w:p w:rsidR="00185A2C" w:rsidRPr="00185A2C" w:rsidRDefault="00185A2C" w:rsidP="00185A2C">
            <w:pPr>
              <w:suppressAutoHyphens/>
              <w:spacing w:after="200" w:line="276" w:lineRule="auto"/>
              <w:jc w:val="center"/>
              <w:rPr>
                <w:rFonts w:eastAsia="Calibri"/>
                <w:sz w:val="24"/>
                <w:szCs w:val="24"/>
                <w:lang w:eastAsia="ar-SA"/>
              </w:rPr>
            </w:pPr>
            <w:r w:rsidRPr="00185A2C">
              <w:rPr>
                <w:rFonts w:eastAsia="Calibri"/>
                <w:sz w:val="24"/>
                <w:szCs w:val="24"/>
                <w:lang w:eastAsia="ar-SA"/>
              </w:rPr>
              <w:t>31.12.20</w:t>
            </w:r>
            <w:r w:rsidR="00A8744E">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eastAsia="Calibri"/>
                <w:sz w:val="24"/>
                <w:szCs w:val="24"/>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suppressAutoHyphens/>
              <w:spacing w:after="200" w:line="276" w:lineRule="auto"/>
              <w:jc w:val="center"/>
              <w:rPr>
                <w:rFonts w:eastAsia="Calibri"/>
                <w:sz w:val="24"/>
                <w:szCs w:val="24"/>
                <w:lang w:eastAsia="ar-SA"/>
              </w:rPr>
            </w:pPr>
            <w:r w:rsidRPr="00185A2C">
              <w:rPr>
                <w:rFonts w:eastAsia="Calibri"/>
                <w:sz w:val="24"/>
                <w:szCs w:val="24"/>
                <w:lang w:eastAsia="ar-SA"/>
              </w:rPr>
              <w:t>31.12.20</w:t>
            </w:r>
            <w:r w:rsidR="00A8744E">
              <w:rPr>
                <w:rFonts w:eastAsia="Calibri"/>
                <w:sz w:val="24"/>
                <w:szCs w:val="24"/>
                <w:lang w:eastAsia="ar-SA"/>
              </w:rPr>
              <w:t>20</w:t>
            </w:r>
          </w:p>
        </w:tc>
        <w:tc>
          <w:tcPr>
            <w:tcW w:w="2142" w:type="dxa"/>
          </w:tcPr>
          <w:p w:rsidR="00185A2C" w:rsidRPr="00185A2C" w:rsidRDefault="00185A2C" w:rsidP="00185A2C">
            <w:pPr>
              <w:widowControl w:val="0"/>
              <w:suppressAutoHyphens/>
              <w:autoSpaceDE w:val="0"/>
              <w:ind w:right="-76"/>
              <w:jc w:val="center"/>
              <w:rPr>
                <w:sz w:val="24"/>
                <w:szCs w:val="24"/>
                <w:lang w:eastAsia="ar-SA"/>
              </w:rPr>
            </w:pPr>
            <w:r w:rsidRPr="00185A2C">
              <w:rPr>
                <w:rFonts w:cs="Calibri"/>
                <w:color w:val="000000"/>
                <w:sz w:val="24"/>
                <w:szCs w:val="24"/>
                <w:lang w:eastAsia="ar-SA"/>
              </w:rPr>
              <w:t>соблюдение норм законодательства, регулирующих вопросы опубликования правовых актов</w:t>
            </w:r>
          </w:p>
        </w:tc>
        <w:tc>
          <w:tcPr>
            <w:tcW w:w="2667" w:type="dxa"/>
          </w:tcPr>
          <w:p w:rsidR="00185A2C" w:rsidRPr="00185A2C" w:rsidRDefault="00185A2C" w:rsidP="00E73F5E">
            <w:pPr>
              <w:suppressAutoHyphens/>
              <w:spacing w:after="200"/>
              <w:jc w:val="center"/>
              <w:rPr>
                <w:sz w:val="24"/>
                <w:szCs w:val="24"/>
                <w:lang w:eastAsia="ar-SA"/>
              </w:rPr>
            </w:pPr>
            <w:r w:rsidRPr="00185A2C">
              <w:rPr>
                <w:sz w:val="24"/>
                <w:szCs w:val="24"/>
                <w:lang w:eastAsia="ar-SA"/>
              </w:rPr>
              <w:t>все нормативно-правовые акты Администрации Тарасовского района, Собрания депутатов Тарасовского района размещены на официальном сайте Администрации Тарасовского района; размещено 3</w:t>
            </w:r>
            <w:r w:rsidR="00D91C3E">
              <w:rPr>
                <w:sz w:val="24"/>
                <w:szCs w:val="24"/>
                <w:lang w:eastAsia="ar-SA"/>
              </w:rPr>
              <w:t>62</w:t>
            </w:r>
            <w:r w:rsidRPr="00185A2C">
              <w:rPr>
                <w:sz w:val="24"/>
                <w:szCs w:val="24"/>
                <w:lang w:eastAsia="ar-SA"/>
              </w:rPr>
              <w:t xml:space="preserve"> НПА</w:t>
            </w:r>
          </w:p>
          <w:p w:rsidR="00185A2C" w:rsidRPr="00185A2C"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p>
        </w:tc>
        <w:tc>
          <w:tcPr>
            <w:tcW w:w="2268" w:type="dxa"/>
            <w:tcBorders>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74" w:lineRule="exact"/>
              <w:jc w:val="center"/>
              <w:rPr>
                <w:b/>
                <w:sz w:val="22"/>
                <w:szCs w:val="22"/>
              </w:rPr>
            </w:pPr>
            <w:r w:rsidRPr="00185A2C">
              <w:rPr>
                <w:b/>
                <w:sz w:val="22"/>
                <w:szCs w:val="22"/>
              </w:rPr>
              <w:t>Основное мероприятие 3.2.</w:t>
            </w:r>
          </w:p>
          <w:p w:rsidR="00185A2C" w:rsidRPr="00185A2C" w:rsidRDefault="00185A2C" w:rsidP="00E73F5E">
            <w:pPr>
              <w:autoSpaceDE w:val="0"/>
              <w:autoSpaceDN w:val="0"/>
              <w:adjustRightInd w:val="0"/>
              <w:jc w:val="center"/>
              <w:rPr>
                <w:b/>
                <w:sz w:val="22"/>
                <w:szCs w:val="22"/>
              </w:rPr>
            </w:pPr>
            <w:r w:rsidRPr="00185A2C">
              <w:rPr>
                <w:color w:val="000000"/>
                <w:sz w:val="24"/>
                <w:szCs w:val="24"/>
              </w:rPr>
              <w:t>Организация официального опубликования нормативно-правовых актов Администрации Тарасовского района</w:t>
            </w:r>
            <w:r w:rsidR="000E7EB5">
              <w:rPr>
                <w:color w:val="000000"/>
                <w:sz w:val="24"/>
                <w:szCs w:val="24"/>
              </w:rPr>
              <w:t>,</w:t>
            </w:r>
            <w:r w:rsidRPr="00185A2C">
              <w:rPr>
                <w:color w:val="000000"/>
                <w:sz w:val="24"/>
                <w:szCs w:val="24"/>
              </w:rPr>
              <w:t xml:space="preserve"> Собрания депутатов Тарасовского района в газете «Родная сторона» и Официальном вестнике Тарасовского района</w:t>
            </w:r>
          </w:p>
        </w:tc>
        <w:tc>
          <w:tcPr>
            <w:tcW w:w="1890" w:type="dxa"/>
            <w:tcBorders>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Администрации Тарасовского района</w:t>
            </w:r>
          </w:p>
        </w:tc>
        <w:tc>
          <w:tcPr>
            <w:tcW w:w="1274" w:type="dxa"/>
            <w:tcBorders>
              <w:left w:val="single" w:sz="4" w:space="0" w:color="auto"/>
              <w:bottom w:val="single" w:sz="4" w:space="0" w:color="auto"/>
              <w:right w:val="single" w:sz="4" w:space="0" w:color="auto"/>
            </w:tcBorders>
          </w:tcPr>
          <w:p w:rsidR="00185A2C" w:rsidRPr="00185A2C" w:rsidRDefault="00185A2C" w:rsidP="00185A2C">
            <w:pPr>
              <w:keepNext/>
              <w:ind w:firstLine="20"/>
              <w:jc w:val="center"/>
              <w:outlineLvl w:val="2"/>
              <w:rPr>
                <w:rFonts w:eastAsia="Calibri" w:cs="Calibri"/>
                <w:color w:val="000000"/>
                <w:sz w:val="24"/>
                <w:szCs w:val="24"/>
                <w:lang w:eastAsia="ar-SA"/>
              </w:rPr>
            </w:pPr>
            <w:r w:rsidRPr="00185A2C">
              <w:rPr>
                <w:rFonts w:eastAsia="Calibri"/>
                <w:sz w:val="24"/>
                <w:szCs w:val="24"/>
                <w:lang w:eastAsia="ar-SA"/>
              </w:rPr>
              <w:t>31.12.20</w:t>
            </w:r>
            <w:r w:rsidR="00A8744E">
              <w:rPr>
                <w:rFonts w:eastAsia="Calibri"/>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rFonts w:cs="Calibri"/>
                <w:color w:val="000000"/>
                <w:sz w:val="24"/>
                <w:szCs w:val="24"/>
                <w:lang w:eastAsia="ar-SA"/>
              </w:rPr>
              <w:t>соблюдение норм законодательства, регулирующих вопросы опубликования правовых актов</w:t>
            </w:r>
          </w:p>
        </w:tc>
        <w:tc>
          <w:tcPr>
            <w:tcW w:w="2667" w:type="dxa"/>
          </w:tcPr>
          <w:p w:rsidR="00B45CED" w:rsidRPr="00B45CED" w:rsidRDefault="00B45CED" w:rsidP="00B0711E">
            <w:pPr>
              <w:autoSpaceDE w:val="0"/>
              <w:autoSpaceDN w:val="0"/>
              <w:adjustRightInd w:val="0"/>
              <w:jc w:val="center"/>
              <w:rPr>
                <w:sz w:val="24"/>
                <w:szCs w:val="24"/>
              </w:rPr>
            </w:pPr>
            <w:r>
              <w:rPr>
                <w:sz w:val="24"/>
                <w:szCs w:val="24"/>
              </w:rPr>
              <w:t>з</w:t>
            </w:r>
            <w:r w:rsidRPr="00B45CED">
              <w:rPr>
                <w:sz w:val="24"/>
                <w:szCs w:val="24"/>
              </w:rPr>
              <w:t xml:space="preserve">аключены договора с ООО «Редакция газеты «Родная сторона», ООО «Сулинполиграфсервис», ИП Овчарова Г.А.  на оказание услуг по осуществлению официального опубликования правовых актов Собрания депутатов Тарасовского района и Администрации Тарасовского района, подлежащих официальному опубликованию, и организовано их официальное опубликование. </w:t>
            </w:r>
            <w:r w:rsidRPr="00B45CED">
              <w:rPr>
                <w:bCs/>
                <w:sz w:val="24"/>
                <w:szCs w:val="24"/>
              </w:rPr>
              <w:t xml:space="preserve">Опубликование нормативных правовых актов осуществлялось в соответствии с постановлением Администрации Тарасовского района от </w:t>
            </w:r>
            <w:r w:rsidRPr="00B45CED">
              <w:rPr>
                <w:bCs/>
                <w:sz w:val="24"/>
                <w:szCs w:val="24"/>
              </w:rPr>
              <w:lastRenderedPageBreak/>
              <w:t xml:space="preserve">23.11.2012г № 1390 «Об учреждении Официального вестника Тарасовского района». </w:t>
            </w:r>
            <w:r w:rsidRPr="00B45CED">
              <w:rPr>
                <w:sz w:val="24"/>
                <w:szCs w:val="24"/>
              </w:rPr>
              <w:t>Выпущено 25 экземпляров официального вестника. Всего опубликовано 362 нормативно-правовых актов.</w:t>
            </w:r>
          </w:p>
          <w:p w:rsidR="00185A2C" w:rsidRPr="00B45CED"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p>
        </w:tc>
      </w:tr>
      <w:tr w:rsidR="00185A2C" w:rsidRPr="00185A2C" w:rsidTr="00E73F5E">
        <w:trPr>
          <w:tblCellSpacing w:w="5" w:type="nil"/>
        </w:trPr>
        <w:tc>
          <w:tcPr>
            <w:tcW w:w="426" w:type="dxa"/>
          </w:tcPr>
          <w:p w:rsidR="00185A2C" w:rsidRPr="00185A2C" w:rsidRDefault="00185A2C" w:rsidP="00185A2C">
            <w:pPr>
              <w:widowControl w:val="0"/>
              <w:suppressAutoHyphens/>
              <w:autoSpaceDE w:val="0"/>
              <w:jc w:val="center"/>
              <w:rPr>
                <w:sz w:val="24"/>
                <w:szCs w:val="24"/>
                <w:lang w:eastAsia="ar-SA"/>
              </w:rPr>
            </w:pPr>
          </w:p>
        </w:tc>
        <w:tc>
          <w:tcPr>
            <w:tcW w:w="2268"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ind w:right="-75"/>
              <w:jc w:val="center"/>
              <w:rPr>
                <w:b/>
                <w:bCs/>
                <w:sz w:val="22"/>
                <w:szCs w:val="22"/>
              </w:rPr>
            </w:pPr>
            <w:r w:rsidRPr="00185A2C">
              <w:rPr>
                <w:b/>
                <w:bCs/>
                <w:sz w:val="22"/>
                <w:szCs w:val="22"/>
              </w:rPr>
              <w:t>Контрольное событие.3.1.</w:t>
            </w:r>
          </w:p>
          <w:p w:rsidR="00185A2C" w:rsidRPr="00185A2C" w:rsidRDefault="00185A2C" w:rsidP="00185A2C">
            <w:pPr>
              <w:autoSpaceDE w:val="0"/>
              <w:autoSpaceDN w:val="0"/>
              <w:adjustRightInd w:val="0"/>
              <w:jc w:val="center"/>
              <w:rPr>
                <w:b/>
                <w:bCs/>
                <w:sz w:val="22"/>
                <w:szCs w:val="22"/>
              </w:rPr>
            </w:pPr>
            <w:r w:rsidRPr="00185A2C">
              <w:rPr>
                <w:sz w:val="24"/>
                <w:szCs w:val="24"/>
              </w:rPr>
              <w:t>Официальное опубликование нормативно-правовых актов Администрации Тарасовского района,</w:t>
            </w:r>
          </w:p>
          <w:p w:rsidR="00185A2C" w:rsidRPr="00185A2C" w:rsidRDefault="00185A2C" w:rsidP="00185A2C">
            <w:pPr>
              <w:widowControl w:val="0"/>
              <w:suppressAutoHyphens/>
              <w:autoSpaceDE w:val="0"/>
              <w:jc w:val="center"/>
              <w:rPr>
                <w:sz w:val="24"/>
                <w:szCs w:val="24"/>
                <w:lang w:eastAsia="ar-SA"/>
              </w:rPr>
            </w:pPr>
            <w:r w:rsidRPr="00185A2C">
              <w:rPr>
                <w:color w:val="000000"/>
                <w:sz w:val="24"/>
                <w:szCs w:val="24"/>
                <w:lang w:eastAsia="ar-SA"/>
              </w:rPr>
              <w:t>Собрания депутатов Тарасовского района</w:t>
            </w:r>
          </w:p>
        </w:tc>
        <w:tc>
          <w:tcPr>
            <w:tcW w:w="189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color w:val="000000"/>
                <w:sz w:val="24"/>
                <w:szCs w:val="24"/>
                <w:lang w:eastAsia="ar-SA"/>
              </w:rPr>
            </w:pPr>
            <w:r w:rsidRPr="00185A2C">
              <w:rPr>
                <w:color w:val="000000"/>
                <w:sz w:val="24"/>
                <w:szCs w:val="24"/>
                <w:lang w:eastAsia="ar-SA"/>
              </w:rPr>
              <w:t>Администрации Тарасовского района</w:t>
            </w:r>
          </w:p>
          <w:p w:rsidR="00185A2C" w:rsidRPr="00185A2C" w:rsidRDefault="00185A2C" w:rsidP="00185A2C">
            <w:pPr>
              <w:widowControl w:val="0"/>
              <w:suppressAutoHyphens/>
              <w:autoSpaceDE w:val="0"/>
              <w:jc w:val="center"/>
              <w:rPr>
                <w:sz w:val="24"/>
                <w:szCs w:val="24"/>
                <w:lang w:eastAsia="ar-SA"/>
              </w:rPr>
            </w:pPr>
          </w:p>
        </w:tc>
        <w:tc>
          <w:tcPr>
            <w:tcW w:w="127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1399" w:type="dxa"/>
            <w:gridSpan w:val="2"/>
          </w:tcPr>
          <w:p w:rsidR="00185A2C" w:rsidRPr="00185A2C" w:rsidRDefault="00185A2C" w:rsidP="00185A2C">
            <w:pPr>
              <w:suppressAutoHyphens/>
              <w:spacing w:after="200" w:line="276" w:lineRule="auto"/>
              <w:jc w:val="center"/>
              <w:rPr>
                <w:rFonts w:ascii="Calibri" w:eastAsia="Calibri" w:hAnsi="Calibri" w:cs="Calibri"/>
                <w:sz w:val="22"/>
                <w:szCs w:val="22"/>
                <w:lang w:eastAsia="ar-SA"/>
              </w:rPr>
            </w:pPr>
            <w:r w:rsidRPr="00185A2C">
              <w:rPr>
                <w:rFonts w:eastAsia="Calibri"/>
                <w:sz w:val="24"/>
                <w:szCs w:val="24"/>
                <w:lang w:eastAsia="ar-SA"/>
              </w:rPr>
              <w:t>01.01.20</w:t>
            </w:r>
            <w:r w:rsidR="00A8744E">
              <w:rPr>
                <w:rFonts w:eastAsia="Calibri"/>
                <w:sz w:val="24"/>
                <w:szCs w:val="24"/>
                <w:lang w:eastAsia="ar-SA"/>
              </w:rPr>
              <w:t>20</w:t>
            </w:r>
          </w:p>
        </w:tc>
        <w:tc>
          <w:tcPr>
            <w:tcW w:w="1260"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31.12.20</w:t>
            </w:r>
            <w:r w:rsidR="00A8744E">
              <w:rPr>
                <w:sz w:val="24"/>
                <w:szCs w:val="24"/>
                <w:lang w:eastAsia="ar-SA"/>
              </w:rPr>
              <w:t>20</w:t>
            </w:r>
          </w:p>
        </w:tc>
        <w:tc>
          <w:tcPr>
            <w:tcW w:w="2142" w:type="dxa"/>
          </w:tcPr>
          <w:p w:rsidR="00185A2C" w:rsidRPr="00185A2C" w:rsidRDefault="00185A2C" w:rsidP="00185A2C">
            <w:pPr>
              <w:widowControl w:val="0"/>
              <w:suppressAutoHyphens/>
              <w:autoSpaceDE w:val="0"/>
              <w:jc w:val="center"/>
              <w:rPr>
                <w:sz w:val="24"/>
                <w:szCs w:val="24"/>
                <w:lang w:eastAsia="ar-SA"/>
              </w:rPr>
            </w:pPr>
            <w:r w:rsidRPr="00185A2C">
              <w:rPr>
                <w:sz w:val="24"/>
                <w:szCs w:val="24"/>
                <w:lang w:eastAsia="ar-SA"/>
              </w:rPr>
              <w:t>соблюдение норм законодательства, регулирующих вопросы опубликования правовых актов</w:t>
            </w:r>
          </w:p>
        </w:tc>
        <w:tc>
          <w:tcPr>
            <w:tcW w:w="2667" w:type="dxa"/>
          </w:tcPr>
          <w:p w:rsidR="00185A2C" w:rsidRPr="00185A2C" w:rsidRDefault="00185A2C" w:rsidP="00B0711E">
            <w:pPr>
              <w:keepNext/>
              <w:jc w:val="center"/>
              <w:outlineLvl w:val="2"/>
              <w:rPr>
                <w:kern w:val="2"/>
                <w:sz w:val="24"/>
                <w:szCs w:val="24"/>
                <w:lang w:eastAsia="en-US"/>
              </w:rPr>
            </w:pPr>
            <w:r w:rsidRPr="00185A2C">
              <w:rPr>
                <w:sz w:val="24"/>
                <w:szCs w:val="24"/>
              </w:rPr>
              <w:t>опубликовано 3</w:t>
            </w:r>
            <w:r w:rsidR="00D91C3E">
              <w:rPr>
                <w:sz w:val="24"/>
                <w:szCs w:val="24"/>
              </w:rPr>
              <w:t>62</w:t>
            </w:r>
            <w:r w:rsidRPr="00185A2C">
              <w:rPr>
                <w:sz w:val="24"/>
                <w:szCs w:val="24"/>
              </w:rPr>
              <w:t xml:space="preserve"> нормативно-правовых актов.</w:t>
            </w:r>
          </w:p>
          <w:p w:rsidR="00185A2C" w:rsidRPr="00185A2C" w:rsidRDefault="00185A2C" w:rsidP="00185A2C">
            <w:pPr>
              <w:widowControl w:val="0"/>
              <w:suppressAutoHyphens/>
              <w:autoSpaceDE w:val="0"/>
              <w:jc w:val="center"/>
              <w:rPr>
                <w:sz w:val="24"/>
                <w:szCs w:val="24"/>
                <w:lang w:eastAsia="ar-SA"/>
              </w:rPr>
            </w:pPr>
          </w:p>
        </w:tc>
        <w:tc>
          <w:tcPr>
            <w:tcW w:w="2126" w:type="dxa"/>
          </w:tcPr>
          <w:p w:rsidR="00185A2C" w:rsidRPr="00185A2C" w:rsidRDefault="00185A2C" w:rsidP="00185A2C">
            <w:pPr>
              <w:widowControl w:val="0"/>
              <w:suppressAutoHyphens/>
              <w:autoSpaceDE w:val="0"/>
              <w:jc w:val="center"/>
              <w:rPr>
                <w:sz w:val="24"/>
                <w:szCs w:val="24"/>
                <w:lang w:eastAsia="ar-SA"/>
              </w:rPr>
            </w:pPr>
          </w:p>
        </w:tc>
      </w:tr>
    </w:tbl>
    <w:p w:rsidR="00185A2C" w:rsidRPr="00185A2C" w:rsidRDefault="00185A2C" w:rsidP="00185A2C">
      <w:pPr>
        <w:widowControl w:val="0"/>
        <w:suppressAutoHyphens/>
        <w:autoSpaceDE w:val="0"/>
        <w:autoSpaceDN w:val="0"/>
        <w:adjustRightInd w:val="0"/>
        <w:ind w:right="-284" w:firstLine="284"/>
        <w:jc w:val="center"/>
        <w:rPr>
          <w:rFonts w:eastAsia="Calibri" w:cs="Calibri"/>
          <w:sz w:val="24"/>
          <w:szCs w:val="24"/>
          <w:lang w:eastAsia="ar-SA"/>
        </w:rPr>
      </w:pPr>
    </w:p>
    <w:p w:rsidR="00185A2C" w:rsidRPr="00185A2C" w:rsidRDefault="00185A2C" w:rsidP="00185A2C">
      <w:pPr>
        <w:widowControl w:val="0"/>
        <w:suppressAutoHyphens/>
        <w:autoSpaceDE w:val="0"/>
        <w:jc w:val="center"/>
        <w:rPr>
          <w:rFonts w:eastAsia="Calibri"/>
          <w:sz w:val="24"/>
          <w:szCs w:val="24"/>
          <w:lang w:eastAsia="ar-SA"/>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Pr="00185A2C" w:rsidRDefault="00185A2C" w:rsidP="00185A2C">
      <w:pPr>
        <w:pageBreakBefore/>
        <w:autoSpaceDE w:val="0"/>
        <w:autoSpaceDN w:val="0"/>
        <w:adjustRightInd w:val="0"/>
        <w:ind w:left="10206"/>
        <w:jc w:val="right"/>
        <w:rPr>
          <w:kern w:val="2"/>
          <w:sz w:val="28"/>
          <w:szCs w:val="28"/>
          <w:lang w:eastAsia="en-US"/>
        </w:rPr>
      </w:pPr>
      <w:r w:rsidRPr="00185A2C">
        <w:rPr>
          <w:kern w:val="2"/>
          <w:sz w:val="28"/>
          <w:szCs w:val="28"/>
          <w:lang w:eastAsia="en-US"/>
        </w:rPr>
        <w:lastRenderedPageBreak/>
        <w:t>Приложение № 2</w:t>
      </w:r>
    </w:p>
    <w:p w:rsidR="00185A2C" w:rsidRPr="00185A2C" w:rsidRDefault="00185A2C" w:rsidP="00185A2C">
      <w:pPr>
        <w:ind w:firstLine="709"/>
        <w:jc w:val="right"/>
        <w:rPr>
          <w:color w:val="000000"/>
          <w:spacing w:val="-2"/>
          <w:sz w:val="28"/>
          <w:szCs w:val="28"/>
        </w:rPr>
      </w:pPr>
      <w:r w:rsidRPr="00185A2C">
        <w:rPr>
          <w:kern w:val="2"/>
          <w:sz w:val="28"/>
          <w:szCs w:val="28"/>
          <w:lang w:eastAsia="en-US"/>
        </w:rPr>
        <w:t>к отчету</w:t>
      </w:r>
      <w:r w:rsidRPr="00185A2C">
        <w:t xml:space="preserve">  </w:t>
      </w:r>
      <w:r w:rsidRPr="00185A2C">
        <w:rPr>
          <w:sz w:val="28"/>
          <w:szCs w:val="28"/>
        </w:rPr>
        <w:t>о</w:t>
      </w:r>
      <w:r w:rsidRPr="00185A2C">
        <w:t xml:space="preserve"> </w:t>
      </w:r>
      <w:r w:rsidRPr="00185A2C">
        <w:rPr>
          <w:kern w:val="2"/>
          <w:sz w:val="28"/>
          <w:szCs w:val="28"/>
        </w:rPr>
        <w:t>реализации муниципальной программы</w:t>
      </w:r>
    </w:p>
    <w:p w:rsidR="00185A2C" w:rsidRPr="00185A2C" w:rsidRDefault="00185A2C" w:rsidP="00185A2C">
      <w:pPr>
        <w:autoSpaceDE w:val="0"/>
        <w:autoSpaceDN w:val="0"/>
        <w:adjustRightInd w:val="0"/>
        <w:ind w:left="10206"/>
        <w:jc w:val="center"/>
        <w:rPr>
          <w:kern w:val="2"/>
          <w:sz w:val="28"/>
          <w:szCs w:val="28"/>
          <w:lang w:eastAsia="en-US"/>
        </w:rPr>
      </w:pPr>
    </w:p>
    <w:p w:rsidR="00185A2C" w:rsidRPr="00185A2C" w:rsidRDefault="00185A2C" w:rsidP="00185A2C">
      <w:pPr>
        <w:autoSpaceDE w:val="0"/>
        <w:autoSpaceDN w:val="0"/>
        <w:adjustRightInd w:val="0"/>
        <w:spacing w:line="225" w:lineRule="auto"/>
        <w:jc w:val="center"/>
        <w:rPr>
          <w:kern w:val="2"/>
          <w:sz w:val="28"/>
          <w:szCs w:val="28"/>
          <w:lang w:eastAsia="en-US"/>
        </w:rPr>
      </w:pPr>
      <w:r w:rsidRPr="00185A2C">
        <w:rPr>
          <w:kern w:val="2"/>
          <w:sz w:val="28"/>
          <w:szCs w:val="28"/>
          <w:lang w:eastAsia="en-US"/>
        </w:rPr>
        <w:t xml:space="preserve">СВЕДЕНИЯ </w:t>
      </w:r>
    </w:p>
    <w:p w:rsidR="00185A2C" w:rsidRPr="00185A2C" w:rsidRDefault="00185A2C" w:rsidP="00185A2C">
      <w:pPr>
        <w:autoSpaceDE w:val="0"/>
        <w:autoSpaceDN w:val="0"/>
        <w:adjustRightInd w:val="0"/>
        <w:spacing w:line="225" w:lineRule="auto"/>
        <w:jc w:val="center"/>
        <w:rPr>
          <w:kern w:val="2"/>
          <w:sz w:val="28"/>
          <w:szCs w:val="28"/>
        </w:rPr>
      </w:pPr>
      <w:r w:rsidRPr="00185A2C">
        <w:rPr>
          <w:kern w:val="2"/>
          <w:sz w:val="28"/>
          <w:szCs w:val="28"/>
        </w:rPr>
        <w:t xml:space="preserve">об использовании бюджетных ассигнований и внебюджетных </w:t>
      </w:r>
      <w:r w:rsidRPr="00185A2C">
        <w:rPr>
          <w:kern w:val="2"/>
          <w:sz w:val="28"/>
          <w:szCs w:val="28"/>
        </w:rPr>
        <w:br/>
        <w:t>средств на реализацию муниципальной программы за 20</w:t>
      </w:r>
      <w:r w:rsidR="00A8744E">
        <w:rPr>
          <w:kern w:val="2"/>
          <w:sz w:val="28"/>
          <w:szCs w:val="28"/>
        </w:rPr>
        <w:t>20</w:t>
      </w:r>
      <w:r w:rsidRPr="00185A2C">
        <w:rPr>
          <w:kern w:val="2"/>
          <w:sz w:val="28"/>
          <w:szCs w:val="28"/>
        </w:rPr>
        <w:t xml:space="preserve"> год</w:t>
      </w:r>
    </w:p>
    <w:p w:rsidR="00185A2C" w:rsidRPr="00185A2C" w:rsidRDefault="00185A2C" w:rsidP="00185A2C">
      <w:pPr>
        <w:autoSpaceDE w:val="0"/>
        <w:autoSpaceDN w:val="0"/>
        <w:adjustRightInd w:val="0"/>
        <w:spacing w:line="225" w:lineRule="auto"/>
        <w:jc w:val="center"/>
        <w:rPr>
          <w:kern w:val="2"/>
          <w:sz w:val="16"/>
          <w:szCs w:val="16"/>
        </w:rPr>
      </w:pPr>
    </w:p>
    <w:p w:rsidR="00185A2C" w:rsidRPr="00185A2C" w:rsidRDefault="00185A2C" w:rsidP="00185A2C">
      <w:pPr>
        <w:autoSpaceDE w:val="0"/>
        <w:autoSpaceDN w:val="0"/>
        <w:adjustRightInd w:val="0"/>
        <w:spacing w:line="225" w:lineRule="auto"/>
        <w:jc w:val="center"/>
        <w:rPr>
          <w:kern w:val="2"/>
          <w:sz w:val="16"/>
          <w:szCs w:val="16"/>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792"/>
        <w:gridCol w:w="2354"/>
        <w:gridCol w:w="1765"/>
        <w:gridCol w:w="1765"/>
        <w:gridCol w:w="1441"/>
      </w:tblGrid>
      <w:tr w:rsidR="00185A2C" w:rsidRPr="00185A2C" w:rsidTr="00185A2C">
        <w:tc>
          <w:tcPr>
            <w:tcW w:w="7508" w:type="dxa"/>
            <w:vMerge w:val="restart"/>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Наименование государственной программы, подпрограммы, основного мероприятия</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Источник финансирования</w:t>
            </w:r>
          </w:p>
        </w:tc>
        <w:tc>
          <w:tcPr>
            <w:tcW w:w="3402" w:type="dxa"/>
            <w:gridSpan w:val="2"/>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 xml:space="preserve">Объем расходов </w:t>
            </w:r>
          </w:p>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 xml:space="preserve">(тыс. рублей), </w:t>
            </w:r>
          </w:p>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предусмотренных</w:t>
            </w:r>
          </w:p>
        </w:tc>
        <w:tc>
          <w:tcPr>
            <w:tcW w:w="1388" w:type="dxa"/>
            <w:vMerge w:val="restart"/>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Факти-ческие</w:t>
            </w:r>
            <w:r w:rsidRPr="00185A2C">
              <w:rPr>
                <w:kern w:val="2"/>
                <w:sz w:val="24"/>
                <w:szCs w:val="24"/>
              </w:rPr>
              <w:br/>
              <w:t xml:space="preserve">расходы </w:t>
            </w:r>
          </w:p>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 xml:space="preserve">(тыс. рублей) </w:t>
            </w:r>
          </w:p>
        </w:tc>
      </w:tr>
      <w:tr w:rsidR="00185A2C" w:rsidRPr="00185A2C" w:rsidTr="00185A2C">
        <w:tc>
          <w:tcPr>
            <w:tcW w:w="7508" w:type="dxa"/>
            <w:vMerge/>
            <w:tcBorders>
              <w:top w:val="single" w:sz="4" w:space="0" w:color="auto"/>
              <w:left w:val="single" w:sz="4" w:space="0" w:color="auto"/>
              <w:bottom w:val="single" w:sz="4" w:space="0" w:color="auto"/>
              <w:right w:val="single" w:sz="4" w:space="0" w:color="auto"/>
            </w:tcBorders>
            <w:vAlign w:val="center"/>
            <w:hideMark/>
          </w:tcPr>
          <w:p w:rsidR="00185A2C" w:rsidRPr="00185A2C" w:rsidRDefault="00185A2C" w:rsidP="00185A2C">
            <w:pPr>
              <w:rPr>
                <w:kern w:val="2"/>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85A2C" w:rsidRPr="00185A2C" w:rsidRDefault="00185A2C" w:rsidP="00185A2C">
            <w:pPr>
              <w:rPr>
                <w:kern w:val="2"/>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 xml:space="preserve">муниципальной программой </w:t>
            </w:r>
          </w:p>
        </w:tc>
        <w:tc>
          <w:tcPr>
            <w:tcW w:w="1701"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сводной бюджетной росписью</w:t>
            </w:r>
          </w:p>
        </w:tc>
        <w:tc>
          <w:tcPr>
            <w:tcW w:w="1388" w:type="dxa"/>
            <w:vMerge/>
            <w:tcBorders>
              <w:top w:val="single" w:sz="4" w:space="0" w:color="auto"/>
              <w:left w:val="single" w:sz="4" w:space="0" w:color="auto"/>
              <w:bottom w:val="single" w:sz="4" w:space="0" w:color="auto"/>
              <w:right w:val="single" w:sz="4" w:space="0" w:color="auto"/>
            </w:tcBorders>
            <w:vAlign w:val="center"/>
            <w:hideMark/>
          </w:tcPr>
          <w:p w:rsidR="00185A2C" w:rsidRPr="00185A2C" w:rsidRDefault="00185A2C" w:rsidP="00185A2C">
            <w:pPr>
              <w:rPr>
                <w:kern w:val="2"/>
                <w:sz w:val="24"/>
                <w:szCs w:val="24"/>
              </w:rPr>
            </w:pPr>
          </w:p>
        </w:tc>
      </w:tr>
    </w:tbl>
    <w:p w:rsidR="00185A2C" w:rsidRPr="00185A2C" w:rsidRDefault="00185A2C" w:rsidP="00185A2C">
      <w:pPr>
        <w:spacing w:line="225"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792"/>
        <w:gridCol w:w="2354"/>
        <w:gridCol w:w="1780"/>
        <w:gridCol w:w="1751"/>
        <w:gridCol w:w="1434"/>
      </w:tblGrid>
      <w:tr w:rsidR="00185A2C" w:rsidRPr="00185A2C" w:rsidTr="009545CE">
        <w:trPr>
          <w:tblHeader/>
        </w:trPr>
        <w:tc>
          <w:tcPr>
            <w:tcW w:w="7792"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1</w:t>
            </w: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2</w:t>
            </w:r>
          </w:p>
        </w:tc>
        <w:tc>
          <w:tcPr>
            <w:tcW w:w="1780"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3</w:t>
            </w:r>
          </w:p>
        </w:tc>
        <w:tc>
          <w:tcPr>
            <w:tcW w:w="1751"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4</w:t>
            </w:r>
          </w:p>
        </w:tc>
        <w:tc>
          <w:tcPr>
            <w:tcW w:w="143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5</w:t>
            </w:r>
          </w:p>
        </w:tc>
      </w:tr>
      <w:tr w:rsidR="00185A2C" w:rsidRPr="00185A2C" w:rsidTr="009545CE">
        <w:tc>
          <w:tcPr>
            <w:tcW w:w="7792" w:type="dxa"/>
            <w:vMerge w:val="restart"/>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jc w:val="both"/>
              <w:rPr>
                <w:kern w:val="2"/>
                <w:sz w:val="24"/>
                <w:szCs w:val="24"/>
              </w:rPr>
            </w:pPr>
            <w:r w:rsidRPr="00185A2C">
              <w:rPr>
                <w:kern w:val="2"/>
                <w:sz w:val="24"/>
                <w:szCs w:val="24"/>
              </w:rPr>
              <w:t>Муниципальная программа Тарасовского района «Муниципальная политика»</w:t>
            </w: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10</w:t>
            </w:r>
            <w:r w:rsidR="0020210B">
              <w:rPr>
                <w:sz w:val="24"/>
                <w:szCs w:val="24"/>
              </w:rPr>
              <w:t>76</w:t>
            </w:r>
            <w:r w:rsidRPr="00185A2C">
              <w:rPr>
                <w:sz w:val="24"/>
                <w:szCs w:val="24"/>
              </w:rPr>
              <w:t>,</w:t>
            </w:r>
            <w:r w:rsidR="0020210B">
              <w:rPr>
                <w:sz w:val="24"/>
                <w:szCs w:val="24"/>
              </w:rPr>
              <w:t>0</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20210B" w:rsidP="00185A2C">
            <w:pPr>
              <w:spacing w:line="225" w:lineRule="auto"/>
              <w:jc w:val="center"/>
              <w:rPr>
                <w:sz w:val="24"/>
                <w:szCs w:val="24"/>
              </w:rPr>
            </w:pPr>
            <w:r w:rsidRPr="00185A2C">
              <w:rPr>
                <w:sz w:val="24"/>
                <w:szCs w:val="24"/>
              </w:rPr>
              <w:t>10</w:t>
            </w:r>
            <w:r>
              <w:rPr>
                <w:sz w:val="24"/>
                <w:szCs w:val="24"/>
              </w:rPr>
              <w:t>76</w:t>
            </w:r>
            <w:r w:rsidRPr="00185A2C">
              <w:rPr>
                <w:sz w:val="24"/>
                <w:szCs w:val="24"/>
              </w:rPr>
              <w:t>,</w:t>
            </w:r>
            <w:r>
              <w:rPr>
                <w:sz w:val="24"/>
                <w:szCs w:val="24"/>
              </w:rPr>
              <w:t>0</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spacing w:line="225" w:lineRule="auto"/>
              <w:jc w:val="center"/>
              <w:rPr>
                <w:sz w:val="24"/>
                <w:szCs w:val="24"/>
              </w:rPr>
            </w:pPr>
            <w:r>
              <w:rPr>
                <w:sz w:val="24"/>
                <w:szCs w:val="24"/>
              </w:rPr>
              <w:t>515,353</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both"/>
              <w:rPr>
                <w:kern w:val="2"/>
                <w:sz w:val="24"/>
                <w:szCs w:val="24"/>
              </w:rPr>
            </w:pPr>
          </w:p>
        </w:tc>
        <w:tc>
          <w:tcPr>
            <w:tcW w:w="2354" w:type="dxa"/>
          </w:tcPr>
          <w:p w:rsidR="00185A2C" w:rsidRPr="00185A2C" w:rsidRDefault="00185A2C" w:rsidP="00185A2C">
            <w:pPr>
              <w:rPr>
                <w:color w:val="000000"/>
                <w:sz w:val="24"/>
                <w:szCs w:val="24"/>
              </w:rPr>
            </w:pPr>
            <w:r w:rsidRPr="00185A2C">
              <w:rPr>
                <w:bCs/>
                <w:iCs/>
                <w:color w:val="000000"/>
                <w:sz w:val="24"/>
                <w:szCs w:val="24"/>
              </w:rPr>
              <w:t>в том числе за счет средств:</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both"/>
              <w:rPr>
                <w:kern w:val="2"/>
                <w:sz w:val="24"/>
                <w:szCs w:val="24"/>
              </w:rPr>
            </w:pPr>
          </w:p>
        </w:tc>
        <w:tc>
          <w:tcPr>
            <w:tcW w:w="2354" w:type="dxa"/>
          </w:tcPr>
          <w:p w:rsidR="00185A2C" w:rsidRPr="00185A2C" w:rsidRDefault="00185A2C" w:rsidP="00185A2C">
            <w:pPr>
              <w:rPr>
                <w:bCs/>
                <w:iCs/>
                <w:color w:val="000000"/>
                <w:sz w:val="24"/>
                <w:szCs w:val="24"/>
              </w:rPr>
            </w:pPr>
            <w:r w:rsidRPr="00185A2C">
              <w:rPr>
                <w:color w:val="000000"/>
                <w:sz w:val="24"/>
                <w:szCs w:val="24"/>
              </w:rPr>
              <w:t>– областного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both"/>
              <w:rPr>
                <w:kern w:val="2"/>
                <w:sz w:val="24"/>
                <w:szCs w:val="24"/>
              </w:rPr>
            </w:pPr>
          </w:p>
        </w:tc>
        <w:tc>
          <w:tcPr>
            <w:tcW w:w="2354" w:type="dxa"/>
          </w:tcPr>
          <w:p w:rsidR="00185A2C" w:rsidRPr="00185A2C" w:rsidRDefault="00185A2C" w:rsidP="00185A2C">
            <w:pPr>
              <w:rPr>
                <w:color w:val="000000"/>
                <w:sz w:val="24"/>
                <w:szCs w:val="24"/>
              </w:rPr>
            </w:pPr>
            <w:r w:rsidRPr="00185A2C">
              <w:rPr>
                <w:color w:val="000000"/>
                <w:sz w:val="24"/>
                <w:szCs w:val="24"/>
              </w:rPr>
              <w:t>– федерального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vAlign w:val="center"/>
            <w:hideMark/>
          </w:tcPr>
          <w:p w:rsidR="00185A2C" w:rsidRPr="00185A2C" w:rsidRDefault="00185A2C" w:rsidP="00185A2C">
            <w:pPr>
              <w:jc w:val="both"/>
              <w:rPr>
                <w:kern w:val="2"/>
                <w:sz w:val="24"/>
                <w:szCs w:val="24"/>
              </w:rPr>
            </w:pP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-местного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20210B" w:rsidP="00185A2C">
            <w:pPr>
              <w:autoSpaceDE w:val="0"/>
              <w:autoSpaceDN w:val="0"/>
              <w:adjustRightInd w:val="0"/>
              <w:spacing w:line="225" w:lineRule="auto"/>
              <w:jc w:val="center"/>
              <w:rPr>
                <w:sz w:val="24"/>
                <w:szCs w:val="24"/>
              </w:rPr>
            </w:pPr>
            <w:r w:rsidRPr="00185A2C">
              <w:rPr>
                <w:sz w:val="24"/>
                <w:szCs w:val="24"/>
              </w:rPr>
              <w:t>10</w:t>
            </w:r>
            <w:r>
              <w:rPr>
                <w:sz w:val="24"/>
                <w:szCs w:val="24"/>
              </w:rPr>
              <w:t>76</w:t>
            </w:r>
            <w:r w:rsidRPr="00185A2C">
              <w:rPr>
                <w:sz w:val="24"/>
                <w:szCs w:val="24"/>
              </w:rPr>
              <w:t>,</w:t>
            </w:r>
            <w:r>
              <w:rPr>
                <w:sz w:val="24"/>
                <w:szCs w:val="24"/>
              </w:rPr>
              <w:t>0</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20210B" w:rsidP="00185A2C">
            <w:pPr>
              <w:spacing w:line="225" w:lineRule="auto"/>
              <w:jc w:val="center"/>
              <w:rPr>
                <w:sz w:val="24"/>
                <w:szCs w:val="24"/>
              </w:rPr>
            </w:pPr>
            <w:r w:rsidRPr="00185A2C">
              <w:rPr>
                <w:sz w:val="24"/>
                <w:szCs w:val="24"/>
              </w:rPr>
              <w:t>10</w:t>
            </w:r>
            <w:r>
              <w:rPr>
                <w:sz w:val="24"/>
                <w:szCs w:val="24"/>
              </w:rPr>
              <w:t>76</w:t>
            </w:r>
            <w:r w:rsidRPr="00185A2C">
              <w:rPr>
                <w:sz w:val="24"/>
                <w:szCs w:val="24"/>
              </w:rPr>
              <w:t>,</w:t>
            </w:r>
            <w:r>
              <w:rPr>
                <w:sz w:val="24"/>
                <w:szCs w:val="24"/>
              </w:rPr>
              <w:t>0</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spacing w:line="225" w:lineRule="auto"/>
              <w:jc w:val="center"/>
              <w:rPr>
                <w:sz w:val="24"/>
                <w:szCs w:val="24"/>
              </w:rPr>
            </w:pPr>
            <w:r>
              <w:rPr>
                <w:sz w:val="24"/>
                <w:szCs w:val="24"/>
              </w:rPr>
              <w:t>515,353</w:t>
            </w:r>
          </w:p>
        </w:tc>
      </w:tr>
      <w:tr w:rsidR="00185A2C" w:rsidRPr="00185A2C" w:rsidTr="009545CE">
        <w:tc>
          <w:tcPr>
            <w:tcW w:w="7792" w:type="dxa"/>
            <w:vMerge w:val="restart"/>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jc w:val="both"/>
              <w:rPr>
                <w:kern w:val="2"/>
                <w:sz w:val="24"/>
                <w:szCs w:val="24"/>
              </w:rPr>
            </w:pPr>
            <w:r w:rsidRPr="00185A2C">
              <w:rPr>
                <w:color w:val="000000"/>
                <w:sz w:val="24"/>
                <w:szCs w:val="24"/>
              </w:rPr>
              <w:t>Подпрограмма 1. «Развитие муниципального управления и муниципальной службы в Тарасовском районе, профессиональное развитие лиц, занятых в системе местного самоуправления»</w:t>
            </w: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autoSpaceDE w:val="0"/>
              <w:autoSpaceDN w:val="0"/>
              <w:adjustRightInd w:val="0"/>
              <w:spacing w:line="225" w:lineRule="auto"/>
              <w:jc w:val="center"/>
              <w:rPr>
                <w:sz w:val="24"/>
                <w:szCs w:val="24"/>
              </w:rPr>
            </w:pPr>
            <w:r>
              <w:rPr>
                <w:sz w:val="24"/>
                <w:szCs w:val="24"/>
              </w:rPr>
              <w:t>92,865</w:t>
            </w:r>
          </w:p>
        </w:tc>
        <w:tc>
          <w:tcPr>
            <w:tcW w:w="1751"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spacing w:line="225" w:lineRule="auto"/>
              <w:jc w:val="center"/>
              <w:rPr>
                <w:sz w:val="24"/>
                <w:szCs w:val="24"/>
              </w:rPr>
            </w:pPr>
            <w:r>
              <w:rPr>
                <w:sz w:val="24"/>
                <w:szCs w:val="24"/>
              </w:rPr>
              <w:t>92,865</w:t>
            </w:r>
          </w:p>
        </w:tc>
        <w:tc>
          <w:tcPr>
            <w:tcW w:w="1434"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spacing w:line="225" w:lineRule="auto"/>
              <w:jc w:val="center"/>
              <w:rPr>
                <w:sz w:val="24"/>
                <w:szCs w:val="24"/>
              </w:rPr>
            </w:pPr>
            <w:r>
              <w:rPr>
                <w:sz w:val="24"/>
                <w:szCs w:val="24"/>
              </w:rPr>
              <w:t>75,450</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color w:val="000000"/>
                <w:sz w:val="24"/>
                <w:szCs w:val="24"/>
              </w:rPr>
            </w:pPr>
          </w:p>
        </w:tc>
        <w:tc>
          <w:tcPr>
            <w:tcW w:w="2354" w:type="dxa"/>
          </w:tcPr>
          <w:p w:rsidR="00185A2C" w:rsidRPr="00185A2C" w:rsidRDefault="00185A2C" w:rsidP="00185A2C">
            <w:pPr>
              <w:rPr>
                <w:color w:val="000000"/>
                <w:sz w:val="24"/>
                <w:szCs w:val="24"/>
              </w:rPr>
            </w:pPr>
            <w:r w:rsidRPr="00185A2C">
              <w:rPr>
                <w:bCs/>
                <w:iCs/>
                <w:color w:val="000000"/>
                <w:sz w:val="24"/>
                <w:szCs w:val="24"/>
              </w:rPr>
              <w:t>в том числе за счет средств:</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color w:val="000000"/>
                <w:sz w:val="24"/>
                <w:szCs w:val="24"/>
              </w:rPr>
            </w:pPr>
          </w:p>
        </w:tc>
        <w:tc>
          <w:tcPr>
            <w:tcW w:w="2354" w:type="dxa"/>
          </w:tcPr>
          <w:p w:rsidR="00185A2C" w:rsidRPr="00185A2C" w:rsidRDefault="00185A2C" w:rsidP="00185A2C">
            <w:pPr>
              <w:rPr>
                <w:bCs/>
                <w:iCs/>
                <w:color w:val="000000"/>
                <w:sz w:val="24"/>
                <w:szCs w:val="24"/>
              </w:rPr>
            </w:pPr>
            <w:r w:rsidRPr="00185A2C">
              <w:rPr>
                <w:color w:val="000000"/>
                <w:sz w:val="24"/>
                <w:szCs w:val="24"/>
              </w:rPr>
              <w:t>– областного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color w:val="000000"/>
                <w:sz w:val="24"/>
                <w:szCs w:val="24"/>
              </w:rPr>
            </w:pPr>
          </w:p>
        </w:tc>
        <w:tc>
          <w:tcPr>
            <w:tcW w:w="2354" w:type="dxa"/>
          </w:tcPr>
          <w:p w:rsidR="00185A2C" w:rsidRPr="00185A2C" w:rsidRDefault="00185A2C" w:rsidP="00185A2C">
            <w:pPr>
              <w:rPr>
                <w:color w:val="000000"/>
                <w:sz w:val="24"/>
                <w:szCs w:val="24"/>
              </w:rPr>
            </w:pPr>
            <w:r w:rsidRPr="00185A2C">
              <w:rPr>
                <w:color w:val="000000"/>
                <w:sz w:val="24"/>
                <w:szCs w:val="24"/>
              </w:rPr>
              <w:t>– федерального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vAlign w:val="center"/>
            <w:hideMark/>
          </w:tcPr>
          <w:p w:rsidR="00185A2C" w:rsidRPr="00185A2C" w:rsidRDefault="00185A2C" w:rsidP="00185A2C">
            <w:pPr>
              <w:rPr>
                <w:kern w:val="2"/>
                <w:sz w:val="24"/>
                <w:szCs w:val="24"/>
              </w:rPr>
            </w:pP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местного бюджета</w:t>
            </w:r>
          </w:p>
        </w:tc>
        <w:tc>
          <w:tcPr>
            <w:tcW w:w="1780"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autoSpaceDE w:val="0"/>
              <w:autoSpaceDN w:val="0"/>
              <w:adjustRightInd w:val="0"/>
              <w:spacing w:line="225" w:lineRule="auto"/>
              <w:jc w:val="center"/>
              <w:rPr>
                <w:sz w:val="24"/>
                <w:szCs w:val="24"/>
              </w:rPr>
            </w:pPr>
            <w:r>
              <w:rPr>
                <w:sz w:val="24"/>
                <w:szCs w:val="24"/>
              </w:rPr>
              <w:t>92,865</w:t>
            </w:r>
          </w:p>
        </w:tc>
        <w:tc>
          <w:tcPr>
            <w:tcW w:w="1751"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spacing w:line="225" w:lineRule="auto"/>
              <w:jc w:val="center"/>
              <w:rPr>
                <w:sz w:val="24"/>
                <w:szCs w:val="24"/>
              </w:rPr>
            </w:pPr>
            <w:r>
              <w:rPr>
                <w:sz w:val="24"/>
                <w:szCs w:val="24"/>
              </w:rPr>
              <w:t>92,865</w:t>
            </w:r>
          </w:p>
        </w:tc>
        <w:tc>
          <w:tcPr>
            <w:tcW w:w="1434" w:type="dxa"/>
            <w:tcBorders>
              <w:top w:val="single" w:sz="4" w:space="0" w:color="auto"/>
              <w:left w:val="single" w:sz="4" w:space="0" w:color="auto"/>
              <w:bottom w:val="single" w:sz="4" w:space="0" w:color="auto"/>
              <w:right w:val="single" w:sz="4" w:space="0" w:color="auto"/>
            </w:tcBorders>
            <w:hideMark/>
          </w:tcPr>
          <w:p w:rsidR="00185A2C" w:rsidRPr="00185A2C" w:rsidRDefault="009545CE" w:rsidP="00185A2C">
            <w:pPr>
              <w:spacing w:line="225" w:lineRule="auto"/>
              <w:jc w:val="center"/>
              <w:rPr>
                <w:sz w:val="24"/>
                <w:szCs w:val="24"/>
              </w:rPr>
            </w:pPr>
            <w:r>
              <w:rPr>
                <w:sz w:val="24"/>
                <w:szCs w:val="24"/>
              </w:rPr>
              <w:t>75,450</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1.1. Оптимизация штатной численности муниципальных служащих</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1.2. Проведение оценки профессиональной компетенции лиц, поступающих на муниципальную службу, и муниципальных служащих при проведении аттестации</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1.3. Проведение конкурсов на замещение вакантных должностей муниципальной службы</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1.4. Применение испытания граждан при заключении трудового договора</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1.5. Оценка эффективности и результативности профессиональной служебной деятельности муниципальных служащих</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1.6. Организация наставничества лиц, впервые принятых на муниципальную службу</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1.7. Обеспечение проведения оценки профессиональных компетенций, личных и деловых качеств кандидатов на замещение должностей заместителей глав администраций</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widowControl w:val="0"/>
              <w:autoSpaceDE w:val="0"/>
              <w:autoSpaceDN w:val="0"/>
              <w:adjustRightInd w:val="0"/>
              <w:jc w:val="both"/>
              <w:rPr>
                <w:kern w:val="2"/>
                <w:sz w:val="24"/>
                <w:szCs w:val="24"/>
              </w:rPr>
            </w:pPr>
            <w:r w:rsidRPr="00185A2C">
              <w:rPr>
                <w:kern w:val="2"/>
                <w:sz w:val="24"/>
                <w:szCs w:val="24"/>
              </w:rPr>
              <w:t>Основное мероприятие 1.8. Реализация эффективных методов работы с кадровым резервом, муниципальным резервом управленческих кадров</w:t>
            </w:r>
          </w:p>
          <w:p w:rsidR="00185A2C" w:rsidRPr="00185A2C" w:rsidRDefault="00185A2C" w:rsidP="00185A2C">
            <w:pPr>
              <w:rPr>
                <w:kern w:val="2"/>
                <w:sz w:val="24"/>
                <w:szCs w:val="24"/>
              </w:rPr>
            </w:pP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9545CE"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9545CE" w:rsidRPr="00185A2C" w:rsidRDefault="009545CE" w:rsidP="009545CE">
            <w:pPr>
              <w:rPr>
                <w:kern w:val="2"/>
                <w:sz w:val="24"/>
                <w:szCs w:val="24"/>
              </w:rPr>
            </w:pPr>
            <w:r w:rsidRPr="00185A2C">
              <w:rPr>
                <w:kern w:val="2"/>
                <w:sz w:val="24"/>
                <w:szCs w:val="24"/>
              </w:rPr>
              <w:t>Основное мероприятие 1.9. Обеспечение профессионального развития муниципальных служащих</w:t>
            </w:r>
          </w:p>
        </w:tc>
        <w:tc>
          <w:tcPr>
            <w:tcW w:w="2354" w:type="dxa"/>
            <w:tcBorders>
              <w:top w:val="single" w:sz="4" w:space="0" w:color="auto"/>
              <w:left w:val="single" w:sz="4" w:space="0" w:color="auto"/>
              <w:bottom w:val="single" w:sz="4" w:space="0" w:color="auto"/>
              <w:right w:val="single" w:sz="4" w:space="0" w:color="auto"/>
            </w:tcBorders>
          </w:tcPr>
          <w:p w:rsidR="009545CE" w:rsidRPr="00185A2C" w:rsidRDefault="009545CE" w:rsidP="009545CE">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9545CE" w:rsidRPr="00185A2C" w:rsidRDefault="009545CE" w:rsidP="009545CE">
            <w:pPr>
              <w:autoSpaceDE w:val="0"/>
              <w:autoSpaceDN w:val="0"/>
              <w:adjustRightInd w:val="0"/>
              <w:spacing w:line="225" w:lineRule="auto"/>
              <w:jc w:val="center"/>
              <w:rPr>
                <w:sz w:val="24"/>
                <w:szCs w:val="24"/>
              </w:rPr>
            </w:pPr>
            <w:r>
              <w:rPr>
                <w:sz w:val="24"/>
                <w:szCs w:val="24"/>
              </w:rPr>
              <w:t>92,865</w:t>
            </w:r>
          </w:p>
        </w:tc>
        <w:tc>
          <w:tcPr>
            <w:tcW w:w="1751" w:type="dxa"/>
            <w:tcBorders>
              <w:top w:val="single" w:sz="4" w:space="0" w:color="auto"/>
              <w:left w:val="single" w:sz="4" w:space="0" w:color="auto"/>
              <w:bottom w:val="single" w:sz="4" w:space="0" w:color="auto"/>
              <w:right w:val="single" w:sz="4" w:space="0" w:color="auto"/>
            </w:tcBorders>
          </w:tcPr>
          <w:p w:rsidR="009545CE" w:rsidRPr="00185A2C" w:rsidRDefault="009545CE" w:rsidP="009545CE">
            <w:pPr>
              <w:spacing w:line="225" w:lineRule="auto"/>
              <w:jc w:val="center"/>
              <w:rPr>
                <w:sz w:val="24"/>
                <w:szCs w:val="24"/>
              </w:rPr>
            </w:pPr>
            <w:r>
              <w:rPr>
                <w:sz w:val="24"/>
                <w:szCs w:val="24"/>
              </w:rPr>
              <w:t>92,865</w:t>
            </w:r>
          </w:p>
        </w:tc>
        <w:tc>
          <w:tcPr>
            <w:tcW w:w="1434" w:type="dxa"/>
            <w:tcBorders>
              <w:top w:val="single" w:sz="4" w:space="0" w:color="auto"/>
              <w:left w:val="single" w:sz="4" w:space="0" w:color="auto"/>
              <w:bottom w:val="single" w:sz="4" w:space="0" w:color="auto"/>
              <w:right w:val="single" w:sz="4" w:space="0" w:color="auto"/>
            </w:tcBorders>
          </w:tcPr>
          <w:p w:rsidR="009545CE" w:rsidRPr="00185A2C" w:rsidRDefault="009545CE" w:rsidP="009545CE">
            <w:pPr>
              <w:spacing w:line="225" w:lineRule="auto"/>
              <w:jc w:val="center"/>
              <w:rPr>
                <w:sz w:val="24"/>
                <w:szCs w:val="24"/>
              </w:rPr>
            </w:pPr>
            <w:r>
              <w:rPr>
                <w:sz w:val="24"/>
                <w:szCs w:val="24"/>
              </w:rPr>
              <w:t>75,450</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t>Основное мероприятие 1.10. Проведение ежеквартального мониторинга состояния муниципальной службы в муниципальном образовании</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rPr>
                <w:kern w:val="2"/>
                <w:sz w:val="24"/>
                <w:szCs w:val="24"/>
              </w:rPr>
            </w:pPr>
            <w:r w:rsidRPr="00185A2C">
              <w:rPr>
                <w:kern w:val="2"/>
                <w:sz w:val="24"/>
                <w:szCs w:val="24"/>
              </w:rPr>
              <w:lastRenderedPageBreak/>
              <w:t>Основное мероприятие 1.11. Направление муниципальных служащих для участия в конкурсе на звание «Лучший муниципальный служащий в Ростовской области».</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widowControl w:val="0"/>
              <w:autoSpaceDE w:val="0"/>
              <w:autoSpaceDN w:val="0"/>
              <w:adjustRightInd w:val="0"/>
              <w:jc w:val="both"/>
              <w:rPr>
                <w:kern w:val="2"/>
                <w:sz w:val="24"/>
                <w:szCs w:val="24"/>
              </w:rPr>
            </w:pPr>
            <w:r w:rsidRPr="00185A2C">
              <w:rPr>
                <w:kern w:val="2"/>
                <w:sz w:val="24"/>
                <w:szCs w:val="24"/>
              </w:rPr>
              <w:t>Основное мероприятие 1.12. Обеспечение актуализации информации в разделе «Муниципальная служба» официального сайта местной администрации</w:t>
            </w:r>
          </w:p>
          <w:p w:rsidR="00185A2C" w:rsidRPr="00185A2C" w:rsidRDefault="00185A2C" w:rsidP="00185A2C">
            <w:pPr>
              <w:rPr>
                <w:kern w:val="2"/>
                <w:sz w:val="24"/>
                <w:szCs w:val="24"/>
              </w:rPr>
            </w:pP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widowControl w:val="0"/>
              <w:autoSpaceDE w:val="0"/>
              <w:autoSpaceDN w:val="0"/>
              <w:adjustRightInd w:val="0"/>
              <w:jc w:val="both"/>
              <w:rPr>
                <w:kern w:val="2"/>
                <w:sz w:val="24"/>
                <w:szCs w:val="24"/>
              </w:rPr>
            </w:pPr>
            <w:r w:rsidRPr="00185A2C">
              <w:rPr>
                <w:kern w:val="2"/>
                <w:sz w:val="24"/>
                <w:szCs w:val="24"/>
              </w:rPr>
              <w:t>Основное мероприятие 1.13. Использование в кадровой работе федеральной государственной информационной системы в области государственной службы в сети «Интернет» (gossluzhba.gov.ru)</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vAlign w:val="center"/>
          </w:tcPr>
          <w:p w:rsidR="00185A2C" w:rsidRPr="00185A2C" w:rsidRDefault="00185A2C" w:rsidP="00185A2C">
            <w:pPr>
              <w:widowControl w:val="0"/>
              <w:autoSpaceDE w:val="0"/>
              <w:autoSpaceDN w:val="0"/>
              <w:adjustRightInd w:val="0"/>
              <w:jc w:val="both"/>
              <w:rPr>
                <w:kern w:val="2"/>
                <w:sz w:val="24"/>
                <w:szCs w:val="24"/>
              </w:rPr>
            </w:pPr>
            <w:r w:rsidRPr="00185A2C">
              <w:rPr>
                <w:kern w:val="2"/>
                <w:sz w:val="24"/>
                <w:szCs w:val="24"/>
              </w:rPr>
              <w:t>Основное мероприятие 1.14. Правовая, методическая и информационная поддержка органов местного самоуправления поселений по вопросам осуществления кадровой работы</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sz w:val="24"/>
                <w:szCs w:val="24"/>
              </w:rPr>
            </w:pPr>
            <w:r w:rsidRPr="00185A2C">
              <w:rPr>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spacing w:line="225" w:lineRule="auto"/>
              <w:jc w:val="center"/>
              <w:rPr>
                <w:sz w:val="24"/>
                <w:szCs w:val="24"/>
              </w:rPr>
            </w:pPr>
            <w:r w:rsidRPr="00185A2C">
              <w:rPr>
                <w:sz w:val="24"/>
                <w:szCs w:val="24"/>
              </w:rPr>
              <w:t>-</w:t>
            </w:r>
          </w:p>
        </w:tc>
      </w:tr>
      <w:tr w:rsidR="00185A2C" w:rsidRPr="00185A2C" w:rsidTr="009545CE">
        <w:tc>
          <w:tcPr>
            <w:tcW w:w="7792" w:type="dxa"/>
            <w:vMerge w:val="restart"/>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r w:rsidRPr="00185A2C">
              <w:rPr>
                <w:sz w:val="24"/>
                <w:szCs w:val="24"/>
              </w:rPr>
              <w:t>Подпрограмма 2. «Поддержка социально-ориентированных некоммерческих организаций на территории Тарасовского района»</w:t>
            </w:r>
          </w:p>
          <w:p w:rsidR="00185A2C" w:rsidRPr="00185A2C" w:rsidRDefault="00185A2C" w:rsidP="00185A2C">
            <w:pPr>
              <w:jc w:val="both"/>
              <w:rPr>
                <w:sz w:val="24"/>
                <w:szCs w:val="24"/>
              </w:rPr>
            </w:pPr>
          </w:p>
        </w:tc>
        <w:tc>
          <w:tcPr>
            <w:tcW w:w="2354"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color w:val="000000"/>
                <w:sz w:val="24"/>
                <w:szCs w:val="24"/>
              </w:rPr>
            </w:pPr>
            <w:r w:rsidRPr="00185A2C">
              <w:rPr>
                <w:bCs/>
                <w:iCs/>
                <w:color w:val="000000"/>
                <w:sz w:val="24"/>
                <w:szCs w:val="24"/>
              </w:rPr>
              <w:t>в том числе за счет средств:</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bCs/>
                <w:iCs/>
                <w:color w:val="000000"/>
                <w:sz w:val="24"/>
                <w:szCs w:val="24"/>
              </w:rPr>
            </w:pPr>
            <w:r w:rsidRPr="00185A2C">
              <w:rPr>
                <w:color w:val="000000"/>
                <w:sz w:val="24"/>
                <w:szCs w:val="24"/>
              </w:rPr>
              <w:t>– областного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color w:val="000000"/>
                <w:sz w:val="24"/>
                <w:szCs w:val="24"/>
              </w:rPr>
            </w:pPr>
            <w:r w:rsidRPr="00185A2C">
              <w:rPr>
                <w:color w:val="000000"/>
                <w:sz w:val="24"/>
                <w:szCs w:val="24"/>
              </w:rPr>
              <w:t>– федерального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185A2C" w:rsidRPr="00185A2C" w:rsidTr="009545CE">
        <w:tc>
          <w:tcPr>
            <w:tcW w:w="7792" w:type="dxa"/>
            <w:vMerge/>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-местного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shd w:val="clear" w:color="auto" w:fill="auto"/>
          </w:tcPr>
          <w:p w:rsidR="00185A2C" w:rsidRPr="00185A2C" w:rsidRDefault="00185A2C" w:rsidP="00185A2C">
            <w:pPr>
              <w:autoSpaceDE w:val="0"/>
              <w:autoSpaceDN w:val="0"/>
              <w:adjustRightInd w:val="0"/>
              <w:jc w:val="both"/>
              <w:rPr>
                <w:sz w:val="24"/>
                <w:szCs w:val="24"/>
              </w:rPr>
            </w:pPr>
            <w:r w:rsidRPr="00185A2C">
              <w:rPr>
                <w:sz w:val="24"/>
                <w:szCs w:val="24"/>
              </w:rPr>
              <w:t>Основное мероприятие 2.1. Совершенствование нормативно-правовой базы в сфере повышения активности СО НКО и населения в решении вопросов местного значения.</w:t>
            </w:r>
          </w:p>
          <w:p w:rsidR="00185A2C" w:rsidRPr="00185A2C" w:rsidRDefault="00185A2C" w:rsidP="00185A2C">
            <w:pPr>
              <w:jc w:val="both"/>
              <w:rPr>
                <w:sz w:val="24"/>
                <w:szCs w:val="24"/>
              </w:rPr>
            </w:pP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shd w:val="clear" w:color="auto" w:fill="auto"/>
          </w:tcPr>
          <w:p w:rsidR="00185A2C" w:rsidRPr="00185A2C" w:rsidRDefault="00185A2C" w:rsidP="00185A2C">
            <w:pPr>
              <w:autoSpaceDE w:val="0"/>
              <w:autoSpaceDN w:val="0"/>
              <w:adjustRightInd w:val="0"/>
              <w:jc w:val="both"/>
              <w:rPr>
                <w:sz w:val="24"/>
                <w:szCs w:val="24"/>
              </w:rPr>
            </w:pPr>
            <w:r w:rsidRPr="00185A2C">
              <w:rPr>
                <w:sz w:val="24"/>
                <w:szCs w:val="24"/>
              </w:rPr>
              <w:t xml:space="preserve">Основное мероприятие 2.2. Создание условий для эффективного функционирования СО НКО. </w:t>
            </w:r>
          </w:p>
          <w:p w:rsidR="00185A2C" w:rsidRPr="00185A2C" w:rsidRDefault="00185A2C" w:rsidP="00185A2C">
            <w:pPr>
              <w:jc w:val="both"/>
              <w:rPr>
                <w:sz w:val="24"/>
                <w:szCs w:val="24"/>
              </w:rPr>
            </w:pP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w:t>
            </w:r>
          </w:p>
        </w:tc>
      </w:tr>
      <w:tr w:rsidR="00185A2C" w:rsidRPr="00185A2C" w:rsidTr="009545CE">
        <w:tc>
          <w:tcPr>
            <w:tcW w:w="7792" w:type="dxa"/>
            <w:vMerge w:val="restart"/>
            <w:tcBorders>
              <w:top w:val="single" w:sz="4" w:space="0" w:color="auto"/>
              <w:left w:val="single" w:sz="4" w:space="0" w:color="auto"/>
              <w:right w:val="single" w:sz="4" w:space="0" w:color="auto"/>
            </w:tcBorders>
          </w:tcPr>
          <w:p w:rsidR="00185A2C" w:rsidRPr="00185A2C" w:rsidRDefault="00185A2C" w:rsidP="00185A2C">
            <w:pPr>
              <w:jc w:val="both"/>
              <w:rPr>
                <w:kern w:val="2"/>
                <w:sz w:val="24"/>
                <w:szCs w:val="24"/>
              </w:rPr>
            </w:pPr>
            <w:r w:rsidRPr="00185A2C">
              <w:rPr>
                <w:kern w:val="2"/>
                <w:sz w:val="24"/>
                <w:szCs w:val="24"/>
              </w:rPr>
              <w:t>Подпрограмма 3.</w:t>
            </w:r>
          </w:p>
          <w:p w:rsidR="00185A2C" w:rsidRPr="00185A2C" w:rsidRDefault="00185A2C" w:rsidP="00185A2C">
            <w:pPr>
              <w:jc w:val="both"/>
              <w:rPr>
                <w:kern w:val="2"/>
                <w:sz w:val="24"/>
                <w:szCs w:val="24"/>
              </w:rPr>
            </w:pPr>
            <w:r w:rsidRPr="00185A2C">
              <w:rPr>
                <w:kern w:val="2"/>
                <w:sz w:val="24"/>
                <w:szCs w:val="24"/>
              </w:rPr>
              <w:t>«Реализация муниципальной информационной политики»»</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rPr>
                <w:kern w:val="2"/>
                <w:sz w:val="24"/>
                <w:szCs w:val="24"/>
              </w:rPr>
            </w:pPr>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983</w:t>
            </w:r>
            <w:r w:rsidR="00185A2C" w:rsidRPr="00185A2C">
              <w:rPr>
                <w:kern w:val="2"/>
                <w:sz w:val="24"/>
                <w:szCs w:val="24"/>
              </w:rPr>
              <w:t>,</w:t>
            </w:r>
            <w:r>
              <w:rPr>
                <w:kern w:val="2"/>
                <w:sz w:val="24"/>
                <w:szCs w:val="24"/>
              </w:rPr>
              <w:t>135</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9545CE" w:rsidP="00185A2C">
            <w:pPr>
              <w:autoSpaceDE w:val="0"/>
              <w:autoSpaceDN w:val="0"/>
              <w:adjustRightInd w:val="0"/>
              <w:spacing w:line="225" w:lineRule="auto"/>
              <w:jc w:val="center"/>
              <w:rPr>
                <w:kern w:val="2"/>
                <w:sz w:val="24"/>
                <w:szCs w:val="24"/>
              </w:rPr>
            </w:pPr>
            <w:r>
              <w:rPr>
                <w:kern w:val="2"/>
                <w:sz w:val="24"/>
                <w:szCs w:val="24"/>
              </w:rPr>
              <w:t>983</w:t>
            </w:r>
            <w:r w:rsidRPr="00185A2C">
              <w:rPr>
                <w:kern w:val="2"/>
                <w:sz w:val="24"/>
                <w:szCs w:val="24"/>
              </w:rPr>
              <w:t>,</w:t>
            </w:r>
            <w:r>
              <w:rPr>
                <w:kern w:val="2"/>
                <w:sz w:val="24"/>
                <w:szCs w:val="24"/>
              </w:rPr>
              <w:t>135</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EF716A" w:rsidP="00185A2C">
            <w:pPr>
              <w:autoSpaceDE w:val="0"/>
              <w:autoSpaceDN w:val="0"/>
              <w:adjustRightInd w:val="0"/>
              <w:spacing w:line="225" w:lineRule="auto"/>
              <w:jc w:val="center"/>
              <w:rPr>
                <w:kern w:val="2"/>
                <w:sz w:val="24"/>
                <w:szCs w:val="24"/>
              </w:rPr>
            </w:pPr>
            <w:r>
              <w:rPr>
                <w:kern w:val="2"/>
                <w:sz w:val="24"/>
                <w:szCs w:val="24"/>
              </w:rPr>
              <w:t>439,903</w:t>
            </w:r>
          </w:p>
        </w:tc>
      </w:tr>
      <w:tr w:rsidR="00185A2C" w:rsidRPr="00185A2C" w:rsidTr="009545CE">
        <w:tc>
          <w:tcPr>
            <w:tcW w:w="7792" w:type="dxa"/>
            <w:vMerge/>
            <w:tcBorders>
              <w:top w:val="single" w:sz="4" w:space="0" w:color="auto"/>
              <w:left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color w:val="000000"/>
                <w:sz w:val="24"/>
                <w:szCs w:val="24"/>
              </w:rPr>
            </w:pPr>
            <w:r w:rsidRPr="00185A2C">
              <w:rPr>
                <w:bCs/>
                <w:iCs/>
                <w:color w:val="000000"/>
                <w:sz w:val="24"/>
                <w:szCs w:val="24"/>
              </w:rPr>
              <w:t>в том числе за счет средств:</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p>
        </w:tc>
      </w:tr>
      <w:tr w:rsidR="00185A2C" w:rsidRPr="00185A2C" w:rsidTr="009545CE">
        <w:tc>
          <w:tcPr>
            <w:tcW w:w="7792" w:type="dxa"/>
            <w:vMerge/>
            <w:tcBorders>
              <w:top w:val="single" w:sz="4" w:space="0" w:color="auto"/>
              <w:left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bCs/>
                <w:iCs/>
                <w:color w:val="000000"/>
                <w:sz w:val="24"/>
                <w:szCs w:val="24"/>
              </w:rPr>
            </w:pPr>
            <w:r w:rsidRPr="00185A2C">
              <w:rPr>
                <w:color w:val="000000"/>
                <w:sz w:val="24"/>
                <w:szCs w:val="24"/>
              </w:rPr>
              <w:t>– областного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185A2C" w:rsidRPr="00185A2C" w:rsidTr="009545CE">
        <w:tc>
          <w:tcPr>
            <w:tcW w:w="7792" w:type="dxa"/>
            <w:vMerge/>
            <w:tcBorders>
              <w:top w:val="single" w:sz="4" w:space="0" w:color="auto"/>
              <w:left w:val="single" w:sz="4" w:space="0" w:color="auto"/>
              <w:right w:val="single" w:sz="4" w:space="0" w:color="auto"/>
            </w:tcBorders>
          </w:tcPr>
          <w:p w:rsidR="00185A2C" w:rsidRPr="00185A2C" w:rsidRDefault="00185A2C" w:rsidP="00185A2C">
            <w:pPr>
              <w:jc w:val="both"/>
              <w:rPr>
                <w:sz w:val="24"/>
                <w:szCs w:val="24"/>
              </w:rPr>
            </w:pPr>
          </w:p>
        </w:tc>
        <w:tc>
          <w:tcPr>
            <w:tcW w:w="2354" w:type="dxa"/>
          </w:tcPr>
          <w:p w:rsidR="00185A2C" w:rsidRPr="00185A2C" w:rsidRDefault="00185A2C" w:rsidP="00185A2C">
            <w:pPr>
              <w:rPr>
                <w:color w:val="000000"/>
                <w:sz w:val="24"/>
                <w:szCs w:val="24"/>
              </w:rPr>
            </w:pPr>
            <w:r w:rsidRPr="00185A2C">
              <w:rPr>
                <w:color w:val="000000"/>
                <w:sz w:val="24"/>
                <w:szCs w:val="24"/>
              </w:rPr>
              <w:t>– федерального бюджета,</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EF716A" w:rsidRPr="00185A2C" w:rsidTr="009545CE">
        <w:tc>
          <w:tcPr>
            <w:tcW w:w="7792" w:type="dxa"/>
            <w:vMerge/>
            <w:tcBorders>
              <w:top w:val="single" w:sz="4" w:space="0" w:color="auto"/>
              <w:left w:val="single" w:sz="4" w:space="0" w:color="auto"/>
              <w:bottom w:val="single" w:sz="4" w:space="0" w:color="auto"/>
              <w:right w:val="single" w:sz="4" w:space="0" w:color="auto"/>
            </w:tcBorders>
          </w:tcPr>
          <w:p w:rsidR="00EF716A" w:rsidRPr="00185A2C" w:rsidRDefault="00EF716A" w:rsidP="00EF716A">
            <w:pPr>
              <w:jc w:val="both"/>
              <w:rPr>
                <w:sz w:val="24"/>
                <w:szCs w:val="24"/>
              </w:rPr>
            </w:pPr>
          </w:p>
        </w:tc>
        <w:tc>
          <w:tcPr>
            <w:tcW w:w="2354"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rPr>
                <w:kern w:val="2"/>
                <w:sz w:val="24"/>
                <w:szCs w:val="24"/>
              </w:rPr>
            </w:pPr>
            <w:r w:rsidRPr="00185A2C">
              <w:rPr>
                <w:kern w:val="2"/>
                <w:sz w:val="24"/>
                <w:szCs w:val="24"/>
              </w:rPr>
              <w:t>-местного бюджета</w:t>
            </w:r>
          </w:p>
          <w:p w:rsidR="00EF716A" w:rsidRPr="00185A2C" w:rsidRDefault="00EF716A" w:rsidP="00EF716A">
            <w:pPr>
              <w:autoSpaceDE w:val="0"/>
              <w:autoSpaceDN w:val="0"/>
              <w:adjustRightInd w:val="0"/>
              <w:spacing w:line="225" w:lineRule="auto"/>
              <w:rPr>
                <w:kern w:val="2"/>
                <w:sz w:val="24"/>
                <w:szCs w:val="24"/>
              </w:rPr>
            </w:pPr>
          </w:p>
        </w:tc>
        <w:tc>
          <w:tcPr>
            <w:tcW w:w="1780"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983</w:t>
            </w:r>
            <w:r w:rsidRPr="00185A2C">
              <w:rPr>
                <w:kern w:val="2"/>
                <w:sz w:val="24"/>
                <w:szCs w:val="24"/>
              </w:rPr>
              <w:t>,</w:t>
            </w:r>
            <w:r>
              <w:rPr>
                <w:kern w:val="2"/>
                <w:sz w:val="24"/>
                <w:szCs w:val="24"/>
              </w:rPr>
              <w:t>135</w:t>
            </w:r>
          </w:p>
        </w:tc>
        <w:tc>
          <w:tcPr>
            <w:tcW w:w="1751"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983</w:t>
            </w:r>
            <w:r w:rsidRPr="00185A2C">
              <w:rPr>
                <w:kern w:val="2"/>
                <w:sz w:val="24"/>
                <w:szCs w:val="24"/>
              </w:rPr>
              <w:t>,</w:t>
            </w:r>
            <w:r>
              <w:rPr>
                <w:kern w:val="2"/>
                <w:sz w:val="24"/>
                <w:szCs w:val="24"/>
              </w:rPr>
              <w:t>135</w:t>
            </w:r>
          </w:p>
        </w:tc>
        <w:tc>
          <w:tcPr>
            <w:tcW w:w="1434"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439,903</w:t>
            </w:r>
          </w:p>
        </w:tc>
      </w:tr>
      <w:tr w:rsidR="00185A2C" w:rsidRPr="00185A2C" w:rsidTr="009545CE">
        <w:tc>
          <w:tcPr>
            <w:tcW w:w="7792"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jc w:val="both"/>
              <w:rPr>
                <w:sz w:val="24"/>
                <w:szCs w:val="24"/>
              </w:rPr>
            </w:pPr>
            <w:r w:rsidRPr="00185A2C">
              <w:rPr>
                <w:kern w:val="2"/>
                <w:sz w:val="24"/>
                <w:szCs w:val="24"/>
                <w:lang w:eastAsia="en-US"/>
              </w:rPr>
              <w:t>Основное мероприятие 3.1. Организация официального размещения (опубликования) нормативно-правовых актов Администрации Тарасовского района, Собрания депутатов Тарасовского района на официальном сайте Администрации Тарасовского района</w:t>
            </w:r>
          </w:p>
        </w:tc>
        <w:tc>
          <w:tcPr>
            <w:tcW w:w="2354" w:type="dxa"/>
            <w:tcBorders>
              <w:top w:val="single" w:sz="4" w:space="0" w:color="auto"/>
              <w:left w:val="single" w:sz="4" w:space="0" w:color="auto"/>
              <w:bottom w:val="single" w:sz="4" w:space="0" w:color="auto"/>
              <w:right w:val="single" w:sz="4" w:space="0" w:color="auto"/>
            </w:tcBorders>
          </w:tcPr>
          <w:p w:rsidR="00185A2C" w:rsidRPr="00185A2C" w:rsidRDefault="00185A2C" w:rsidP="00185A2C">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751"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c>
          <w:tcPr>
            <w:tcW w:w="1434" w:type="dxa"/>
            <w:tcBorders>
              <w:top w:val="single" w:sz="4" w:space="0" w:color="auto"/>
              <w:left w:val="single" w:sz="4" w:space="0" w:color="auto"/>
              <w:bottom w:val="single" w:sz="4" w:space="0" w:color="auto"/>
              <w:right w:val="single" w:sz="4" w:space="0" w:color="auto"/>
            </w:tcBorders>
          </w:tcPr>
          <w:p w:rsidR="00185A2C" w:rsidRPr="00185A2C" w:rsidRDefault="00185A2C" w:rsidP="00185A2C">
            <w:pPr>
              <w:autoSpaceDE w:val="0"/>
              <w:autoSpaceDN w:val="0"/>
              <w:adjustRightInd w:val="0"/>
              <w:spacing w:line="225" w:lineRule="auto"/>
              <w:jc w:val="center"/>
              <w:rPr>
                <w:kern w:val="2"/>
                <w:sz w:val="24"/>
                <w:szCs w:val="24"/>
              </w:rPr>
            </w:pPr>
            <w:r w:rsidRPr="00185A2C">
              <w:rPr>
                <w:kern w:val="2"/>
                <w:sz w:val="24"/>
                <w:szCs w:val="24"/>
              </w:rPr>
              <w:t>-</w:t>
            </w:r>
          </w:p>
        </w:tc>
      </w:tr>
      <w:tr w:rsidR="00EF716A" w:rsidRPr="00185A2C" w:rsidTr="009545CE">
        <w:tc>
          <w:tcPr>
            <w:tcW w:w="7792" w:type="dxa"/>
            <w:tcBorders>
              <w:top w:val="single" w:sz="4" w:space="0" w:color="auto"/>
              <w:left w:val="single" w:sz="4" w:space="0" w:color="auto"/>
              <w:right w:val="single" w:sz="4" w:space="0" w:color="auto"/>
            </w:tcBorders>
          </w:tcPr>
          <w:p w:rsidR="00EF716A" w:rsidRPr="00185A2C" w:rsidRDefault="00EF716A" w:rsidP="00EF716A">
            <w:pPr>
              <w:jc w:val="both"/>
              <w:rPr>
                <w:sz w:val="24"/>
                <w:szCs w:val="24"/>
              </w:rPr>
            </w:pPr>
            <w:r w:rsidRPr="00185A2C">
              <w:rPr>
                <w:kern w:val="2"/>
                <w:sz w:val="24"/>
                <w:szCs w:val="24"/>
                <w:lang w:eastAsia="en-US"/>
              </w:rPr>
              <w:t>Основное мероприятие 3.2. Организация официального опубликования нормативно-правовых актов Администрации Тарасовского района, Собрания депутатов Тарасовского района в газете «Родная сторона» и Официальном вестнике Тарасовского района</w:t>
            </w:r>
          </w:p>
        </w:tc>
        <w:tc>
          <w:tcPr>
            <w:tcW w:w="2354" w:type="dxa"/>
            <w:tcBorders>
              <w:top w:val="single" w:sz="4" w:space="0" w:color="auto"/>
              <w:left w:val="single" w:sz="4" w:space="0" w:color="auto"/>
              <w:bottom w:val="single" w:sz="4" w:space="0" w:color="auto"/>
              <w:right w:val="single" w:sz="4" w:space="0" w:color="auto"/>
            </w:tcBorders>
          </w:tcPr>
          <w:p w:rsidR="00EF716A" w:rsidRPr="00185A2C" w:rsidRDefault="00EF716A" w:rsidP="00EF716A">
            <w:r w:rsidRPr="00185A2C">
              <w:rPr>
                <w:kern w:val="2"/>
                <w:sz w:val="24"/>
                <w:szCs w:val="24"/>
              </w:rPr>
              <w:t>всего</w:t>
            </w:r>
          </w:p>
        </w:tc>
        <w:tc>
          <w:tcPr>
            <w:tcW w:w="1780"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983</w:t>
            </w:r>
            <w:r w:rsidRPr="00185A2C">
              <w:rPr>
                <w:kern w:val="2"/>
                <w:sz w:val="24"/>
                <w:szCs w:val="24"/>
              </w:rPr>
              <w:t>,</w:t>
            </w:r>
            <w:r>
              <w:rPr>
                <w:kern w:val="2"/>
                <w:sz w:val="24"/>
                <w:szCs w:val="24"/>
              </w:rPr>
              <w:t>135</w:t>
            </w:r>
          </w:p>
        </w:tc>
        <w:tc>
          <w:tcPr>
            <w:tcW w:w="1751"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983</w:t>
            </w:r>
            <w:r w:rsidRPr="00185A2C">
              <w:rPr>
                <w:kern w:val="2"/>
                <w:sz w:val="24"/>
                <w:szCs w:val="24"/>
              </w:rPr>
              <w:t>,</w:t>
            </w:r>
            <w:r>
              <w:rPr>
                <w:kern w:val="2"/>
                <w:sz w:val="24"/>
                <w:szCs w:val="24"/>
              </w:rPr>
              <w:t>135</w:t>
            </w:r>
          </w:p>
        </w:tc>
        <w:tc>
          <w:tcPr>
            <w:tcW w:w="1434" w:type="dxa"/>
            <w:tcBorders>
              <w:top w:val="single" w:sz="4" w:space="0" w:color="auto"/>
              <w:left w:val="single" w:sz="4" w:space="0" w:color="auto"/>
              <w:bottom w:val="single" w:sz="4" w:space="0" w:color="auto"/>
              <w:right w:val="single" w:sz="4" w:space="0" w:color="auto"/>
            </w:tcBorders>
          </w:tcPr>
          <w:p w:rsidR="00EF716A" w:rsidRPr="00185A2C" w:rsidRDefault="00EF716A" w:rsidP="00EF716A">
            <w:pPr>
              <w:autoSpaceDE w:val="0"/>
              <w:autoSpaceDN w:val="0"/>
              <w:adjustRightInd w:val="0"/>
              <w:spacing w:line="225" w:lineRule="auto"/>
              <w:jc w:val="center"/>
              <w:rPr>
                <w:kern w:val="2"/>
                <w:sz w:val="24"/>
                <w:szCs w:val="24"/>
              </w:rPr>
            </w:pPr>
            <w:r>
              <w:rPr>
                <w:kern w:val="2"/>
                <w:sz w:val="24"/>
                <w:szCs w:val="24"/>
              </w:rPr>
              <w:t>439,903</w:t>
            </w:r>
          </w:p>
        </w:tc>
      </w:tr>
    </w:tbl>
    <w:p w:rsidR="00185A2C" w:rsidRPr="00185A2C" w:rsidRDefault="00185A2C" w:rsidP="00185A2C"/>
    <w:p w:rsidR="00185A2C" w:rsidRDefault="00185A2C" w:rsidP="003E34AE">
      <w:pPr>
        <w:rPr>
          <w:sz w:val="28"/>
        </w:rPr>
      </w:pPr>
    </w:p>
    <w:p w:rsidR="00185A2C" w:rsidRDefault="00185A2C" w:rsidP="003E34AE">
      <w:pPr>
        <w:rPr>
          <w:sz w:val="28"/>
        </w:rPr>
      </w:pPr>
    </w:p>
    <w:p w:rsidR="00185A2C" w:rsidRPr="00185A2C" w:rsidRDefault="00185A2C" w:rsidP="00185A2C">
      <w:pPr>
        <w:pageBreakBefore/>
        <w:autoSpaceDE w:val="0"/>
        <w:autoSpaceDN w:val="0"/>
        <w:adjustRightInd w:val="0"/>
        <w:ind w:left="10206"/>
        <w:jc w:val="center"/>
        <w:rPr>
          <w:kern w:val="2"/>
          <w:sz w:val="28"/>
          <w:szCs w:val="28"/>
          <w:lang w:eastAsia="en-US"/>
        </w:rPr>
      </w:pPr>
      <w:r w:rsidRPr="00185A2C">
        <w:rPr>
          <w:kern w:val="2"/>
          <w:sz w:val="28"/>
          <w:szCs w:val="28"/>
          <w:lang w:eastAsia="en-US"/>
        </w:rPr>
        <w:lastRenderedPageBreak/>
        <w:t>Приложение № 3</w:t>
      </w:r>
    </w:p>
    <w:p w:rsidR="007F397F" w:rsidRPr="00185A2C" w:rsidRDefault="00185A2C" w:rsidP="007F397F">
      <w:pPr>
        <w:ind w:firstLine="709"/>
        <w:jc w:val="right"/>
        <w:rPr>
          <w:sz w:val="28"/>
          <w:szCs w:val="28"/>
        </w:rPr>
      </w:pPr>
      <w:r w:rsidRPr="00185A2C">
        <w:rPr>
          <w:kern w:val="2"/>
          <w:sz w:val="28"/>
          <w:szCs w:val="28"/>
          <w:lang w:eastAsia="en-US"/>
        </w:rPr>
        <w:t xml:space="preserve">к отчету </w:t>
      </w:r>
      <w:r w:rsidR="007F397F" w:rsidRPr="00185A2C">
        <w:rPr>
          <w:sz w:val="28"/>
          <w:szCs w:val="28"/>
        </w:rPr>
        <w:t>к отчету о реализации муниципальной программы</w:t>
      </w:r>
    </w:p>
    <w:p w:rsidR="00185A2C" w:rsidRPr="00185A2C" w:rsidRDefault="00185A2C" w:rsidP="00185A2C">
      <w:pPr>
        <w:autoSpaceDE w:val="0"/>
        <w:autoSpaceDN w:val="0"/>
        <w:adjustRightInd w:val="0"/>
        <w:ind w:left="10206"/>
        <w:jc w:val="center"/>
        <w:rPr>
          <w:kern w:val="2"/>
          <w:sz w:val="28"/>
          <w:szCs w:val="28"/>
          <w:lang w:eastAsia="en-US"/>
        </w:rPr>
      </w:pPr>
    </w:p>
    <w:p w:rsidR="00185A2C" w:rsidRPr="00A8744E" w:rsidRDefault="00185A2C" w:rsidP="00185A2C">
      <w:pPr>
        <w:autoSpaceDE w:val="0"/>
        <w:autoSpaceDN w:val="0"/>
        <w:adjustRightInd w:val="0"/>
        <w:jc w:val="center"/>
        <w:rPr>
          <w:color w:val="FF0000"/>
          <w:kern w:val="2"/>
          <w:sz w:val="28"/>
          <w:szCs w:val="28"/>
          <w:lang w:eastAsia="en-US"/>
        </w:rPr>
      </w:pPr>
    </w:p>
    <w:p w:rsidR="00185A2C" w:rsidRPr="007A0E1A" w:rsidRDefault="00185A2C" w:rsidP="00185A2C">
      <w:pPr>
        <w:autoSpaceDE w:val="0"/>
        <w:autoSpaceDN w:val="0"/>
        <w:adjustRightInd w:val="0"/>
        <w:jc w:val="center"/>
        <w:rPr>
          <w:kern w:val="2"/>
          <w:sz w:val="28"/>
          <w:szCs w:val="28"/>
          <w:lang w:eastAsia="en-US"/>
        </w:rPr>
      </w:pPr>
      <w:r w:rsidRPr="007A0E1A">
        <w:rPr>
          <w:kern w:val="2"/>
          <w:sz w:val="28"/>
          <w:szCs w:val="28"/>
          <w:lang w:eastAsia="en-US"/>
        </w:rPr>
        <w:t xml:space="preserve">СВЕДЕНИЯ </w:t>
      </w:r>
    </w:p>
    <w:p w:rsidR="00185A2C" w:rsidRPr="007A0E1A" w:rsidRDefault="00185A2C" w:rsidP="00185A2C">
      <w:pPr>
        <w:autoSpaceDE w:val="0"/>
        <w:autoSpaceDN w:val="0"/>
        <w:adjustRightInd w:val="0"/>
        <w:jc w:val="center"/>
        <w:rPr>
          <w:kern w:val="2"/>
          <w:sz w:val="28"/>
          <w:szCs w:val="28"/>
          <w:lang w:eastAsia="en-US"/>
        </w:rPr>
      </w:pPr>
      <w:r w:rsidRPr="007A0E1A">
        <w:rPr>
          <w:kern w:val="2"/>
          <w:sz w:val="28"/>
          <w:szCs w:val="28"/>
          <w:lang w:eastAsia="en-US"/>
        </w:rPr>
        <w:t xml:space="preserve">о достижении значений показателей </w:t>
      </w:r>
    </w:p>
    <w:p w:rsidR="00185A2C" w:rsidRPr="007A0E1A" w:rsidRDefault="00185A2C" w:rsidP="00185A2C">
      <w:pPr>
        <w:autoSpaceDE w:val="0"/>
        <w:autoSpaceDN w:val="0"/>
        <w:adjustRightInd w:val="0"/>
        <w:jc w:val="center"/>
        <w:rPr>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03"/>
        <w:gridCol w:w="3341"/>
        <w:gridCol w:w="1541"/>
        <w:gridCol w:w="2286"/>
        <w:gridCol w:w="1685"/>
        <w:gridCol w:w="1656"/>
        <w:gridCol w:w="3799"/>
      </w:tblGrid>
      <w:tr w:rsidR="007A0E1A" w:rsidRPr="007A0E1A" w:rsidTr="00185A2C">
        <w:tc>
          <w:tcPr>
            <w:tcW w:w="809" w:type="dxa"/>
            <w:vMerge w:val="restart"/>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 п/п</w:t>
            </w:r>
          </w:p>
        </w:tc>
        <w:tc>
          <w:tcPr>
            <w:tcW w:w="3368" w:type="dxa"/>
            <w:vMerge w:val="restart"/>
            <w:tcBorders>
              <w:top w:val="single" w:sz="4" w:space="0" w:color="auto"/>
              <w:left w:val="single" w:sz="4" w:space="0" w:color="auto"/>
              <w:bottom w:val="single" w:sz="4" w:space="0" w:color="auto"/>
              <w:right w:val="single" w:sz="4" w:space="0" w:color="auto"/>
            </w:tcBorders>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 xml:space="preserve">Номер </w:t>
            </w:r>
          </w:p>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 xml:space="preserve">и наименование </w:t>
            </w:r>
          </w:p>
          <w:p w:rsidR="00185A2C" w:rsidRPr="007A0E1A" w:rsidRDefault="00185A2C" w:rsidP="00185A2C">
            <w:pPr>
              <w:shd w:val="clear" w:color="auto" w:fill="FFFFFF"/>
              <w:autoSpaceDE w:val="0"/>
              <w:autoSpaceDN w:val="0"/>
              <w:adjustRightInd w:val="0"/>
              <w:jc w:val="center"/>
              <w:rPr>
                <w:kern w:val="2"/>
                <w:sz w:val="24"/>
                <w:szCs w:val="24"/>
              </w:rPr>
            </w:pPr>
          </w:p>
        </w:tc>
        <w:tc>
          <w:tcPr>
            <w:tcW w:w="1552" w:type="dxa"/>
            <w:vMerge w:val="restart"/>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Единица</w:t>
            </w:r>
          </w:p>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измерения</w:t>
            </w:r>
          </w:p>
        </w:tc>
        <w:tc>
          <w:tcPr>
            <w:tcW w:w="5668" w:type="dxa"/>
            <w:gridSpan w:val="3"/>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Значение показателя</w:t>
            </w:r>
            <w:r w:rsidRPr="007A0E1A">
              <w:rPr>
                <w:kern w:val="2"/>
                <w:sz w:val="24"/>
                <w:szCs w:val="24"/>
              </w:rPr>
              <w:br/>
              <w:t xml:space="preserve">муниципальной программы, </w:t>
            </w:r>
            <w:r w:rsidRPr="007A0E1A">
              <w:rPr>
                <w:kern w:val="2"/>
                <w:sz w:val="24"/>
                <w:szCs w:val="24"/>
              </w:rPr>
              <w:br/>
              <w:t>подпрограммы муниципальной программы</w:t>
            </w:r>
          </w:p>
        </w:tc>
        <w:tc>
          <w:tcPr>
            <w:tcW w:w="3828" w:type="dxa"/>
            <w:vMerge w:val="restart"/>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 xml:space="preserve">Обоснование отклонений </w:t>
            </w:r>
            <w:r w:rsidRPr="007A0E1A">
              <w:rPr>
                <w:kern w:val="2"/>
                <w:sz w:val="24"/>
                <w:szCs w:val="24"/>
              </w:rPr>
              <w:br/>
              <w:t xml:space="preserve"> значений показателя </w:t>
            </w:r>
            <w:r w:rsidRPr="007A0E1A">
              <w:rPr>
                <w:kern w:val="2"/>
                <w:sz w:val="24"/>
                <w:szCs w:val="24"/>
              </w:rPr>
              <w:br/>
              <w:t xml:space="preserve">на конец отчетного года </w:t>
            </w:r>
            <w:r w:rsidRPr="007A0E1A">
              <w:rPr>
                <w:kern w:val="2"/>
                <w:sz w:val="24"/>
                <w:szCs w:val="24"/>
              </w:rPr>
              <w:br/>
            </w:r>
          </w:p>
        </w:tc>
      </w:tr>
      <w:tr w:rsidR="007A0E1A" w:rsidRPr="007A0E1A" w:rsidTr="00185A2C">
        <w:tc>
          <w:tcPr>
            <w:tcW w:w="809"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3368"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2303" w:type="dxa"/>
            <w:vMerge w:val="restart"/>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201</w:t>
            </w:r>
            <w:r w:rsidR="00747A45" w:rsidRPr="007A0E1A">
              <w:rPr>
                <w:kern w:val="2"/>
                <w:sz w:val="24"/>
                <w:szCs w:val="24"/>
              </w:rPr>
              <w:t>9</w:t>
            </w:r>
            <w:r w:rsidRPr="007A0E1A">
              <w:rPr>
                <w:kern w:val="2"/>
                <w:sz w:val="24"/>
                <w:szCs w:val="24"/>
              </w:rPr>
              <w:t xml:space="preserve"> год</w:t>
            </w:r>
          </w:p>
        </w:tc>
        <w:tc>
          <w:tcPr>
            <w:tcW w:w="3365" w:type="dxa"/>
            <w:gridSpan w:val="2"/>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20</w:t>
            </w:r>
            <w:r w:rsidR="00747A45" w:rsidRPr="007A0E1A">
              <w:rPr>
                <w:kern w:val="2"/>
                <w:sz w:val="24"/>
                <w:szCs w:val="24"/>
              </w:rPr>
              <w:t>20</w:t>
            </w:r>
            <w:r w:rsidRPr="007A0E1A">
              <w:rPr>
                <w:kern w:val="2"/>
                <w:sz w:val="24"/>
                <w:szCs w:val="24"/>
              </w:rPr>
              <w:t xml:space="preserve"> год</w:t>
            </w: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r>
      <w:tr w:rsidR="00185A2C" w:rsidRPr="007A0E1A" w:rsidTr="00185A2C">
        <w:tc>
          <w:tcPr>
            <w:tcW w:w="809"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3368"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5668"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c>
          <w:tcPr>
            <w:tcW w:w="1697"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план</w:t>
            </w:r>
          </w:p>
        </w:tc>
        <w:tc>
          <w:tcPr>
            <w:tcW w:w="1668"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факт</w:t>
            </w: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185A2C" w:rsidRPr="007A0E1A" w:rsidRDefault="00185A2C" w:rsidP="00185A2C">
            <w:pPr>
              <w:rPr>
                <w:kern w:val="2"/>
                <w:sz w:val="24"/>
                <w:szCs w:val="24"/>
              </w:rPr>
            </w:pPr>
          </w:p>
        </w:tc>
      </w:tr>
    </w:tbl>
    <w:p w:rsidR="00185A2C" w:rsidRPr="007A0E1A" w:rsidRDefault="00185A2C" w:rsidP="00185A2C">
      <w:pPr>
        <w:rPr>
          <w:sz w:val="2"/>
          <w:szCs w:val="2"/>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88"/>
        <w:gridCol w:w="3324"/>
        <w:gridCol w:w="1473"/>
        <w:gridCol w:w="2413"/>
        <w:gridCol w:w="1705"/>
        <w:gridCol w:w="1608"/>
        <w:gridCol w:w="3806"/>
      </w:tblGrid>
      <w:tr w:rsidR="007A0E1A" w:rsidRPr="007A0E1A" w:rsidTr="00185A2C">
        <w:trPr>
          <w:tblHeader/>
        </w:trPr>
        <w:tc>
          <w:tcPr>
            <w:tcW w:w="788"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1</w:t>
            </w:r>
          </w:p>
        </w:tc>
        <w:tc>
          <w:tcPr>
            <w:tcW w:w="3324"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2</w:t>
            </w:r>
          </w:p>
        </w:tc>
        <w:tc>
          <w:tcPr>
            <w:tcW w:w="1473"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3</w:t>
            </w:r>
          </w:p>
        </w:tc>
        <w:tc>
          <w:tcPr>
            <w:tcW w:w="2413"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4</w:t>
            </w:r>
          </w:p>
        </w:tc>
        <w:tc>
          <w:tcPr>
            <w:tcW w:w="1705"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5</w:t>
            </w:r>
          </w:p>
        </w:tc>
        <w:tc>
          <w:tcPr>
            <w:tcW w:w="1608"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6</w:t>
            </w:r>
          </w:p>
        </w:tc>
        <w:tc>
          <w:tcPr>
            <w:tcW w:w="3806"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7</w:t>
            </w:r>
          </w:p>
        </w:tc>
      </w:tr>
      <w:tr w:rsidR="007A0E1A" w:rsidRPr="007A0E1A" w:rsidTr="00185A2C">
        <w:tc>
          <w:tcPr>
            <w:tcW w:w="15117" w:type="dxa"/>
            <w:gridSpan w:val="7"/>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Муниципальная программа «Муниципальная политика»</w:t>
            </w:r>
          </w:p>
        </w:tc>
      </w:tr>
      <w:tr w:rsidR="007A0E1A" w:rsidRPr="007A0E1A" w:rsidTr="00185A2C">
        <w:tc>
          <w:tcPr>
            <w:tcW w:w="788"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jc w:val="center"/>
              <w:rPr>
                <w:kern w:val="2"/>
                <w:sz w:val="24"/>
                <w:szCs w:val="24"/>
              </w:rPr>
            </w:pPr>
            <w:r w:rsidRPr="007A0E1A">
              <w:rPr>
                <w:kern w:val="2"/>
                <w:sz w:val="24"/>
                <w:szCs w:val="24"/>
              </w:rPr>
              <w:t>1.</w:t>
            </w:r>
          </w:p>
        </w:tc>
        <w:tc>
          <w:tcPr>
            <w:tcW w:w="3324" w:type="dxa"/>
            <w:hideMark/>
          </w:tcPr>
          <w:p w:rsidR="00E37AE2" w:rsidRPr="007A0E1A" w:rsidRDefault="00185A2C" w:rsidP="00185A2C">
            <w:pPr>
              <w:jc w:val="both"/>
              <w:rPr>
                <w:kern w:val="2"/>
                <w:sz w:val="24"/>
                <w:szCs w:val="24"/>
                <w:lang w:eastAsia="en-US"/>
              </w:rPr>
            </w:pPr>
            <w:r w:rsidRPr="007A0E1A">
              <w:rPr>
                <w:kern w:val="2"/>
                <w:sz w:val="24"/>
                <w:szCs w:val="24"/>
                <w:lang w:eastAsia="en-US"/>
              </w:rPr>
              <w:t>Показатель1</w:t>
            </w:r>
          </w:p>
          <w:p w:rsidR="00185A2C" w:rsidRPr="007A0E1A" w:rsidRDefault="00185A2C" w:rsidP="00185A2C">
            <w:pPr>
              <w:jc w:val="both"/>
              <w:rPr>
                <w:rFonts w:eastAsia="Calibri"/>
                <w:sz w:val="24"/>
                <w:szCs w:val="24"/>
                <w:lang w:eastAsia="en-US"/>
              </w:rPr>
            </w:pPr>
            <w:r w:rsidRPr="007A0E1A">
              <w:rPr>
                <w:kern w:val="2"/>
                <w:sz w:val="24"/>
                <w:szCs w:val="24"/>
                <w:lang w:eastAsia="en-US"/>
              </w:rPr>
              <w:t>«Доля муниципальных служащих, получивших дополнительное профессиональное образование или принявших участие в иных мероприятиях по профессиональному развитию»</w:t>
            </w:r>
          </w:p>
        </w:tc>
        <w:tc>
          <w:tcPr>
            <w:tcW w:w="1473"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center"/>
              <w:rPr>
                <w:kern w:val="2"/>
                <w:sz w:val="24"/>
                <w:szCs w:val="24"/>
              </w:rPr>
            </w:pPr>
            <w:r w:rsidRPr="007A0E1A">
              <w:rPr>
                <w:kern w:val="2"/>
                <w:sz w:val="24"/>
                <w:szCs w:val="24"/>
              </w:rPr>
              <w:t>процентов</w:t>
            </w:r>
          </w:p>
        </w:tc>
        <w:tc>
          <w:tcPr>
            <w:tcW w:w="2413" w:type="dxa"/>
            <w:tcBorders>
              <w:top w:val="single" w:sz="4" w:space="0" w:color="auto"/>
              <w:left w:val="single" w:sz="4" w:space="0" w:color="auto"/>
              <w:bottom w:val="single" w:sz="4" w:space="0" w:color="auto"/>
              <w:right w:val="single" w:sz="4" w:space="0" w:color="auto"/>
            </w:tcBorders>
            <w:hideMark/>
          </w:tcPr>
          <w:p w:rsidR="00185A2C" w:rsidRPr="007A0E1A" w:rsidRDefault="00747A45" w:rsidP="00185A2C">
            <w:pPr>
              <w:autoSpaceDE w:val="0"/>
              <w:autoSpaceDN w:val="0"/>
              <w:adjustRightInd w:val="0"/>
              <w:jc w:val="center"/>
              <w:rPr>
                <w:kern w:val="2"/>
                <w:sz w:val="24"/>
                <w:szCs w:val="24"/>
              </w:rPr>
            </w:pPr>
            <w:r w:rsidRPr="007A0E1A">
              <w:rPr>
                <w:kern w:val="2"/>
                <w:sz w:val="24"/>
                <w:szCs w:val="24"/>
              </w:rPr>
              <w:t>29</w:t>
            </w:r>
          </w:p>
        </w:tc>
        <w:tc>
          <w:tcPr>
            <w:tcW w:w="1705"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autoSpaceDE w:val="0"/>
              <w:autoSpaceDN w:val="0"/>
              <w:adjustRightInd w:val="0"/>
              <w:jc w:val="center"/>
              <w:rPr>
                <w:kern w:val="2"/>
                <w:sz w:val="24"/>
                <w:szCs w:val="24"/>
              </w:rPr>
            </w:pPr>
            <w:r w:rsidRPr="007A0E1A">
              <w:rPr>
                <w:kern w:val="2"/>
                <w:sz w:val="24"/>
                <w:szCs w:val="24"/>
              </w:rPr>
              <w:t>29</w:t>
            </w:r>
          </w:p>
        </w:tc>
        <w:tc>
          <w:tcPr>
            <w:tcW w:w="1608" w:type="dxa"/>
            <w:tcBorders>
              <w:top w:val="single" w:sz="4" w:space="0" w:color="auto"/>
              <w:left w:val="single" w:sz="4" w:space="0" w:color="auto"/>
              <w:bottom w:val="single" w:sz="4" w:space="0" w:color="auto"/>
              <w:right w:val="single" w:sz="4" w:space="0" w:color="auto"/>
            </w:tcBorders>
            <w:hideMark/>
          </w:tcPr>
          <w:p w:rsidR="00185A2C" w:rsidRPr="007A0E1A" w:rsidRDefault="007A0E1A" w:rsidP="00185A2C">
            <w:pPr>
              <w:autoSpaceDE w:val="0"/>
              <w:autoSpaceDN w:val="0"/>
              <w:adjustRightInd w:val="0"/>
              <w:jc w:val="center"/>
              <w:rPr>
                <w:kern w:val="2"/>
                <w:sz w:val="24"/>
                <w:szCs w:val="24"/>
              </w:rPr>
            </w:pPr>
            <w:r w:rsidRPr="007A0E1A">
              <w:rPr>
                <w:kern w:val="2"/>
                <w:sz w:val="24"/>
                <w:szCs w:val="24"/>
              </w:rPr>
              <w:t>7</w:t>
            </w:r>
            <w:r w:rsidR="00185A2C" w:rsidRPr="007A0E1A">
              <w:rPr>
                <w:kern w:val="2"/>
                <w:sz w:val="24"/>
                <w:szCs w:val="24"/>
              </w:rPr>
              <w:t>0</w:t>
            </w:r>
          </w:p>
        </w:tc>
        <w:tc>
          <w:tcPr>
            <w:tcW w:w="3806" w:type="dxa"/>
            <w:tcBorders>
              <w:top w:val="single" w:sz="4" w:space="0" w:color="auto"/>
              <w:left w:val="single" w:sz="4" w:space="0" w:color="auto"/>
              <w:bottom w:val="single" w:sz="4" w:space="0" w:color="auto"/>
              <w:right w:val="single" w:sz="4" w:space="0" w:color="auto"/>
            </w:tcBorders>
            <w:hideMark/>
          </w:tcPr>
          <w:p w:rsidR="00185A2C" w:rsidRPr="007A0E1A" w:rsidRDefault="00185A2C" w:rsidP="00185A2C">
            <w:pPr>
              <w:shd w:val="clear" w:color="auto" w:fill="FFFFFF"/>
              <w:autoSpaceDE w:val="0"/>
              <w:autoSpaceDN w:val="0"/>
              <w:adjustRightInd w:val="0"/>
              <w:jc w:val="both"/>
              <w:rPr>
                <w:kern w:val="2"/>
                <w:sz w:val="24"/>
                <w:szCs w:val="24"/>
              </w:rPr>
            </w:pPr>
            <w:r w:rsidRPr="007A0E1A">
              <w:rPr>
                <w:kern w:val="2"/>
                <w:sz w:val="24"/>
                <w:szCs w:val="24"/>
              </w:rPr>
              <w:t>Превышение планового значения показателя связано с направлением муниципальных служащих на прохождение повышения квалификации по дополнительным программам, не требующим финансирования из местного бюджета</w:t>
            </w:r>
          </w:p>
          <w:p w:rsidR="007A0E1A" w:rsidRPr="007A0E1A" w:rsidRDefault="007A0E1A" w:rsidP="00185A2C">
            <w:pPr>
              <w:shd w:val="clear" w:color="auto" w:fill="FFFFFF"/>
              <w:autoSpaceDE w:val="0"/>
              <w:autoSpaceDN w:val="0"/>
              <w:adjustRightInd w:val="0"/>
              <w:jc w:val="both"/>
              <w:rPr>
                <w:kern w:val="2"/>
                <w:sz w:val="24"/>
                <w:szCs w:val="24"/>
              </w:rPr>
            </w:pPr>
          </w:p>
          <w:p w:rsidR="00185A2C" w:rsidRPr="007A0E1A" w:rsidRDefault="00185A2C" w:rsidP="00185A2C">
            <w:pPr>
              <w:shd w:val="clear" w:color="auto" w:fill="FFFFFF"/>
              <w:autoSpaceDE w:val="0"/>
              <w:autoSpaceDN w:val="0"/>
              <w:adjustRightInd w:val="0"/>
              <w:jc w:val="both"/>
              <w:rPr>
                <w:kern w:val="2"/>
                <w:sz w:val="24"/>
                <w:szCs w:val="24"/>
              </w:rPr>
            </w:pPr>
          </w:p>
        </w:tc>
      </w:tr>
      <w:tr w:rsidR="00185A2C" w:rsidRPr="00A8744E" w:rsidTr="00185A2C">
        <w:tc>
          <w:tcPr>
            <w:tcW w:w="788" w:type="dxa"/>
            <w:tcBorders>
              <w:top w:val="single" w:sz="4" w:space="0" w:color="auto"/>
              <w:left w:val="single" w:sz="4" w:space="0" w:color="auto"/>
              <w:bottom w:val="single" w:sz="4" w:space="0" w:color="auto"/>
              <w:right w:val="single" w:sz="4" w:space="0" w:color="auto"/>
            </w:tcBorders>
            <w:hideMark/>
          </w:tcPr>
          <w:p w:rsidR="00185A2C" w:rsidRPr="00E73F5E" w:rsidRDefault="00185A2C" w:rsidP="00185A2C">
            <w:pPr>
              <w:shd w:val="clear" w:color="auto" w:fill="FFFFFF"/>
              <w:jc w:val="center"/>
              <w:rPr>
                <w:kern w:val="2"/>
                <w:sz w:val="24"/>
                <w:szCs w:val="24"/>
              </w:rPr>
            </w:pPr>
            <w:r w:rsidRPr="00E73F5E">
              <w:rPr>
                <w:kern w:val="2"/>
                <w:sz w:val="24"/>
                <w:szCs w:val="24"/>
              </w:rPr>
              <w:t>2.</w:t>
            </w:r>
          </w:p>
        </w:tc>
        <w:tc>
          <w:tcPr>
            <w:tcW w:w="3324" w:type="dxa"/>
            <w:hideMark/>
          </w:tcPr>
          <w:p w:rsidR="00E37AE2" w:rsidRPr="00E73F5E" w:rsidRDefault="00185A2C" w:rsidP="001276BD">
            <w:pPr>
              <w:jc w:val="both"/>
              <w:rPr>
                <w:kern w:val="2"/>
                <w:sz w:val="24"/>
                <w:szCs w:val="24"/>
                <w:lang w:eastAsia="en-US"/>
              </w:rPr>
            </w:pPr>
            <w:r w:rsidRPr="00E73F5E">
              <w:rPr>
                <w:kern w:val="2"/>
                <w:sz w:val="24"/>
                <w:szCs w:val="24"/>
                <w:lang w:eastAsia="en-US"/>
              </w:rPr>
              <w:t>Показатель 2</w:t>
            </w:r>
          </w:p>
          <w:p w:rsidR="00185A2C" w:rsidRPr="00E73F5E" w:rsidRDefault="00185A2C" w:rsidP="001276BD">
            <w:pPr>
              <w:jc w:val="both"/>
              <w:rPr>
                <w:rFonts w:eastAsia="Calibri"/>
                <w:sz w:val="24"/>
                <w:szCs w:val="24"/>
                <w:lang w:eastAsia="en-US"/>
              </w:rPr>
            </w:pPr>
            <w:r w:rsidRPr="00E73F5E">
              <w:rPr>
                <w:kern w:val="2"/>
                <w:sz w:val="24"/>
                <w:szCs w:val="24"/>
                <w:lang w:eastAsia="en-US"/>
              </w:rPr>
              <w:t xml:space="preserve"> «Количество мероприятий, проводимых СО НКО в рамках реализации общественно значимых (социальных) программ»</w:t>
            </w:r>
            <w:r w:rsidRPr="00E73F5E">
              <w:rPr>
                <w:bCs/>
                <w:sz w:val="24"/>
                <w:szCs w:val="24"/>
              </w:rPr>
              <w:t xml:space="preserve"> </w:t>
            </w:r>
          </w:p>
        </w:tc>
        <w:tc>
          <w:tcPr>
            <w:tcW w:w="1473" w:type="dxa"/>
            <w:tcBorders>
              <w:top w:val="single" w:sz="4" w:space="0" w:color="auto"/>
              <w:left w:val="single" w:sz="4" w:space="0" w:color="auto"/>
              <w:bottom w:val="single" w:sz="4" w:space="0" w:color="auto"/>
              <w:right w:val="single" w:sz="4" w:space="0" w:color="auto"/>
            </w:tcBorders>
          </w:tcPr>
          <w:p w:rsidR="00185A2C" w:rsidRPr="00E73F5E" w:rsidRDefault="00185A2C" w:rsidP="00185A2C">
            <w:pPr>
              <w:shd w:val="clear" w:color="auto" w:fill="FFFFFF"/>
              <w:autoSpaceDE w:val="0"/>
              <w:autoSpaceDN w:val="0"/>
              <w:adjustRightInd w:val="0"/>
              <w:jc w:val="center"/>
              <w:rPr>
                <w:kern w:val="2"/>
                <w:sz w:val="24"/>
                <w:szCs w:val="24"/>
              </w:rPr>
            </w:pPr>
          </w:p>
          <w:p w:rsidR="00185A2C" w:rsidRPr="00E73F5E" w:rsidRDefault="00185A2C" w:rsidP="00185A2C">
            <w:pPr>
              <w:shd w:val="clear" w:color="auto" w:fill="FFFFFF"/>
              <w:autoSpaceDE w:val="0"/>
              <w:autoSpaceDN w:val="0"/>
              <w:adjustRightInd w:val="0"/>
              <w:jc w:val="center"/>
              <w:rPr>
                <w:kern w:val="2"/>
                <w:sz w:val="24"/>
                <w:szCs w:val="24"/>
              </w:rPr>
            </w:pPr>
          </w:p>
          <w:p w:rsidR="00185A2C" w:rsidRPr="00E73F5E" w:rsidRDefault="00185A2C" w:rsidP="00185A2C">
            <w:pPr>
              <w:shd w:val="clear" w:color="auto" w:fill="FFFFFF"/>
              <w:autoSpaceDE w:val="0"/>
              <w:autoSpaceDN w:val="0"/>
              <w:adjustRightInd w:val="0"/>
              <w:jc w:val="center"/>
              <w:rPr>
                <w:kern w:val="2"/>
                <w:sz w:val="24"/>
                <w:szCs w:val="24"/>
              </w:rPr>
            </w:pPr>
          </w:p>
          <w:p w:rsidR="00185A2C" w:rsidRPr="00E73F5E" w:rsidRDefault="00185A2C" w:rsidP="00185A2C">
            <w:pPr>
              <w:shd w:val="clear" w:color="auto" w:fill="FFFFFF"/>
              <w:autoSpaceDE w:val="0"/>
              <w:autoSpaceDN w:val="0"/>
              <w:adjustRightInd w:val="0"/>
              <w:jc w:val="center"/>
              <w:rPr>
                <w:kern w:val="2"/>
                <w:sz w:val="24"/>
                <w:szCs w:val="24"/>
              </w:rPr>
            </w:pPr>
          </w:p>
          <w:p w:rsidR="00185A2C" w:rsidRPr="00E73F5E" w:rsidRDefault="00185A2C" w:rsidP="00185A2C">
            <w:pPr>
              <w:shd w:val="clear" w:color="auto" w:fill="FFFFFF"/>
              <w:autoSpaceDE w:val="0"/>
              <w:autoSpaceDN w:val="0"/>
              <w:adjustRightInd w:val="0"/>
              <w:jc w:val="center"/>
              <w:rPr>
                <w:kern w:val="2"/>
                <w:sz w:val="24"/>
                <w:szCs w:val="24"/>
              </w:rPr>
            </w:pPr>
            <w:r w:rsidRPr="00E73F5E">
              <w:rPr>
                <w:sz w:val="24"/>
                <w:szCs w:val="24"/>
              </w:rPr>
              <w:t>количество</w:t>
            </w:r>
          </w:p>
        </w:tc>
        <w:tc>
          <w:tcPr>
            <w:tcW w:w="2413" w:type="dxa"/>
            <w:tcBorders>
              <w:top w:val="single" w:sz="4" w:space="0" w:color="auto"/>
              <w:left w:val="single" w:sz="4" w:space="0" w:color="auto"/>
              <w:bottom w:val="single" w:sz="4" w:space="0" w:color="auto"/>
              <w:right w:val="single" w:sz="4" w:space="0" w:color="auto"/>
            </w:tcBorders>
          </w:tcPr>
          <w:p w:rsidR="00185A2C" w:rsidRPr="00E73F5E" w:rsidRDefault="00185A2C" w:rsidP="00185A2C">
            <w:pPr>
              <w:autoSpaceDE w:val="0"/>
              <w:autoSpaceDN w:val="0"/>
              <w:adjustRightInd w:val="0"/>
              <w:jc w:val="center"/>
              <w:rPr>
                <w:kern w:val="2"/>
                <w:sz w:val="24"/>
                <w:szCs w:val="24"/>
              </w:rPr>
            </w:pPr>
          </w:p>
          <w:p w:rsidR="00185A2C" w:rsidRPr="00E73F5E" w:rsidRDefault="00185A2C" w:rsidP="00185A2C">
            <w:pPr>
              <w:autoSpaceDE w:val="0"/>
              <w:autoSpaceDN w:val="0"/>
              <w:adjustRightInd w:val="0"/>
              <w:jc w:val="center"/>
              <w:rPr>
                <w:kern w:val="2"/>
                <w:sz w:val="24"/>
                <w:szCs w:val="24"/>
              </w:rPr>
            </w:pPr>
          </w:p>
          <w:p w:rsidR="00185A2C" w:rsidRPr="00E73F5E" w:rsidRDefault="00185A2C" w:rsidP="00185A2C">
            <w:pPr>
              <w:autoSpaceDE w:val="0"/>
              <w:autoSpaceDN w:val="0"/>
              <w:adjustRightInd w:val="0"/>
              <w:jc w:val="center"/>
              <w:rPr>
                <w:kern w:val="2"/>
                <w:sz w:val="24"/>
                <w:szCs w:val="24"/>
              </w:rPr>
            </w:pPr>
          </w:p>
          <w:p w:rsidR="00185A2C" w:rsidRPr="00E73F5E" w:rsidRDefault="00185A2C" w:rsidP="00185A2C">
            <w:pPr>
              <w:autoSpaceDE w:val="0"/>
              <w:autoSpaceDN w:val="0"/>
              <w:adjustRightInd w:val="0"/>
              <w:jc w:val="center"/>
              <w:rPr>
                <w:kern w:val="2"/>
                <w:sz w:val="24"/>
                <w:szCs w:val="24"/>
              </w:rPr>
            </w:pPr>
          </w:p>
          <w:p w:rsidR="00185A2C" w:rsidRPr="00E73F5E" w:rsidRDefault="0056476D" w:rsidP="00185A2C">
            <w:pPr>
              <w:autoSpaceDE w:val="0"/>
              <w:autoSpaceDN w:val="0"/>
              <w:adjustRightInd w:val="0"/>
              <w:jc w:val="center"/>
              <w:rPr>
                <w:kern w:val="2"/>
                <w:sz w:val="24"/>
                <w:szCs w:val="24"/>
              </w:rPr>
            </w:pPr>
            <w:r>
              <w:rPr>
                <w:kern w:val="2"/>
                <w:sz w:val="24"/>
                <w:szCs w:val="24"/>
              </w:rPr>
              <w:t>2</w:t>
            </w:r>
          </w:p>
        </w:tc>
        <w:tc>
          <w:tcPr>
            <w:tcW w:w="1705" w:type="dxa"/>
            <w:tcBorders>
              <w:top w:val="single" w:sz="4" w:space="0" w:color="auto"/>
              <w:left w:val="single" w:sz="4" w:space="0" w:color="auto"/>
              <w:bottom w:val="single" w:sz="4" w:space="0" w:color="auto"/>
              <w:right w:val="single" w:sz="4" w:space="0" w:color="auto"/>
            </w:tcBorders>
          </w:tcPr>
          <w:p w:rsidR="00185A2C" w:rsidRPr="00E73F5E" w:rsidRDefault="00185A2C" w:rsidP="00185A2C">
            <w:pPr>
              <w:autoSpaceDE w:val="0"/>
              <w:autoSpaceDN w:val="0"/>
              <w:adjustRightInd w:val="0"/>
              <w:jc w:val="center"/>
              <w:rPr>
                <w:kern w:val="2"/>
                <w:sz w:val="24"/>
                <w:szCs w:val="24"/>
              </w:rPr>
            </w:pPr>
          </w:p>
          <w:p w:rsidR="00185A2C" w:rsidRPr="00E73F5E" w:rsidRDefault="00185A2C" w:rsidP="00185A2C">
            <w:pPr>
              <w:jc w:val="center"/>
              <w:rPr>
                <w:sz w:val="24"/>
                <w:szCs w:val="24"/>
              </w:rPr>
            </w:pPr>
          </w:p>
          <w:p w:rsidR="00185A2C" w:rsidRPr="00E73F5E" w:rsidRDefault="00185A2C" w:rsidP="00185A2C">
            <w:pPr>
              <w:jc w:val="center"/>
              <w:rPr>
                <w:sz w:val="24"/>
                <w:szCs w:val="24"/>
              </w:rPr>
            </w:pPr>
          </w:p>
          <w:p w:rsidR="00185A2C" w:rsidRPr="00E73F5E" w:rsidRDefault="00185A2C" w:rsidP="00185A2C">
            <w:pPr>
              <w:jc w:val="center"/>
              <w:rPr>
                <w:sz w:val="24"/>
                <w:szCs w:val="24"/>
              </w:rPr>
            </w:pPr>
          </w:p>
          <w:p w:rsidR="00185A2C" w:rsidRPr="00E73F5E" w:rsidRDefault="00E73F5E" w:rsidP="00185A2C">
            <w:pPr>
              <w:jc w:val="center"/>
              <w:rPr>
                <w:sz w:val="24"/>
                <w:szCs w:val="24"/>
              </w:rPr>
            </w:pPr>
            <w:r w:rsidRPr="00E73F5E">
              <w:rPr>
                <w:sz w:val="24"/>
                <w:szCs w:val="24"/>
              </w:rPr>
              <w:t>3</w:t>
            </w:r>
          </w:p>
        </w:tc>
        <w:tc>
          <w:tcPr>
            <w:tcW w:w="1608" w:type="dxa"/>
            <w:tcBorders>
              <w:top w:val="single" w:sz="4" w:space="0" w:color="auto"/>
              <w:left w:val="single" w:sz="4" w:space="0" w:color="auto"/>
              <w:bottom w:val="single" w:sz="4" w:space="0" w:color="auto"/>
              <w:right w:val="single" w:sz="4" w:space="0" w:color="auto"/>
            </w:tcBorders>
          </w:tcPr>
          <w:p w:rsidR="00185A2C" w:rsidRPr="00E73F5E" w:rsidRDefault="00185A2C" w:rsidP="00185A2C">
            <w:pPr>
              <w:autoSpaceDE w:val="0"/>
              <w:autoSpaceDN w:val="0"/>
              <w:adjustRightInd w:val="0"/>
              <w:jc w:val="center"/>
              <w:rPr>
                <w:kern w:val="2"/>
                <w:sz w:val="24"/>
                <w:szCs w:val="24"/>
              </w:rPr>
            </w:pPr>
          </w:p>
          <w:p w:rsidR="00185A2C" w:rsidRPr="00E73F5E" w:rsidRDefault="00185A2C" w:rsidP="00185A2C">
            <w:pPr>
              <w:rPr>
                <w:sz w:val="24"/>
                <w:szCs w:val="24"/>
              </w:rPr>
            </w:pPr>
          </w:p>
          <w:p w:rsidR="00185A2C" w:rsidRPr="00E73F5E" w:rsidRDefault="00185A2C" w:rsidP="00185A2C">
            <w:pPr>
              <w:rPr>
                <w:sz w:val="24"/>
                <w:szCs w:val="24"/>
              </w:rPr>
            </w:pPr>
          </w:p>
          <w:p w:rsidR="00185A2C" w:rsidRPr="00E73F5E" w:rsidRDefault="00185A2C" w:rsidP="00185A2C">
            <w:pPr>
              <w:rPr>
                <w:sz w:val="24"/>
                <w:szCs w:val="24"/>
              </w:rPr>
            </w:pPr>
          </w:p>
          <w:p w:rsidR="00185A2C" w:rsidRPr="00E73F5E" w:rsidRDefault="00E73F5E" w:rsidP="00185A2C">
            <w:pPr>
              <w:jc w:val="center"/>
              <w:rPr>
                <w:sz w:val="24"/>
                <w:szCs w:val="24"/>
              </w:rPr>
            </w:pPr>
            <w:r w:rsidRPr="00E73F5E">
              <w:rPr>
                <w:sz w:val="24"/>
                <w:szCs w:val="24"/>
              </w:rPr>
              <w:t>3</w:t>
            </w:r>
          </w:p>
        </w:tc>
        <w:tc>
          <w:tcPr>
            <w:tcW w:w="3806" w:type="dxa"/>
            <w:tcBorders>
              <w:top w:val="single" w:sz="4" w:space="0" w:color="auto"/>
              <w:left w:val="single" w:sz="4" w:space="0" w:color="auto"/>
              <w:bottom w:val="single" w:sz="4" w:space="0" w:color="auto"/>
              <w:right w:val="single" w:sz="4" w:space="0" w:color="auto"/>
            </w:tcBorders>
            <w:vAlign w:val="center"/>
          </w:tcPr>
          <w:p w:rsidR="00185A2C" w:rsidRPr="00E73F5E" w:rsidRDefault="00185A2C" w:rsidP="00185A2C">
            <w:pPr>
              <w:shd w:val="clear" w:color="auto" w:fill="FFFFFF"/>
              <w:autoSpaceDE w:val="0"/>
              <w:autoSpaceDN w:val="0"/>
              <w:adjustRightInd w:val="0"/>
              <w:jc w:val="center"/>
              <w:rPr>
                <w:kern w:val="2"/>
                <w:sz w:val="24"/>
                <w:szCs w:val="24"/>
              </w:rPr>
            </w:pPr>
            <w:r w:rsidRPr="00E73F5E">
              <w:rPr>
                <w:kern w:val="2"/>
                <w:sz w:val="24"/>
                <w:szCs w:val="24"/>
              </w:rPr>
              <w:t>-</w:t>
            </w:r>
          </w:p>
          <w:p w:rsidR="00185A2C" w:rsidRPr="00A8744E" w:rsidRDefault="00185A2C" w:rsidP="00185A2C">
            <w:pPr>
              <w:shd w:val="clear" w:color="auto" w:fill="FFFFFF"/>
              <w:autoSpaceDE w:val="0"/>
              <w:autoSpaceDN w:val="0"/>
              <w:adjustRightInd w:val="0"/>
              <w:jc w:val="center"/>
              <w:rPr>
                <w:color w:val="FF0000"/>
                <w:kern w:val="2"/>
                <w:sz w:val="24"/>
                <w:szCs w:val="24"/>
              </w:rPr>
            </w:pPr>
          </w:p>
          <w:p w:rsidR="00185A2C" w:rsidRPr="00A8744E" w:rsidRDefault="00185A2C" w:rsidP="00185A2C">
            <w:pPr>
              <w:shd w:val="clear" w:color="auto" w:fill="FFFFFF"/>
              <w:autoSpaceDE w:val="0"/>
              <w:autoSpaceDN w:val="0"/>
              <w:adjustRightInd w:val="0"/>
              <w:jc w:val="center"/>
              <w:rPr>
                <w:color w:val="FF0000"/>
                <w:kern w:val="2"/>
                <w:sz w:val="24"/>
                <w:szCs w:val="24"/>
              </w:rPr>
            </w:pPr>
          </w:p>
        </w:tc>
      </w:tr>
      <w:tr w:rsidR="00185A2C" w:rsidRPr="00185A2C" w:rsidTr="00185A2C">
        <w:tc>
          <w:tcPr>
            <w:tcW w:w="788"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shd w:val="clear" w:color="auto" w:fill="FFFFFF"/>
              <w:jc w:val="center"/>
              <w:rPr>
                <w:kern w:val="2"/>
                <w:sz w:val="24"/>
                <w:szCs w:val="24"/>
              </w:rPr>
            </w:pPr>
            <w:r w:rsidRPr="00185A2C">
              <w:rPr>
                <w:kern w:val="2"/>
                <w:sz w:val="24"/>
                <w:szCs w:val="24"/>
              </w:rPr>
              <w:t>3.</w:t>
            </w:r>
          </w:p>
        </w:tc>
        <w:tc>
          <w:tcPr>
            <w:tcW w:w="3324" w:type="dxa"/>
            <w:hideMark/>
          </w:tcPr>
          <w:p w:rsidR="00E37AE2" w:rsidRDefault="00185A2C" w:rsidP="00185A2C">
            <w:pPr>
              <w:jc w:val="both"/>
              <w:rPr>
                <w:kern w:val="2"/>
                <w:sz w:val="24"/>
                <w:szCs w:val="24"/>
                <w:lang w:eastAsia="en-US"/>
              </w:rPr>
            </w:pPr>
            <w:r w:rsidRPr="00185A2C">
              <w:rPr>
                <w:kern w:val="2"/>
                <w:sz w:val="24"/>
                <w:szCs w:val="24"/>
                <w:lang w:eastAsia="en-US"/>
              </w:rPr>
              <w:t xml:space="preserve">Показатель 3 </w:t>
            </w:r>
          </w:p>
          <w:p w:rsidR="00185A2C" w:rsidRPr="00185A2C" w:rsidRDefault="00185A2C" w:rsidP="00185A2C">
            <w:pPr>
              <w:jc w:val="both"/>
              <w:rPr>
                <w:rFonts w:eastAsia="Calibri"/>
                <w:sz w:val="24"/>
                <w:szCs w:val="24"/>
                <w:lang w:eastAsia="en-US"/>
              </w:rPr>
            </w:pPr>
            <w:r w:rsidRPr="00185A2C">
              <w:rPr>
                <w:kern w:val="2"/>
                <w:sz w:val="24"/>
                <w:szCs w:val="24"/>
                <w:lang w:eastAsia="en-US"/>
              </w:rPr>
              <w:t>«Доля опубликованных нормативных правовых актов в газете «Родная сторона», в Официальном вестнике Тарасовского района, на официальном сайте Администрации Тарасовского района к общему количеству актов, подлежащих опубликованию»</w:t>
            </w:r>
            <w:r w:rsidRPr="00185A2C">
              <w:rPr>
                <w:bCs/>
                <w:sz w:val="24"/>
                <w:szCs w:val="24"/>
              </w:rPr>
              <w:t xml:space="preserve"> </w:t>
            </w:r>
          </w:p>
        </w:tc>
        <w:tc>
          <w:tcPr>
            <w:tcW w:w="1473"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widowControl w:val="0"/>
              <w:autoSpaceDE w:val="0"/>
              <w:autoSpaceDN w:val="0"/>
              <w:adjustRightInd w:val="0"/>
              <w:jc w:val="center"/>
              <w:rPr>
                <w:sz w:val="24"/>
                <w:szCs w:val="24"/>
              </w:rPr>
            </w:pPr>
            <w:r w:rsidRPr="00185A2C">
              <w:rPr>
                <w:sz w:val="24"/>
                <w:szCs w:val="24"/>
              </w:rPr>
              <w:t>процентов</w:t>
            </w:r>
          </w:p>
        </w:tc>
        <w:tc>
          <w:tcPr>
            <w:tcW w:w="2413" w:type="dxa"/>
            <w:tcBorders>
              <w:top w:val="single" w:sz="4" w:space="0" w:color="auto"/>
              <w:left w:val="single" w:sz="4" w:space="0" w:color="auto"/>
              <w:bottom w:val="single" w:sz="4" w:space="0" w:color="auto"/>
              <w:right w:val="single" w:sz="4" w:space="0" w:color="auto"/>
            </w:tcBorders>
            <w:hideMark/>
          </w:tcPr>
          <w:p w:rsidR="00185A2C" w:rsidRPr="00185A2C" w:rsidRDefault="0056476D" w:rsidP="00185A2C">
            <w:pPr>
              <w:widowControl w:val="0"/>
              <w:autoSpaceDE w:val="0"/>
              <w:autoSpaceDN w:val="0"/>
              <w:adjustRightInd w:val="0"/>
              <w:jc w:val="center"/>
              <w:rPr>
                <w:sz w:val="24"/>
                <w:szCs w:val="24"/>
              </w:rPr>
            </w:pPr>
            <w:r>
              <w:rPr>
                <w:sz w:val="24"/>
                <w:szCs w:val="24"/>
              </w:rPr>
              <w:t>100</w:t>
            </w:r>
          </w:p>
        </w:tc>
        <w:tc>
          <w:tcPr>
            <w:tcW w:w="1705"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widowControl w:val="0"/>
              <w:autoSpaceDE w:val="0"/>
              <w:autoSpaceDN w:val="0"/>
              <w:adjustRightInd w:val="0"/>
              <w:jc w:val="center"/>
              <w:rPr>
                <w:sz w:val="24"/>
                <w:szCs w:val="24"/>
              </w:rPr>
            </w:pPr>
            <w:r w:rsidRPr="00185A2C">
              <w:rPr>
                <w:sz w:val="24"/>
                <w:szCs w:val="24"/>
              </w:rPr>
              <w:t>100</w:t>
            </w:r>
          </w:p>
        </w:tc>
        <w:tc>
          <w:tcPr>
            <w:tcW w:w="1608"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widowControl w:val="0"/>
              <w:autoSpaceDE w:val="0"/>
              <w:autoSpaceDN w:val="0"/>
              <w:adjustRightInd w:val="0"/>
              <w:jc w:val="center"/>
              <w:rPr>
                <w:sz w:val="24"/>
                <w:szCs w:val="24"/>
              </w:rPr>
            </w:pPr>
            <w:r w:rsidRPr="00185A2C">
              <w:rPr>
                <w:sz w:val="24"/>
                <w:szCs w:val="24"/>
              </w:rPr>
              <w:t>100</w:t>
            </w:r>
          </w:p>
        </w:tc>
        <w:tc>
          <w:tcPr>
            <w:tcW w:w="3806"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widowControl w:val="0"/>
              <w:autoSpaceDE w:val="0"/>
              <w:autoSpaceDN w:val="0"/>
              <w:adjustRightInd w:val="0"/>
              <w:jc w:val="center"/>
              <w:rPr>
                <w:sz w:val="24"/>
                <w:szCs w:val="24"/>
              </w:rPr>
            </w:pPr>
            <w:r w:rsidRPr="00185A2C">
              <w:rPr>
                <w:sz w:val="24"/>
                <w:szCs w:val="24"/>
              </w:rPr>
              <w:t>-</w:t>
            </w:r>
          </w:p>
        </w:tc>
      </w:tr>
      <w:tr w:rsidR="00185A2C" w:rsidRPr="00185A2C" w:rsidTr="00185A2C">
        <w:tc>
          <w:tcPr>
            <w:tcW w:w="15117" w:type="dxa"/>
            <w:gridSpan w:val="7"/>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spacing w:line="259" w:lineRule="auto"/>
              <w:ind w:firstLine="709"/>
              <w:jc w:val="center"/>
              <w:rPr>
                <w:kern w:val="2"/>
                <w:sz w:val="24"/>
                <w:szCs w:val="24"/>
                <w:lang w:eastAsia="en-US"/>
              </w:rPr>
            </w:pPr>
            <w:r w:rsidRPr="00185A2C">
              <w:rPr>
                <w:kern w:val="2"/>
                <w:sz w:val="24"/>
                <w:szCs w:val="24"/>
              </w:rPr>
              <w:t xml:space="preserve">Подпрограмма 1 </w:t>
            </w:r>
            <w:r w:rsidRPr="00185A2C">
              <w:rPr>
                <w:kern w:val="2"/>
                <w:sz w:val="24"/>
                <w:szCs w:val="24"/>
                <w:lang w:eastAsia="en-US"/>
              </w:rPr>
              <w:t>«Развитие муниципального управления и муниципальной службы в Тарасовском районе,</w:t>
            </w:r>
            <w:r w:rsidRPr="00185A2C">
              <w:rPr>
                <w:kern w:val="2"/>
                <w:sz w:val="24"/>
                <w:szCs w:val="24"/>
                <w:lang w:eastAsia="en-US"/>
              </w:rPr>
              <w:br/>
              <w:t>профессиональное развитие лиц, занятых в системе местного самоуправления»</w:t>
            </w:r>
          </w:p>
          <w:p w:rsidR="00185A2C" w:rsidRPr="00185A2C" w:rsidRDefault="00185A2C" w:rsidP="00185A2C">
            <w:pPr>
              <w:spacing w:after="160" w:line="259" w:lineRule="auto"/>
              <w:jc w:val="center"/>
              <w:rPr>
                <w:kern w:val="2"/>
                <w:sz w:val="24"/>
                <w:szCs w:val="24"/>
              </w:rPr>
            </w:pPr>
          </w:p>
        </w:tc>
      </w:tr>
      <w:tr w:rsidR="00185A2C" w:rsidRPr="00185A2C" w:rsidTr="00185A2C">
        <w:tc>
          <w:tcPr>
            <w:tcW w:w="788" w:type="dxa"/>
          </w:tcPr>
          <w:p w:rsidR="00185A2C" w:rsidRPr="00185A2C" w:rsidRDefault="00185A2C" w:rsidP="00185A2C">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4.</w:t>
            </w:r>
          </w:p>
        </w:tc>
        <w:tc>
          <w:tcPr>
            <w:tcW w:w="3324" w:type="dxa"/>
            <w:hideMark/>
          </w:tcPr>
          <w:p w:rsidR="00E27656" w:rsidRDefault="00185A2C" w:rsidP="00185A2C">
            <w:pPr>
              <w:jc w:val="both"/>
              <w:rPr>
                <w:kern w:val="2"/>
                <w:sz w:val="24"/>
                <w:szCs w:val="24"/>
                <w:lang w:eastAsia="en-US"/>
              </w:rPr>
            </w:pPr>
            <w:r w:rsidRPr="00E27656">
              <w:rPr>
                <w:kern w:val="2"/>
                <w:sz w:val="24"/>
                <w:szCs w:val="24"/>
                <w:lang w:eastAsia="en-US"/>
              </w:rPr>
              <w:t>Показатель1.1.</w:t>
            </w:r>
          </w:p>
          <w:p w:rsidR="00185A2C" w:rsidRPr="00E27656" w:rsidRDefault="00E27656" w:rsidP="00185A2C">
            <w:pPr>
              <w:jc w:val="both"/>
              <w:rPr>
                <w:rFonts w:eastAsia="Calibri"/>
                <w:sz w:val="24"/>
                <w:szCs w:val="24"/>
                <w:lang w:eastAsia="en-US"/>
              </w:rPr>
            </w:pPr>
            <w:r w:rsidRPr="00E27656">
              <w:rPr>
                <w:kern w:val="2"/>
                <w:sz w:val="24"/>
                <w:szCs w:val="24"/>
                <w:lang w:eastAsia="en-US"/>
              </w:rPr>
              <w:t>«Доля вакантных должностей муниципальной службы, замещенных на основе конкурса от общего количества замещенных вакансий»</w:t>
            </w:r>
          </w:p>
        </w:tc>
        <w:tc>
          <w:tcPr>
            <w:tcW w:w="1473" w:type="dxa"/>
            <w:tcBorders>
              <w:top w:val="single" w:sz="4" w:space="0" w:color="auto"/>
              <w:left w:val="single" w:sz="4" w:space="0" w:color="auto"/>
              <w:bottom w:val="single" w:sz="4" w:space="0" w:color="auto"/>
              <w:right w:val="single" w:sz="4" w:space="0" w:color="auto"/>
            </w:tcBorders>
            <w:hideMark/>
          </w:tcPr>
          <w:p w:rsidR="00185A2C" w:rsidRPr="00185A2C" w:rsidRDefault="00185A2C" w:rsidP="00185A2C">
            <w:pPr>
              <w:shd w:val="clear" w:color="auto" w:fill="FFFFFF"/>
              <w:autoSpaceDE w:val="0"/>
              <w:autoSpaceDN w:val="0"/>
              <w:adjustRightInd w:val="0"/>
              <w:jc w:val="center"/>
              <w:rPr>
                <w:kern w:val="2"/>
                <w:sz w:val="24"/>
                <w:szCs w:val="24"/>
              </w:rPr>
            </w:pPr>
            <w:r w:rsidRPr="00185A2C">
              <w:rPr>
                <w:kern w:val="2"/>
                <w:sz w:val="24"/>
                <w:szCs w:val="24"/>
              </w:rPr>
              <w:t>процентов</w:t>
            </w:r>
          </w:p>
        </w:tc>
        <w:tc>
          <w:tcPr>
            <w:tcW w:w="2413" w:type="dxa"/>
          </w:tcPr>
          <w:p w:rsidR="00185A2C" w:rsidRPr="00185A2C" w:rsidRDefault="0056476D" w:rsidP="00185A2C">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14</w:t>
            </w:r>
          </w:p>
        </w:tc>
        <w:tc>
          <w:tcPr>
            <w:tcW w:w="1705" w:type="dxa"/>
          </w:tcPr>
          <w:p w:rsidR="00185A2C" w:rsidRPr="00185A2C" w:rsidRDefault="00185A2C" w:rsidP="00185A2C">
            <w:pPr>
              <w:widowControl w:val="0"/>
              <w:autoSpaceDE w:val="0"/>
              <w:autoSpaceDN w:val="0"/>
              <w:adjustRightInd w:val="0"/>
              <w:spacing w:after="160" w:line="259" w:lineRule="auto"/>
              <w:jc w:val="center"/>
              <w:rPr>
                <w:rFonts w:eastAsia="Calibri"/>
                <w:sz w:val="24"/>
                <w:szCs w:val="24"/>
                <w:lang w:eastAsia="en-US"/>
              </w:rPr>
            </w:pPr>
            <w:r w:rsidRPr="00185A2C">
              <w:rPr>
                <w:rFonts w:eastAsia="Calibri"/>
                <w:sz w:val="24"/>
                <w:szCs w:val="24"/>
                <w:lang w:eastAsia="en-US"/>
              </w:rPr>
              <w:t>1</w:t>
            </w:r>
            <w:r w:rsidR="007A0E1A">
              <w:rPr>
                <w:rFonts w:eastAsia="Calibri"/>
                <w:sz w:val="24"/>
                <w:szCs w:val="24"/>
                <w:lang w:eastAsia="en-US"/>
              </w:rPr>
              <w:t>5</w:t>
            </w:r>
          </w:p>
        </w:tc>
        <w:tc>
          <w:tcPr>
            <w:tcW w:w="1608" w:type="dxa"/>
            <w:tcBorders>
              <w:top w:val="single" w:sz="4" w:space="0" w:color="auto"/>
              <w:left w:val="single" w:sz="4" w:space="0" w:color="auto"/>
              <w:bottom w:val="single" w:sz="4" w:space="0" w:color="auto"/>
              <w:right w:val="single" w:sz="4" w:space="0" w:color="auto"/>
            </w:tcBorders>
          </w:tcPr>
          <w:p w:rsidR="00185A2C" w:rsidRPr="00185A2C" w:rsidRDefault="007A0E1A" w:rsidP="00185A2C">
            <w:pPr>
              <w:shd w:val="clear" w:color="auto" w:fill="FFFFFF"/>
              <w:autoSpaceDE w:val="0"/>
              <w:autoSpaceDN w:val="0"/>
              <w:adjustRightInd w:val="0"/>
              <w:jc w:val="center"/>
              <w:rPr>
                <w:kern w:val="2"/>
                <w:sz w:val="24"/>
                <w:szCs w:val="24"/>
                <w:highlight w:val="yellow"/>
              </w:rPr>
            </w:pPr>
            <w:r>
              <w:rPr>
                <w:kern w:val="2"/>
                <w:sz w:val="24"/>
                <w:szCs w:val="24"/>
              </w:rPr>
              <w:t>25</w:t>
            </w:r>
          </w:p>
        </w:tc>
        <w:tc>
          <w:tcPr>
            <w:tcW w:w="3806" w:type="dxa"/>
            <w:tcBorders>
              <w:top w:val="single" w:sz="4" w:space="0" w:color="auto"/>
              <w:left w:val="single" w:sz="4" w:space="0" w:color="auto"/>
              <w:bottom w:val="single" w:sz="4" w:space="0" w:color="auto"/>
              <w:right w:val="single" w:sz="4" w:space="0" w:color="auto"/>
            </w:tcBorders>
          </w:tcPr>
          <w:p w:rsidR="00185A2C" w:rsidRPr="00185A2C" w:rsidRDefault="00BC404E" w:rsidP="00185A2C">
            <w:pPr>
              <w:shd w:val="clear" w:color="auto" w:fill="FFFFFF"/>
              <w:autoSpaceDE w:val="0"/>
              <w:autoSpaceDN w:val="0"/>
              <w:adjustRightInd w:val="0"/>
              <w:jc w:val="both"/>
              <w:rPr>
                <w:kern w:val="2"/>
                <w:sz w:val="24"/>
                <w:szCs w:val="24"/>
              </w:rPr>
            </w:pPr>
            <w:r>
              <w:rPr>
                <w:kern w:val="2"/>
                <w:sz w:val="24"/>
                <w:szCs w:val="24"/>
              </w:rPr>
              <w:t>Проведен один конкурс</w:t>
            </w:r>
          </w:p>
        </w:tc>
      </w:tr>
      <w:tr w:rsidR="00B0711E" w:rsidRPr="00185A2C" w:rsidTr="00E27656">
        <w:tc>
          <w:tcPr>
            <w:tcW w:w="788"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5.</w:t>
            </w:r>
          </w:p>
        </w:tc>
        <w:tc>
          <w:tcPr>
            <w:tcW w:w="3324" w:type="dxa"/>
          </w:tcPr>
          <w:p w:rsidR="00B0711E" w:rsidRPr="00E27656" w:rsidRDefault="00B0711E" w:rsidP="00B0711E">
            <w:pPr>
              <w:autoSpaceDE w:val="0"/>
              <w:autoSpaceDN w:val="0"/>
              <w:adjustRightInd w:val="0"/>
              <w:rPr>
                <w:bCs/>
                <w:kern w:val="2"/>
                <w:sz w:val="24"/>
                <w:szCs w:val="24"/>
                <w:lang w:eastAsia="en-US"/>
              </w:rPr>
            </w:pPr>
            <w:r w:rsidRPr="00E27656">
              <w:rPr>
                <w:bCs/>
                <w:kern w:val="2"/>
                <w:sz w:val="24"/>
                <w:szCs w:val="24"/>
                <w:lang w:eastAsia="en-US"/>
              </w:rPr>
              <w:t>Показатель 1.2.</w:t>
            </w:r>
          </w:p>
          <w:p w:rsidR="00B0711E" w:rsidRPr="00185A2C" w:rsidRDefault="00B0711E" w:rsidP="00B0711E">
            <w:pPr>
              <w:widowControl w:val="0"/>
              <w:autoSpaceDE w:val="0"/>
              <w:autoSpaceDN w:val="0"/>
              <w:adjustRightInd w:val="0"/>
              <w:jc w:val="both"/>
              <w:rPr>
                <w:sz w:val="24"/>
                <w:szCs w:val="24"/>
                <w:lang w:eastAsia="en-US"/>
              </w:rPr>
            </w:pPr>
            <w:r w:rsidRPr="00E27656">
              <w:rPr>
                <w:bCs/>
                <w:kern w:val="2"/>
                <w:sz w:val="24"/>
                <w:szCs w:val="24"/>
                <w:lang w:eastAsia="en-US"/>
              </w:rPr>
              <w:t xml:space="preserve">«Доля вакантных должностей муниципальной службы, замещенных на основе </w:t>
            </w:r>
            <w:r w:rsidRPr="00E27656">
              <w:rPr>
                <w:bCs/>
                <w:kern w:val="2"/>
                <w:sz w:val="24"/>
                <w:szCs w:val="24"/>
                <w:lang w:eastAsia="en-US"/>
              </w:rPr>
              <w:lastRenderedPageBreak/>
              <w:t xml:space="preserve">назначения из кадровых резервов, муниципальных </w:t>
            </w:r>
            <w:r w:rsidRPr="00E27656">
              <w:rPr>
                <w:bCs/>
                <w:sz w:val="24"/>
                <w:szCs w:val="24"/>
              </w:rPr>
              <w:t>резервов управленческих кадров»</w:t>
            </w:r>
          </w:p>
        </w:tc>
        <w:tc>
          <w:tcPr>
            <w:tcW w:w="1473" w:type="dxa"/>
            <w:tcBorders>
              <w:top w:val="single" w:sz="4" w:space="0" w:color="auto"/>
              <w:left w:val="single" w:sz="4" w:space="0" w:color="auto"/>
              <w:bottom w:val="single" w:sz="4" w:space="0" w:color="auto"/>
              <w:right w:val="single" w:sz="4" w:space="0" w:color="auto"/>
            </w:tcBorders>
            <w:hideMark/>
          </w:tcPr>
          <w:p w:rsidR="00B0711E" w:rsidRPr="00185A2C" w:rsidRDefault="00B0711E" w:rsidP="00B0711E">
            <w:pPr>
              <w:shd w:val="clear" w:color="auto" w:fill="FFFFFF"/>
              <w:autoSpaceDE w:val="0"/>
              <w:autoSpaceDN w:val="0"/>
              <w:adjustRightInd w:val="0"/>
              <w:jc w:val="center"/>
              <w:rPr>
                <w:kern w:val="2"/>
                <w:sz w:val="24"/>
                <w:szCs w:val="24"/>
              </w:rPr>
            </w:pPr>
            <w:r w:rsidRPr="00185A2C">
              <w:rPr>
                <w:kern w:val="2"/>
                <w:sz w:val="24"/>
                <w:szCs w:val="24"/>
              </w:rPr>
              <w:lastRenderedPageBreak/>
              <w:t>процентов</w:t>
            </w:r>
          </w:p>
        </w:tc>
        <w:tc>
          <w:tcPr>
            <w:tcW w:w="2413"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31</w:t>
            </w:r>
          </w:p>
        </w:tc>
        <w:tc>
          <w:tcPr>
            <w:tcW w:w="1705"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sidRPr="00185A2C">
              <w:rPr>
                <w:rFonts w:eastAsia="Calibri"/>
                <w:sz w:val="24"/>
                <w:szCs w:val="24"/>
                <w:lang w:eastAsia="en-US"/>
              </w:rPr>
              <w:t>3</w:t>
            </w:r>
            <w:r>
              <w:rPr>
                <w:rFonts w:eastAsia="Calibri"/>
                <w:sz w:val="24"/>
                <w:szCs w:val="24"/>
                <w:lang w:eastAsia="en-US"/>
              </w:rPr>
              <w:t>2</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highlight w:val="yellow"/>
              </w:rPr>
            </w:pPr>
            <w:r>
              <w:rPr>
                <w:kern w:val="2"/>
                <w:sz w:val="24"/>
                <w:szCs w:val="24"/>
              </w:rPr>
              <w:t>0</w:t>
            </w:r>
          </w:p>
        </w:tc>
        <w:tc>
          <w:tcPr>
            <w:tcW w:w="3806" w:type="dxa"/>
            <w:tcBorders>
              <w:top w:val="single" w:sz="4" w:space="0" w:color="auto"/>
              <w:left w:val="single" w:sz="4" w:space="0" w:color="auto"/>
              <w:bottom w:val="single" w:sz="4" w:space="0" w:color="auto"/>
              <w:right w:val="single" w:sz="4" w:space="0" w:color="auto"/>
            </w:tcBorders>
          </w:tcPr>
          <w:p w:rsidR="00B0711E" w:rsidRPr="00B0711E" w:rsidRDefault="00B0711E" w:rsidP="00B0711E">
            <w:pPr>
              <w:jc w:val="both"/>
              <w:rPr>
                <w:kern w:val="2"/>
                <w:sz w:val="24"/>
                <w:szCs w:val="24"/>
                <w:lang w:eastAsia="en-US"/>
              </w:rPr>
            </w:pPr>
            <w:r w:rsidRPr="00B0711E">
              <w:rPr>
                <w:bCs/>
                <w:sz w:val="24"/>
                <w:szCs w:val="24"/>
              </w:rPr>
              <w:t>Плановые значения показателя не достигнуты.</w:t>
            </w:r>
          </w:p>
          <w:p w:rsidR="00B0711E" w:rsidRPr="00185A2C" w:rsidRDefault="00B0711E" w:rsidP="00B0711E">
            <w:pPr>
              <w:shd w:val="clear" w:color="auto" w:fill="FFFFFF"/>
              <w:autoSpaceDE w:val="0"/>
              <w:autoSpaceDN w:val="0"/>
              <w:adjustRightInd w:val="0"/>
              <w:jc w:val="both"/>
              <w:rPr>
                <w:kern w:val="2"/>
                <w:sz w:val="24"/>
                <w:szCs w:val="24"/>
              </w:rPr>
            </w:pPr>
            <w:r w:rsidRPr="00B0711E">
              <w:rPr>
                <w:kern w:val="2"/>
                <w:sz w:val="24"/>
                <w:szCs w:val="24"/>
              </w:rPr>
              <w:t>Т.к. на образовавшиеся вакантные должности резерв</w:t>
            </w:r>
            <w:r>
              <w:rPr>
                <w:kern w:val="2"/>
                <w:sz w:val="24"/>
                <w:szCs w:val="24"/>
              </w:rPr>
              <w:t xml:space="preserve"> не предполагался</w:t>
            </w:r>
          </w:p>
        </w:tc>
      </w:tr>
      <w:tr w:rsidR="00B0711E" w:rsidRPr="00185A2C" w:rsidTr="00185A2C">
        <w:tc>
          <w:tcPr>
            <w:tcW w:w="788"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6.</w:t>
            </w:r>
          </w:p>
        </w:tc>
        <w:tc>
          <w:tcPr>
            <w:tcW w:w="3324" w:type="dxa"/>
            <w:hideMark/>
          </w:tcPr>
          <w:p w:rsidR="00B0711E" w:rsidRPr="00E27656" w:rsidRDefault="00B0711E" w:rsidP="00B0711E">
            <w:pPr>
              <w:jc w:val="both"/>
              <w:rPr>
                <w:kern w:val="2"/>
                <w:sz w:val="24"/>
                <w:szCs w:val="24"/>
                <w:lang w:eastAsia="en-US"/>
              </w:rPr>
            </w:pPr>
            <w:r w:rsidRPr="00E27656">
              <w:rPr>
                <w:kern w:val="2"/>
                <w:sz w:val="24"/>
                <w:szCs w:val="24"/>
                <w:lang w:eastAsia="en-US"/>
              </w:rPr>
              <w:t>Показатель 1.3.</w:t>
            </w:r>
          </w:p>
          <w:p w:rsidR="00B0711E" w:rsidRPr="00185A2C" w:rsidRDefault="00B0711E" w:rsidP="00B0711E">
            <w:pPr>
              <w:jc w:val="both"/>
              <w:rPr>
                <w:rFonts w:eastAsia="Calibri"/>
                <w:sz w:val="24"/>
                <w:szCs w:val="24"/>
                <w:lang w:eastAsia="en-US"/>
              </w:rPr>
            </w:pPr>
            <w:r>
              <w:rPr>
                <w:kern w:val="2"/>
                <w:sz w:val="24"/>
                <w:szCs w:val="24"/>
                <w:lang w:eastAsia="en-US"/>
              </w:rPr>
              <w:t>«</w:t>
            </w:r>
            <w:r w:rsidRPr="00E27656">
              <w:rPr>
                <w:kern w:val="2"/>
                <w:sz w:val="24"/>
                <w:szCs w:val="24"/>
                <w:lang w:eastAsia="en-US"/>
              </w:rPr>
              <w:t>Доля лиц, назначенных на должности муниципальной службы из кадровых резервов, муниципальных резервов управленческих кадров от общего числа назначенных</w:t>
            </w:r>
            <w:r>
              <w:rPr>
                <w:kern w:val="2"/>
                <w:sz w:val="24"/>
                <w:szCs w:val="24"/>
                <w:lang w:eastAsia="en-US"/>
              </w:rPr>
              <w:t>»</w:t>
            </w:r>
          </w:p>
        </w:tc>
        <w:tc>
          <w:tcPr>
            <w:tcW w:w="1473" w:type="dxa"/>
            <w:tcBorders>
              <w:top w:val="single" w:sz="4" w:space="0" w:color="auto"/>
              <w:left w:val="single" w:sz="4" w:space="0" w:color="auto"/>
              <w:bottom w:val="single" w:sz="4" w:space="0" w:color="auto"/>
              <w:right w:val="single" w:sz="4" w:space="0" w:color="auto"/>
            </w:tcBorders>
            <w:hideMark/>
          </w:tcPr>
          <w:p w:rsidR="00B0711E" w:rsidRPr="00185A2C" w:rsidRDefault="00B0711E" w:rsidP="00B0711E">
            <w:pPr>
              <w:shd w:val="clear" w:color="auto" w:fill="FFFFFF"/>
              <w:autoSpaceDE w:val="0"/>
              <w:autoSpaceDN w:val="0"/>
              <w:adjustRightInd w:val="0"/>
              <w:jc w:val="center"/>
              <w:rPr>
                <w:kern w:val="2"/>
                <w:sz w:val="24"/>
                <w:szCs w:val="24"/>
              </w:rPr>
            </w:pPr>
            <w:r w:rsidRPr="00185A2C">
              <w:rPr>
                <w:kern w:val="2"/>
                <w:sz w:val="24"/>
                <w:szCs w:val="24"/>
              </w:rPr>
              <w:t>процентов</w:t>
            </w:r>
          </w:p>
        </w:tc>
        <w:tc>
          <w:tcPr>
            <w:tcW w:w="2413"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30</w:t>
            </w:r>
          </w:p>
        </w:tc>
        <w:tc>
          <w:tcPr>
            <w:tcW w:w="1705"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sidRPr="00185A2C">
              <w:rPr>
                <w:rFonts w:eastAsia="Calibri"/>
                <w:sz w:val="24"/>
                <w:szCs w:val="24"/>
                <w:lang w:eastAsia="en-US"/>
              </w:rPr>
              <w:t>3</w:t>
            </w:r>
            <w:r>
              <w:rPr>
                <w:rFonts w:eastAsia="Calibri"/>
                <w:sz w:val="24"/>
                <w:szCs w:val="24"/>
                <w:lang w:eastAsia="en-US"/>
              </w:rPr>
              <w:t>2</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rPr>
            </w:pPr>
            <w:r>
              <w:rPr>
                <w:kern w:val="2"/>
                <w:sz w:val="24"/>
                <w:szCs w:val="24"/>
              </w:rPr>
              <w:t>0</w:t>
            </w:r>
          </w:p>
        </w:tc>
        <w:tc>
          <w:tcPr>
            <w:tcW w:w="3806" w:type="dxa"/>
            <w:tcBorders>
              <w:top w:val="single" w:sz="4" w:space="0" w:color="auto"/>
              <w:left w:val="single" w:sz="4" w:space="0" w:color="auto"/>
              <w:bottom w:val="single" w:sz="4" w:space="0" w:color="auto"/>
              <w:right w:val="single" w:sz="4" w:space="0" w:color="auto"/>
            </w:tcBorders>
          </w:tcPr>
          <w:p w:rsidR="00B0711E" w:rsidRPr="00B0711E" w:rsidRDefault="00B0711E" w:rsidP="00B0711E">
            <w:pPr>
              <w:jc w:val="both"/>
              <w:rPr>
                <w:kern w:val="2"/>
                <w:sz w:val="24"/>
                <w:szCs w:val="24"/>
                <w:lang w:eastAsia="en-US"/>
              </w:rPr>
            </w:pPr>
            <w:r w:rsidRPr="00B0711E">
              <w:rPr>
                <w:bCs/>
                <w:sz w:val="24"/>
                <w:szCs w:val="24"/>
              </w:rPr>
              <w:t>Плановые значения показателя не достигнуты.</w:t>
            </w:r>
          </w:p>
          <w:p w:rsidR="00B0711E" w:rsidRPr="00185A2C" w:rsidRDefault="00B0711E" w:rsidP="00B0711E">
            <w:pPr>
              <w:shd w:val="clear" w:color="auto" w:fill="FFFFFF"/>
              <w:autoSpaceDE w:val="0"/>
              <w:autoSpaceDN w:val="0"/>
              <w:adjustRightInd w:val="0"/>
              <w:jc w:val="both"/>
              <w:rPr>
                <w:kern w:val="2"/>
                <w:sz w:val="24"/>
                <w:szCs w:val="24"/>
              </w:rPr>
            </w:pPr>
            <w:r w:rsidRPr="00B0711E">
              <w:rPr>
                <w:kern w:val="2"/>
                <w:sz w:val="24"/>
                <w:szCs w:val="24"/>
              </w:rPr>
              <w:t>Т.к. на образовавшиеся вакантные должности резерв</w:t>
            </w:r>
            <w:r>
              <w:rPr>
                <w:kern w:val="2"/>
                <w:sz w:val="24"/>
                <w:szCs w:val="24"/>
              </w:rPr>
              <w:t xml:space="preserve"> не предполагался</w:t>
            </w:r>
          </w:p>
        </w:tc>
      </w:tr>
      <w:tr w:rsidR="00B0711E" w:rsidRPr="00185A2C" w:rsidTr="00185A2C">
        <w:tc>
          <w:tcPr>
            <w:tcW w:w="788"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7.</w:t>
            </w:r>
            <w:r w:rsidRPr="00185A2C">
              <w:rPr>
                <w:rFonts w:eastAsia="Calibri"/>
                <w:sz w:val="24"/>
                <w:szCs w:val="24"/>
                <w:lang w:eastAsia="en-US"/>
              </w:rPr>
              <w:t xml:space="preserve"> </w:t>
            </w:r>
          </w:p>
        </w:tc>
        <w:tc>
          <w:tcPr>
            <w:tcW w:w="3324" w:type="dxa"/>
            <w:hideMark/>
          </w:tcPr>
          <w:p w:rsidR="00B0711E" w:rsidRDefault="00B0711E" w:rsidP="00B0711E">
            <w:pPr>
              <w:jc w:val="both"/>
              <w:rPr>
                <w:kern w:val="2"/>
                <w:sz w:val="24"/>
                <w:szCs w:val="24"/>
                <w:lang w:eastAsia="en-US"/>
              </w:rPr>
            </w:pPr>
            <w:r w:rsidRPr="00185A2C">
              <w:rPr>
                <w:kern w:val="2"/>
                <w:sz w:val="24"/>
                <w:szCs w:val="24"/>
                <w:lang w:eastAsia="en-US"/>
              </w:rPr>
              <w:t>Показатель1.4.</w:t>
            </w:r>
          </w:p>
          <w:p w:rsidR="00B0711E" w:rsidRPr="00185A2C" w:rsidRDefault="00B0711E" w:rsidP="00B0711E">
            <w:pPr>
              <w:jc w:val="both"/>
              <w:rPr>
                <w:kern w:val="2"/>
                <w:sz w:val="24"/>
                <w:szCs w:val="24"/>
                <w:lang w:eastAsia="en-US"/>
              </w:rPr>
            </w:pPr>
            <w:r w:rsidRPr="00185A2C">
              <w:rPr>
                <w:kern w:val="2"/>
                <w:sz w:val="24"/>
                <w:szCs w:val="24"/>
                <w:lang w:eastAsia="en-US"/>
              </w:rPr>
              <w:t xml:space="preserve"> «Доля муниципальных служащих, имеющих высшее образование»</w:t>
            </w:r>
            <w:r w:rsidRPr="00185A2C">
              <w:rPr>
                <w:bCs/>
                <w:sz w:val="24"/>
                <w:szCs w:val="24"/>
              </w:rPr>
              <w:t xml:space="preserve"> </w:t>
            </w:r>
          </w:p>
          <w:p w:rsidR="00B0711E" w:rsidRPr="00185A2C" w:rsidRDefault="00B0711E" w:rsidP="00B0711E">
            <w:pPr>
              <w:spacing w:after="160" w:line="259" w:lineRule="auto"/>
              <w:jc w:val="both"/>
              <w:rPr>
                <w:rFonts w:eastAsia="Calibri"/>
                <w:sz w:val="24"/>
                <w:szCs w:val="24"/>
                <w:lang w:eastAsia="en-US"/>
              </w:rPr>
            </w:pPr>
          </w:p>
        </w:tc>
        <w:tc>
          <w:tcPr>
            <w:tcW w:w="1473" w:type="dxa"/>
            <w:tcBorders>
              <w:top w:val="single" w:sz="4" w:space="0" w:color="auto"/>
              <w:left w:val="single" w:sz="4" w:space="0" w:color="auto"/>
              <w:bottom w:val="single" w:sz="4" w:space="0" w:color="auto"/>
              <w:right w:val="single" w:sz="4" w:space="0" w:color="auto"/>
            </w:tcBorders>
            <w:hideMark/>
          </w:tcPr>
          <w:p w:rsidR="00B0711E" w:rsidRPr="00185A2C" w:rsidRDefault="00B0711E" w:rsidP="00B0711E">
            <w:pPr>
              <w:shd w:val="clear" w:color="auto" w:fill="FFFFFF"/>
              <w:autoSpaceDE w:val="0"/>
              <w:autoSpaceDN w:val="0"/>
              <w:adjustRightInd w:val="0"/>
              <w:jc w:val="center"/>
              <w:rPr>
                <w:kern w:val="2"/>
                <w:sz w:val="24"/>
                <w:szCs w:val="24"/>
              </w:rPr>
            </w:pPr>
            <w:r w:rsidRPr="00185A2C">
              <w:rPr>
                <w:kern w:val="2"/>
                <w:sz w:val="24"/>
                <w:szCs w:val="24"/>
              </w:rPr>
              <w:t>процентов</w:t>
            </w:r>
          </w:p>
        </w:tc>
        <w:tc>
          <w:tcPr>
            <w:tcW w:w="2413" w:type="dxa"/>
          </w:tcPr>
          <w:p w:rsidR="00B0711E" w:rsidRPr="00185A2C" w:rsidRDefault="00B0711E" w:rsidP="00B0711E">
            <w:pPr>
              <w:spacing w:after="200" w:line="276" w:lineRule="auto"/>
              <w:jc w:val="center"/>
              <w:rPr>
                <w:rFonts w:eastAsia="Calibri"/>
                <w:sz w:val="24"/>
                <w:szCs w:val="24"/>
                <w:lang w:eastAsia="en-US"/>
              </w:rPr>
            </w:pPr>
            <w:r>
              <w:rPr>
                <w:rFonts w:eastAsia="Calibri"/>
                <w:sz w:val="24"/>
                <w:szCs w:val="24"/>
                <w:lang w:eastAsia="en-US"/>
              </w:rPr>
              <w:t>89</w:t>
            </w:r>
          </w:p>
        </w:tc>
        <w:tc>
          <w:tcPr>
            <w:tcW w:w="1705" w:type="dxa"/>
          </w:tcPr>
          <w:p w:rsidR="00B0711E" w:rsidRPr="00185A2C" w:rsidRDefault="00B0711E" w:rsidP="00B0711E">
            <w:pPr>
              <w:spacing w:after="200" w:line="276" w:lineRule="auto"/>
              <w:jc w:val="center"/>
              <w:rPr>
                <w:rFonts w:eastAsia="Calibri"/>
                <w:sz w:val="24"/>
                <w:szCs w:val="24"/>
                <w:lang w:eastAsia="en-US"/>
              </w:rPr>
            </w:pPr>
            <w:r>
              <w:rPr>
                <w:rFonts w:eastAsia="Calibri"/>
                <w:sz w:val="24"/>
                <w:szCs w:val="24"/>
                <w:lang w:eastAsia="en-US"/>
              </w:rPr>
              <w:t>90</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rPr>
            </w:pPr>
            <w:r w:rsidRPr="00185A2C">
              <w:rPr>
                <w:kern w:val="2"/>
                <w:sz w:val="24"/>
                <w:szCs w:val="24"/>
              </w:rPr>
              <w:t>9</w:t>
            </w:r>
            <w:r>
              <w:rPr>
                <w:kern w:val="2"/>
                <w:sz w:val="24"/>
                <w:szCs w:val="24"/>
              </w:rPr>
              <w:t>4</w:t>
            </w:r>
          </w:p>
        </w:tc>
        <w:tc>
          <w:tcPr>
            <w:tcW w:w="3806"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rPr>
                <w:sz w:val="24"/>
                <w:szCs w:val="24"/>
              </w:rPr>
            </w:pPr>
            <w:r w:rsidRPr="00185A2C">
              <w:rPr>
                <w:sz w:val="24"/>
                <w:szCs w:val="24"/>
              </w:rPr>
              <w:t xml:space="preserve">превышение планового значения показателя связано </w:t>
            </w:r>
          </w:p>
          <w:p w:rsidR="00B0711E" w:rsidRPr="00185A2C" w:rsidRDefault="00B0711E" w:rsidP="00B0711E">
            <w:pPr>
              <w:rPr>
                <w:sz w:val="24"/>
                <w:szCs w:val="24"/>
              </w:rPr>
            </w:pPr>
            <w:r w:rsidRPr="00185A2C">
              <w:rPr>
                <w:sz w:val="24"/>
                <w:szCs w:val="24"/>
              </w:rPr>
              <w:t>с реализацией мер по привлечению на муниципальную службу квалифицированных специалистов,</w:t>
            </w:r>
            <w:r w:rsidRPr="00185A2C">
              <w:rPr>
                <w:sz w:val="24"/>
                <w:szCs w:val="24"/>
                <w:shd w:val="clear" w:color="auto" w:fill="FFFFFF"/>
              </w:rPr>
              <w:t xml:space="preserve"> в том числе </w:t>
            </w:r>
          </w:p>
          <w:p w:rsidR="00B0711E" w:rsidRPr="00185A2C" w:rsidRDefault="00B0711E" w:rsidP="00B0711E">
            <w:pPr>
              <w:rPr>
                <w:sz w:val="24"/>
                <w:szCs w:val="24"/>
              </w:rPr>
            </w:pPr>
            <w:r w:rsidRPr="00185A2C">
              <w:rPr>
                <w:sz w:val="24"/>
                <w:szCs w:val="24"/>
                <w:shd w:val="clear" w:color="auto" w:fill="FFFFFF"/>
              </w:rPr>
              <w:t xml:space="preserve">на должности, на которые, </w:t>
            </w:r>
          </w:p>
          <w:p w:rsidR="00B0711E" w:rsidRPr="00185A2C" w:rsidRDefault="00B0711E" w:rsidP="00B0711E">
            <w:pPr>
              <w:rPr>
                <w:b/>
                <w:kern w:val="2"/>
                <w:sz w:val="24"/>
                <w:szCs w:val="24"/>
              </w:rPr>
            </w:pPr>
            <w:r w:rsidRPr="00185A2C">
              <w:rPr>
                <w:sz w:val="24"/>
                <w:szCs w:val="24"/>
                <w:shd w:val="clear" w:color="auto" w:fill="FFFFFF"/>
              </w:rPr>
              <w:t xml:space="preserve">в соответствии с требованием законодательства, требуется высшее образование  </w:t>
            </w:r>
          </w:p>
        </w:tc>
      </w:tr>
      <w:tr w:rsidR="00B0711E" w:rsidRPr="00185A2C" w:rsidTr="00185A2C">
        <w:tc>
          <w:tcPr>
            <w:tcW w:w="788" w:type="dxa"/>
          </w:tcPr>
          <w:p w:rsidR="00B0711E"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8.</w:t>
            </w:r>
          </w:p>
        </w:tc>
        <w:tc>
          <w:tcPr>
            <w:tcW w:w="3324" w:type="dxa"/>
          </w:tcPr>
          <w:p w:rsidR="00B0711E" w:rsidRPr="00E37AE2" w:rsidRDefault="00B0711E" w:rsidP="00B0711E">
            <w:pPr>
              <w:autoSpaceDE w:val="0"/>
              <w:autoSpaceDN w:val="0"/>
              <w:adjustRightInd w:val="0"/>
              <w:rPr>
                <w:bCs/>
                <w:kern w:val="2"/>
                <w:sz w:val="24"/>
                <w:szCs w:val="24"/>
                <w:lang w:eastAsia="en-US"/>
              </w:rPr>
            </w:pPr>
            <w:r w:rsidRPr="00E37AE2">
              <w:rPr>
                <w:bCs/>
                <w:kern w:val="2"/>
                <w:sz w:val="24"/>
                <w:szCs w:val="24"/>
                <w:lang w:eastAsia="en-US"/>
              </w:rPr>
              <w:t>Показатель 1.5.</w:t>
            </w:r>
          </w:p>
          <w:p w:rsidR="00B0711E" w:rsidRPr="00185A2C" w:rsidRDefault="00B0711E" w:rsidP="00B0711E">
            <w:pPr>
              <w:jc w:val="both"/>
              <w:rPr>
                <w:kern w:val="2"/>
                <w:sz w:val="24"/>
                <w:szCs w:val="24"/>
                <w:lang w:eastAsia="en-US"/>
              </w:rPr>
            </w:pPr>
            <w:r w:rsidRPr="00E37AE2">
              <w:rPr>
                <w:bCs/>
                <w:kern w:val="2"/>
                <w:sz w:val="24"/>
                <w:szCs w:val="24"/>
                <w:lang w:eastAsia="en-US"/>
              </w:rPr>
              <w:t>«Доля муниципальных служащих, в отношении которых проведены мероприятия по профессиональному развитию»</w:t>
            </w:r>
          </w:p>
        </w:tc>
        <w:tc>
          <w:tcPr>
            <w:tcW w:w="1473"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rPr>
            </w:pPr>
            <w:r w:rsidRPr="00185A2C">
              <w:rPr>
                <w:kern w:val="2"/>
                <w:sz w:val="24"/>
                <w:szCs w:val="24"/>
              </w:rPr>
              <w:t>процентов</w:t>
            </w:r>
          </w:p>
        </w:tc>
        <w:tc>
          <w:tcPr>
            <w:tcW w:w="2413" w:type="dxa"/>
          </w:tcPr>
          <w:p w:rsidR="00B0711E" w:rsidRPr="00185A2C" w:rsidRDefault="00B0711E" w:rsidP="00B0711E">
            <w:pPr>
              <w:spacing w:after="200" w:line="276" w:lineRule="auto"/>
              <w:jc w:val="center"/>
              <w:rPr>
                <w:rFonts w:eastAsia="Calibri"/>
                <w:sz w:val="24"/>
                <w:szCs w:val="24"/>
                <w:lang w:eastAsia="en-US"/>
              </w:rPr>
            </w:pPr>
            <w:r>
              <w:rPr>
                <w:rFonts w:eastAsia="Calibri"/>
                <w:sz w:val="24"/>
                <w:szCs w:val="24"/>
                <w:lang w:eastAsia="en-US"/>
              </w:rPr>
              <w:t>40</w:t>
            </w:r>
          </w:p>
        </w:tc>
        <w:tc>
          <w:tcPr>
            <w:tcW w:w="1705" w:type="dxa"/>
          </w:tcPr>
          <w:p w:rsidR="00B0711E" w:rsidRPr="00185A2C" w:rsidRDefault="00B0711E" w:rsidP="00B0711E">
            <w:pPr>
              <w:spacing w:after="200" w:line="276" w:lineRule="auto"/>
              <w:jc w:val="center"/>
              <w:rPr>
                <w:rFonts w:eastAsia="Calibri"/>
                <w:sz w:val="24"/>
                <w:szCs w:val="24"/>
                <w:lang w:eastAsia="en-US"/>
              </w:rPr>
            </w:pPr>
            <w:r>
              <w:rPr>
                <w:rFonts w:eastAsia="Calibri"/>
                <w:sz w:val="24"/>
                <w:szCs w:val="24"/>
                <w:lang w:eastAsia="en-US"/>
              </w:rPr>
              <w:t>40</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rPr>
            </w:pPr>
            <w:r>
              <w:rPr>
                <w:kern w:val="2"/>
                <w:sz w:val="24"/>
                <w:szCs w:val="24"/>
              </w:rPr>
              <w:t>43</w:t>
            </w:r>
          </w:p>
        </w:tc>
        <w:tc>
          <w:tcPr>
            <w:tcW w:w="3806"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rPr>
                <w:sz w:val="24"/>
                <w:szCs w:val="24"/>
              </w:rPr>
            </w:pPr>
            <w:r>
              <w:rPr>
                <w:sz w:val="24"/>
                <w:szCs w:val="24"/>
              </w:rPr>
              <w:t>Муниципальные служащие принимали участие в онлайн обучениях, кроме запланированных и предусмотренных программой мероприятиях</w:t>
            </w:r>
          </w:p>
        </w:tc>
      </w:tr>
      <w:tr w:rsidR="00B0711E" w:rsidRPr="00185A2C" w:rsidTr="00185A2C">
        <w:tc>
          <w:tcPr>
            <w:tcW w:w="15117" w:type="dxa"/>
            <w:gridSpan w:val="7"/>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Подпрограмма 2 «Поддержка социально ориентированных некоммерческих организаций в Тарасовском районе»</w:t>
            </w:r>
          </w:p>
        </w:tc>
      </w:tr>
      <w:tr w:rsidR="00B0711E" w:rsidRPr="00185A2C" w:rsidTr="00185A2C">
        <w:tc>
          <w:tcPr>
            <w:tcW w:w="788"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9.</w:t>
            </w:r>
          </w:p>
        </w:tc>
        <w:tc>
          <w:tcPr>
            <w:tcW w:w="3324" w:type="dxa"/>
          </w:tcPr>
          <w:p w:rsidR="00B0711E" w:rsidRPr="00185A2C" w:rsidRDefault="00B0711E" w:rsidP="00B0711E">
            <w:pPr>
              <w:jc w:val="both"/>
              <w:rPr>
                <w:rFonts w:eastAsia="Calibri"/>
                <w:sz w:val="24"/>
                <w:szCs w:val="24"/>
                <w:lang w:eastAsia="en-US"/>
              </w:rPr>
            </w:pPr>
            <w:r w:rsidRPr="00185A2C">
              <w:rPr>
                <w:sz w:val="24"/>
                <w:szCs w:val="24"/>
              </w:rPr>
              <w:t>Показатель 2.1. «Количество мероприятий, проводимых СО НКО в рамках реализации общественно значимых (социальных) программ»</w:t>
            </w:r>
            <w:r w:rsidRPr="00185A2C">
              <w:rPr>
                <w:bCs/>
                <w:sz w:val="24"/>
                <w:szCs w:val="24"/>
              </w:rPr>
              <w:t xml:space="preserve"> -</w:t>
            </w:r>
            <w:r w:rsidRPr="00185A2C">
              <w:rPr>
                <w:rFonts w:eastAsia="Calibri"/>
                <w:sz w:val="24"/>
                <w:szCs w:val="24"/>
                <w:lang w:eastAsia="en-US"/>
              </w:rPr>
              <w:t xml:space="preserve"> </w:t>
            </w:r>
          </w:p>
        </w:tc>
        <w:tc>
          <w:tcPr>
            <w:tcW w:w="1473"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pacing w:after="160" w:line="259" w:lineRule="auto"/>
              <w:jc w:val="center"/>
              <w:rPr>
                <w:rFonts w:eastAsia="Calibri"/>
                <w:sz w:val="24"/>
                <w:szCs w:val="24"/>
                <w:lang w:eastAsia="en-US"/>
              </w:rPr>
            </w:pPr>
            <w:r w:rsidRPr="00185A2C">
              <w:rPr>
                <w:kern w:val="2"/>
                <w:sz w:val="24"/>
                <w:szCs w:val="24"/>
              </w:rPr>
              <w:t>количество</w:t>
            </w:r>
          </w:p>
        </w:tc>
        <w:tc>
          <w:tcPr>
            <w:tcW w:w="2413"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2</w:t>
            </w:r>
          </w:p>
        </w:tc>
        <w:tc>
          <w:tcPr>
            <w:tcW w:w="1705"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Pr>
                <w:rFonts w:eastAsia="Calibri"/>
                <w:sz w:val="24"/>
                <w:szCs w:val="24"/>
                <w:lang w:eastAsia="en-US"/>
              </w:rPr>
              <w:t>3</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center"/>
              <w:rPr>
                <w:kern w:val="2"/>
                <w:sz w:val="24"/>
                <w:szCs w:val="24"/>
              </w:rPr>
            </w:pPr>
            <w:r>
              <w:rPr>
                <w:kern w:val="2"/>
                <w:sz w:val="24"/>
                <w:szCs w:val="24"/>
              </w:rPr>
              <w:t>3</w:t>
            </w:r>
          </w:p>
        </w:tc>
        <w:tc>
          <w:tcPr>
            <w:tcW w:w="3806"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hd w:val="clear" w:color="auto" w:fill="FFFFFF"/>
              <w:autoSpaceDE w:val="0"/>
              <w:autoSpaceDN w:val="0"/>
              <w:adjustRightInd w:val="0"/>
              <w:jc w:val="both"/>
              <w:rPr>
                <w:kern w:val="2"/>
                <w:sz w:val="24"/>
                <w:szCs w:val="24"/>
              </w:rPr>
            </w:pPr>
          </w:p>
        </w:tc>
      </w:tr>
      <w:tr w:rsidR="00B0711E" w:rsidRPr="00185A2C" w:rsidTr="00185A2C">
        <w:tc>
          <w:tcPr>
            <w:tcW w:w="15117" w:type="dxa"/>
            <w:gridSpan w:val="7"/>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Подпрограмма 3 «Реализация муниципальной информационной политики»</w:t>
            </w:r>
          </w:p>
        </w:tc>
      </w:tr>
      <w:tr w:rsidR="00B0711E" w:rsidRPr="00185A2C" w:rsidTr="00185A2C">
        <w:tc>
          <w:tcPr>
            <w:tcW w:w="78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pacing w:after="160" w:line="259" w:lineRule="auto"/>
              <w:jc w:val="center"/>
              <w:rPr>
                <w:rFonts w:eastAsia="Calibri"/>
                <w:sz w:val="24"/>
                <w:szCs w:val="24"/>
                <w:lang w:eastAsia="en-US"/>
              </w:rPr>
            </w:pPr>
            <w:r>
              <w:rPr>
                <w:rFonts w:eastAsia="Calibri"/>
                <w:sz w:val="24"/>
                <w:szCs w:val="24"/>
                <w:lang w:eastAsia="en-US"/>
              </w:rPr>
              <w:t>10.</w:t>
            </w:r>
          </w:p>
        </w:tc>
        <w:tc>
          <w:tcPr>
            <w:tcW w:w="3324"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jc w:val="both"/>
              <w:rPr>
                <w:rFonts w:eastAsia="Calibri"/>
                <w:sz w:val="24"/>
                <w:szCs w:val="24"/>
                <w:lang w:eastAsia="en-US"/>
              </w:rPr>
            </w:pPr>
            <w:r w:rsidRPr="00185A2C">
              <w:rPr>
                <w:sz w:val="24"/>
                <w:szCs w:val="24"/>
              </w:rPr>
              <w:t>Показатель 3.2.</w:t>
            </w:r>
            <w:r w:rsidRPr="00185A2C">
              <w:rPr>
                <w:kern w:val="2"/>
                <w:sz w:val="24"/>
                <w:szCs w:val="24"/>
                <w:lang w:eastAsia="en-US"/>
              </w:rPr>
              <w:t xml:space="preserve"> «Доля опубликованных нормативных правовых актов в газете «Родная сторона», в Официальном вестнике Тарасовского района к общему количеству актов, подлежащих опубликованию» </w:t>
            </w:r>
          </w:p>
        </w:tc>
        <w:tc>
          <w:tcPr>
            <w:tcW w:w="1473"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процентов</w:t>
            </w:r>
          </w:p>
        </w:tc>
        <w:tc>
          <w:tcPr>
            <w:tcW w:w="2413"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Pr>
                <w:sz w:val="24"/>
                <w:szCs w:val="24"/>
              </w:rPr>
              <w:t>100</w:t>
            </w:r>
          </w:p>
        </w:tc>
        <w:tc>
          <w:tcPr>
            <w:tcW w:w="1705"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sidRPr="00185A2C">
              <w:rPr>
                <w:rFonts w:eastAsia="Calibri"/>
                <w:sz w:val="24"/>
                <w:szCs w:val="24"/>
                <w:lang w:eastAsia="en-US"/>
              </w:rPr>
              <w:t>100</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100</w:t>
            </w:r>
          </w:p>
        </w:tc>
        <w:tc>
          <w:tcPr>
            <w:tcW w:w="3806"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w:t>
            </w:r>
          </w:p>
        </w:tc>
      </w:tr>
      <w:tr w:rsidR="00B0711E" w:rsidRPr="00185A2C" w:rsidTr="00185A2C">
        <w:tc>
          <w:tcPr>
            <w:tcW w:w="78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spacing w:after="160" w:line="259" w:lineRule="auto"/>
              <w:jc w:val="center"/>
              <w:rPr>
                <w:rFonts w:eastAsia="Calibri"/>
                <w:sz w:val="24"/>
                <w:szCs w:val="24"/>
                <w:lang w:eastAsia="en-US"/>
              </w:rPr>
            </w:pPr>
            <w:r>
              <w:rPr>
                <w:rFonts w:eastAsia="Calibri"/>
                <w:sz w:val="24"/>
                <w:szCs w:val="24"/>
                <w:lang w:eastAsia="en-US"/>
              </w:rPr>
              <w:t>11.</w:t>
            </w:r>
          </w:p>
        </w:tc>
        <w:tc>
          <w:tcPr>
            <w:tcW w:w="3324"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jc w:val="both"/>
              <w:rPr>
                <w:sz w:val="24"/>
                <w:szCs w:val="24"/>
              </w:rPr>
            </w:pPr>
            <w:r w:rsidRPr="00185A2C">
              <w:rPr>
                <w:sz w:val="24"/>
                <w:szCs w:val="24"/>
              </w:rPr>
              <w:t>Показатель 3.1.</w:t>
            </w:r>
            <w:r w:rsidRPr="00185A2C">
              <w:rPr>
                <w:kern w:val="2"/>
                <w:sz w:val="24"/>
                <w:szCs w:val="24"/>
                <w:lang w:eastAsia="en-US"/>
              </w:rPr>
              <w:t xml:space="preserve"> «Доля </w:t>
            </w:r>
            <w:r w:rsidRPr="009B46A7">
              <w:rPr>
                <w:kern w:val="2"/>
                <w:sz w:val="24"/>
                <w:szCs w:val="24"/>
                <w:lang w:eastAsia="en-US"/>
              </w:rPr>
              <w:t>размещенных (опубликованных) нормативных правовых актов Администрации Тарасовского района на официальном сайте Администрации Тарасовского района к общему количеству нормативных правовых актов Тарасовского района, подлежащих размещению (опубликованию) в соответствии с законодательством»</w:t>
            </w:r>
            <w:r w:rsidRPr="009B46A7">
              <w:rPr>
                <w:bCs/>
                <w:sz w:val="24"/>
                <w:szCs w:val="24"/>
              </w:rPr>
              <w:t xml:space="preserve"> </w:t>
            </w:r>
          </w:p>
        </w:tc>
        <w:tc>
          <w:tcPr>
            <w:tcW w:w="1473"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процентов</w:t>
            </w:r>
          </w:p>
        </w:tc>
        <w:tc>
          <w:tcPr>
            <w:tcW w:w="2413" w:type="dxa"/>
            <w:tcBorders>
              <w:top w:val="single" w:sz="4" w:space="0" w:color="auto"/>
              <w:left w:val="single" w:sz="4" w:space="0" w:color="auto"/>
              <w:bottom w:val="single" w:sz="4" w:space="0" w:color="auto"/>
              <w:right w:val="single" w:sz="4" w:space="0" w:color="auto"/>
            </w:tcBorders>
          </w:tcPr>
          <w:p w:rsidR="00B0711E" w:rsidRDefault="00B0711E" w:rsidP="00B0711E">
            <w:pPr>
              <w:widowControl w:val="0"/>
              <w:autoSpaceDE w:val="0"/>
              <w:autoSpaceDN w:val="0"/>
              <w:adjustRightInd w:val="0"/>
              <w:jc w:val="center"/>
              <w:rPr>
                <w:sz w:val="24"/>
                <w:szCs w:val="24"/>
              </w:rPr>
            </w:pPr>
            <w:r>
              <w:rPr>
                <w:sz w:val="24"/>
                <w:szCs w:val="24"/>
              </w:rPr>
              <w:t>100</w:t>
            </w:r>
          </w:p>
          <w:p w:rsidR="00B0711E" w:rsidRDefault="00B0711E" w:rsidP="00B0711E">
            <w:pPr>
              <w:widowControl w:val="0"/>
              <w:autoSpaceDE w:val="0"/>
              <w:autoSpaceDN w:val="0"/>
              <w:adjustRightInd w:val="0"/>
              <w:jc w:val="center"/>
              <w:rPr>
                <w:sz w:val="24"/>
                <w:szCs w:val="24"/>
              </w:rPr>
            </w:pPr>
          </w:p>
          <w:p w:rsidR="00B0711E" w:rsidRPr="00185A2C" w:rsidRDefault="00B0711E" w:rsidP="00B0711E">
            <w:pPr>
              <w:widowControl w:val="0"/>
              <w:autoSpaceDE w:val="0"/>
              <w:autoSpaceDN w:val="0"/>
              <w:adjustRightInd w:val="0"/>
              <w:jc w:val="center"/>
              <w:rPr>
                <w:sz w:val="24"/>
                <w:szCs w:val="24"/>
              </w:rPr>
            </w:pPr>
          </w:p>
        </w:tc>
        <w:tc>
          <w:tcPr>
            <w:tcW w:w="1705" w:type="dxa"/>
          </w:tcPr>
          <w:p w:rsidR="00B0711E" w:rsidRPr="00185A2C" w:rsidRDefault="00B0711E" w:rsidP="00B0711E">
            <w:pPr>
              <w:widowControl w:val="0"/>
              <w:autoSpaceDE w:val="0"/>
              <w:autoSpaceDN w:val="0"/>
              <w:adjustRightInd w:val="0"/>
              <w:spacing w:after="160" w:line="259" w:lineRule="auto"/>
              <w:jc w:val="center"/>
              <w:rPr>
                <w:rFonts w:eastAsia="Calibri"/>
                <w:sz w:val="24"/>
                <w:szCs w:val="24"/>
                <w:lang w:eastAsia="en-US"/>
              </w:rPr>
            </w:pPr>
            <w:r w:rsidRPr="00185A2C">
              <w:rPr>
                <w:rFonts w:eastAsia="Calibri"/>
                <w:sz w:val="24"/>
                <w:szCs w:val="24"/>
                <w:lang w:eastAsia="en-US"/>
              </w:rPr>
              <w:t>100</w:t>
            </w:r>
          </w:p>
        </w:tc>
        <w:tc>
          <w:tcPr>
            <w:tcW w:w="1608"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r w:rsidRPr="00185A2C">
              <w:rPr>
                <w:sz w:val="24"/>
                <w:szCs w:val="24"/>
              </w:rPr>
              <w:t>100</w:t>
            </w:r>
          </w:p>
        </w:tc>
        <w:tc>
          <w:tcPr>
            <w:tcW w:w="3806" w:type="dxa"/>
            <w:tcBorders>
              <w:top w:val="single" w:sz="4" w:space="0" w:color="auto"/>
              <w:left w:val="single" w:sz="4" w:space="0" w:color="auto"/>
              <w:bottom w:val="single" w:sz="4" w:space="0" w:color="auto"/>
              <w:right w:val="single" w:sz="4" w:space="0" w:color="auto"/>
            </w:tcBorders>
          </w:tcPr>
          <w:p w:rsidR="00B0711E" w:rsidRPr="00185A2C" w:rsidRDefault="00B0711E" w:rsidP="00B0711E">
            <w:pPr>
              <w:widowControl w:val="0"/>
              <w:autoSpaceDE w:val="0"/>
              <w:autoSpaceDN w:val="0"/>
              <w:adjustRightInd w:val="0"/>
              <w:jc w:val="center"/>
              <w:rPr>
                <w:sz w:val="24"/>
                <w:szCs w:val="24"/>
              </w:rPr>
            </w:pPr>
          </w:p>
        </w:tc>
      </w:tr>
    </w:tbl>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185A2C" w:rsidRDefault="00185A2C"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Default="005250FB" w:rsidP="003E34AE">
      <w:pPr>
        <w:rPr>
          <w:sz w:val="28"/>
        </w:rPr>
      </w:pPr>
    </w:p>
    <w:p w:rsidR="005250FB" w:rsidRPr="0061508A" w:rsidRDefault="005250FB" w:rsidP="005250FB">
      <w:pPr>
        <w:pageBreakBefore/>
        <w:ind w:left="6237"/>
        <w:jc w:val="right"/>
        <w:rPr>
          <w:kern w:val="2"/>
          <w:sz w:val="28"/>
          <w:szCs w:val="28"/>
          <w:lang w:eastAsia="en-US"/>
        </w:rPr>
      </w:pPr>
      <w:r w:rsidRPr="0061508A">
        <w:rPr>
          <w:kern w:val="2"/>
          <w:sz w:val="28"/>
          <w:szCs w:val="28"/>
        </w:rPr>
        <w:lastRenderedPageBreak/>
        <w:t>Приложение №</w:t>
      </w:r>
      <w:r>
        <w:rPr>
          <w:kern w:val="2"/>
          <w:sz w:val="28"/>
          <w:szCs w:val="28"/>
        </w:rPr>
        <w:t>2</w:t>
      </w:r>
    </w:p>
    <w:p w:rsidR="005250FB" w:rsidRPr="0061508A" w:rsidRDefault="005250FB" w:rsidP="005250FB">
      <w:pPr>
        <w:ind w:left="6237"/>
        <w:jc w:val="right"/>
        <w:rPr>
          <w:kern w:val="2"/>
          <w:sz w:val="28"/>
          <w:szCs w:val="28"/>
        </w:rPr>
      </w:pPr>
      <w:r w:rsidRPr="0061508A">
        <w:rPr>
          <w:kern w:val="2"/>
          <w:sz w:val="28"/>
          <w:szCs w:val="28"/>
        </w:rPr>
        <w:t>к постановлению</w:t>
      </w:r>
    </w:p>
    <w:p w:rsidR="005250FB" w:rsidRPr="0061508A" w:rsidRDefault="005250FB" w:rsidP="005250FB">
      <w:pPr>
        <w:ind w:left="6237"/>
        <w:jc w:val="right"/>
        <w:rPr>
          <w:kern w:val="2"/>
          <w:sz w:val="28"/>
          <w:szCs w:val="28"/>
        </w:rPr>
      </w:pPr>
      <w:r w:rsidRPr="0061508A">
        <w:rPr>
          <w:kern w:val="2"/>
          <w:sz w:val="28"/>
          <w:szCs w:val="28"/>
        </w:rPr>
        <w:t>Администрации</w:t>
      </w:r>
    </w:p>
    <w:p w:rsidR="005250FB" w:rsidRPr="0061508A" w:rsidRDefault="005250FB" w:rsidP="005250FB">
      <w:pPr>
        <w:ind w:left="6237"/>
        <w:jc w:val="right"/>
        <w:rPr>
          <w:kern w:val="2"/>
          <w:sz w:val="28"/>
          <w:szCs w:val="28"/>
        </w:rPr>
      </w:pPr>
      <w:r w:rsidRPr="0061508A">
        <w:rPr>
          <w:kern w:val="2"/>
          <w:sz w:val="28"/>
          <w:szCs w:val="28"/>
        </w:rPr>
        <w:t>Тарасовского района</w:t>
      </w:r>
    </w:p>
    <w:p w:rsidR="00C549AD" w:rsidRDefault="00C549AD" w:rsidP="00C549AD">
      <w:pPr>
        <w:pStyle w:val="ConsPlusNonformat"/>
        <w:jc w:val="right"/>
        <w:rPr>
          <w:rFonts w:ascii="Times New Roman" w:hAnsi="Times New Roman" w:cs="Times New Roman"/>
          <w:sz w:val="28"/>
        </w:rPr>
      </w:pPr>
      <w:bookmarkStart w:id="12" w:name="_Hlk35007180"/>
      <w:r w:rsidRPr="00C549AD">
        <w:rPr>
          <w:rFonts w:ascii="Times New Roman" w:hAnsi="Times New Roman" w:cs="Times New Roman"/>
          <w:sz w:val="28"/>
        </w:rPr>
        <w:t>от   26.02.2021  №  156</w:t>
      </w:r>
    </w:p>
    <w:p w:rsidR="005250FB" w:rsidRPr="00866A46" w:rsidRDefault="005250FB" w:rsidP="005250FB">
      <w:pPr>
        <w:pStyle w:val="ConsPlusNonformat"/>
        <w:jc w:val="center"/>
        <w:rPr>
          <w:rFonts w:ascii="Times New Roman" w:hAnsi="Times New Roman" w:cs="Times New Roman"/>
          <w:b/>
          <w:bCs/>
          <w:sz w:val="32"/>
          <w:szCs w:val="32"/>
        </w:rPr>
      </w:pPr>
      <w:r w:rsidRPr="00866A46">
        <w:rPr>
          <w:rFonts w:ascii="Times New Roman" w:hAnsi="Times New Roman" w:cs="Times New Roman"/>
          <w:b/>
          <w:bCs/>
          <w:sz w:val="32"/>
          <w:szCs w:val="32"/>
        </w:rPr>
        <w:t>ОТЧЕТ</w:t>
      </w:r>
    </w:p>
    <w:p w:rsidR="005250FB" w:rsidRDefault="005250FB" w:rsidP="005250FB">
      <w:pPr>
        <w:pStyle w:val="ConsPlusNonformat"/>
        <w:jc w:val="center"/>
        <w:rPr>
          <w:rFonts w:ascii="Times New Roman" w:hAnsi="Times New Roman" w:cs="Times New Roman"/>
          <w:b/>
          <w:bCs/>
          <w:sz w:val="32"/>
          <w:szCs w:val="32"/>
        </w:rPr>
      </w:pPr>
      <w:r w:rsidRPr="00866A46">
        <w:rPr>
          <w:rFonts w:ascii="Times New Roman" w:hAnsi="Times New Roman" w:cs="Times New Roman"/>
          <w:b/>
          <w:bCs/>
          <w:sz w:val="32"/>
          <w:szCs w:val="32"/>
        </w:rPr>
        <w:t xml:space="preserve">об исполнении плана реализации </w:t>
      </w:r>
      <w:r w:rsidRPr="00866A46">
        <w:rPr>
          <w:rFonts w:ascii="Times New Roman" w:hAnsi="Times New Roman"/>
          <w:b/>
          <w:bCs/>
          <w:sz w:val="32"/>
          <w:szCs w:val="32"/>
        </w:rPr>
        <w:t>муниципальной</w:t>
      </w:r>
      <w:r w:rsidRPr="00866A46">
        <w:rPr>
          <w:rFonts w:ascii="Times New Roman" w:hAnsi="Times New Roman" w:cs="Times New Roman"/>
          <w:b/>
          <w:bCs/>
          <w:sz w:val="32"/>
          <w:szCs w:val="32"/>
        </w:rPr>
        <w:t xml:space="preserve"> программы «Муниципальная политика»    </w:t>
      </w:r>
    </w:p>
    <w:p w:rsidR="005250FB" w:rsidRPr="005C10A9" w:rsidRDefault="005250FB" w:rsidP="005250FB">
      <w:pPr>
        <w:pStyle w:val="ConsPlusNonformat"/>
        <w:jc w:val="center"/>
        <w:rPr>
          <w:rFonts w:ascii="Times New Roman" w:hAnsi="Times New Roman" w:cs="Times New Roman"/>
          <w:sz w:val="24"/>
          <w:szCs w:val="24"/>
        </w:rPr>
      </w:pPr>
      <w:r w:rsidRPr="00866A46">
        <w:rPr>
          <w:rFonts w:ascii="Times New Roman" w:hAnsi="Times New Roman" w:cs="Times New Roman"/>
          <w:b/>
          <w:bCs/>
          <w:sz w:val="32"/>
          <w:szCs w:val="32"/>
        </w:rPr>
        <w:t xml:space="preserve"> за </w:t>
      </w:r>
      <w:r>
        <w:rPr>
          <w:rFonts w:ascii="Times New Roman" w:hAnsi="Times New Roman" w:cs="Times New Roman"/>
          <w:b/>
          <w:bCs/>
          <w:sz w:val="32"/>
          <w:szCs w:val="32"/>
        </w:rPr>
        <w:t>12</w:t>
      </w:r>
      <w:r w:rsidRPr="00866A46">
        <w:rPr>
          <w:rFonts w:ascii="Times New Roman" w:hAnsi="Times New Roman" w:cs="Times New Roman"/>
          <w:b/>
          <w:bCs/>
          <w:sz w:val="32"/>
          <w:szCs w:val="32"/>
        </w:rPr>
        <w:t xml:space="preserve"> месяцев 20</w:t>
      </w:r>
      <w:r>
        <w:rPr>
          <w:rFonts w:ascii="Times New Roman" w:hAnsi="Times New Roman" w:cs="Times New Roman"/>
          <w:b/>
          <w:bCs/>
          <w:sz w:val="32"/>
          <w:szCs w:val="32"/>
        </w:rPr>
        <w:t>20</w:t>
      </w:r>
      <w:r w:rsidRPr="00866A46">
        <w:rPr>
          <w:rFonts w:ascii="Times New Roman" w:hAnsi="Times New Roman" w:cs="Times New Roman"/>
          <w:b/>
          <w:bCs/>
          <w:sz w:val="32"/>
          <w:szCs w:val="32"/>
        </w:rPr>
        <w:t>г.</w:t>
      </w:r>
      <w:r w:rsidR="00E73340">
        <w:rPr>
          <w:rFonts w:ascii="Times New Roman" w:hAnsi="Times New Roman" w:cs="Times New Roman"/>
          <w:b/>
          <w:bCs/>
          <w:sz w:val="32"/>
          <w:szCs w:val="32"/>
        </w:rPr>
        <w:t xml:space="preserve"> </w:t>
      </w:r>
      <w:bookmarkEnd w:id="12"/>
    </w:p>
    <w:tbl>
      <w:tblPr>
        <w:tblW w:w="15886" w:type="dxa"/>
        <w:tblCellSpacing w:w="5" w:type="nil"/>
        <w:tblInd w:w="-351" w:type="dxa"/>
        <w:tblLayout w:type="fixed"/>
        <w:tblCellMar>
          <w:left w:w="75" w:type="dxa"/>
          <w:right w:w="75" w:type="dxa"/>
        </w:tblCellMar>
        <w:tblLook w:val="0000" w:firstRow="0" w:lastRow="0" w:firstColumn="0" w:lastColumn="0" w:noHBand="0" w:noVBand="0"/>
      </w:tblPr>
      <w:tblGrid>
        <w:gridCol w:w="710"/>
        <w:gridCol w:w="2306"/>
        <w:gridCol w:w="2230"/>
        <w:gridCol w:w="2991"/>
        <w:gridCol w:w="1400"/>
        <w:gridCol w:w="1330"/>
        <w:gridCol w:w="1231"/>
        <w:gridCol w:w="1128"/>
        <w:gridCol w:w="1276"/>
        <w:gridCol w:w="1284"/>
      </w:tblGrid>
      <w:tr w:rsidR="005250FB" w:rsidRPr="005C10A9" w:rsidTr="005250FB">
        <w:trPr>
          <w:trHeight w:val="573"/>
          <w:tblCellSpacing w:w="5" w:type="nil"/>
        </w:trPr>
        <w:tc>
          <w:tcPr>
            <w:tcW w:w="710" w:type="dxa"/>
            <w:vMerge w:val="restart"/>
            <w:tcBorders>
              <w:top w:val="single" w:sz="4" w:space="0" w:color="auto"/>
              <w:left w:val="single" w:sz="4" w:space="0" w:color="auto"/>
              <w:bottom w:val="single" w:sz="4" w:space="0" w:color="auto"/>
              <w:right w:val="single" w:sz="4" w:space="0" w:color="auto"/>
            </w:tcBorders>
          </w:tcPr>
          <w:p w:rsidR="005250FB" w:rsidRDefault="005250FB" w:rsidP="005250FB">
            <w:pPr>
              <w:pStyle w:val="ConsPlusCell"/>
              <w:ind w:right="-75"/>
              <w:jc w:val="center"/>
              <w:rPr>
                <w:rFonts w:ascii="Times New Roman" w:hAnsi="Times New Roman" w:cs="Times New Roman"/>
                <w:sz w:val="24"/>
                <w:szCs w:val="24"/>
              </w:rPr>
            </w:pPr>
            <w:r w:rsidRPr="005C10A9">
              <w:rPr>
                <w:rFonts w:ascii="Times New Roman" w:hAnsi="Times New Roman" w:cs="Times New Roman"/>
                <w:sz w:val="24"/>
                <w:szCs w:val="24"/>
              </w:rPr>
              <w:t>№</w:t>
            </w:r>
          </w:p>
          <w:p w:rsidR="005250FB" w:rsidRPr="005C10A9" w:rsidRDefault="005250FB" w:rsidP="005250FB">
            <w:pPr>
              <w:pStyle w:val="ConsPlusCell"/>
              <w:ind w:right="-75"/>
              <w:jc w:val="center"/>
              <w:rPr>
                <w:rFonts w:ascii="Times New Roman" w:hAnsi="Times New Roman" w:cs="Times New Roman"/>
                <w:sz w:val="24"/>
                <w:szCs w:val="24"/>
              </w:rPr>
            </w:pPr>
            <w:r w:rsidRPr="005C10A9">
              <w:rPr>
                <w:rFonts w:ascii="Times New Roman" w:hAnsi="Times New Roman" w:cs="Times New Roman"/>
                <w:sz w:val="24"/>
                <w:szCs w:val="24"/>
              </w:rPr>
              <w:t xml:space="preserve"> п/п</w:t>
            </w:r>
          </w:p>
        </w:tc>
        <w:tc>
          <w:tcPr>
            <w:tcW w:w="2306" w:type="dxa"/>
            <w:vMerge w:val="restart"/>
            <w:tcBorders>
              <w:top w:val="single" w:sz="4" w:space="0" w:color="auto"/>
              <w:left w:val="single" w:sz="4" w:space="0" w:color="auto"/>
              <w:bottom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Номер и наименование</w:t>
            </w:r>
          </w:p>
          <w:p w:rsidR="005250FB" w:rsidRPr="005C10A9" w:rsidRDefault="005250FB" w:rsidP="005250FB">
            <w:pPr>
              <w:pStyle w:val="ConsPlusCell"/>
              <w:ind w:left="210" w:hanging="210"/>
              <w:jc w:val="center"/>
              <w:rPr>
                <w:rFonts w:ascii="Times New Roman" w:hAnsi="Times New Roman" w:cs="Times New Roman"/>
                <w:sz w:val="24"/>
                <w:szCs w:val="24"/>
              </w:rPr>
            </w:pPr>
          </w:p>
        </w:tc>
        <w:tc>
          <w:tcPr>
            <w:tcW w:w="2230" w:type="dxa"/>
            <w:vMerge w:val="restart"/>
            <w:tcBorders>
              <w:top w:val="single" w:sz="4" w:space="0" w:color="auto"/>
              <w:left w:val="single" w:sz="4" w:space="0" w:color="auto"/>
              <w:bottom w:val="single" w:sz="4" w:space="0" w:color="auto"/>
              <w:right w:val="single" w:sz="4" w:space="0" w:color="auto"/>
            </w:tcBorders>
          </w:tcPr>
          <w:p w:rsidR="005250FB" w:rsidRPr="005C10A9" w:rsidRDefault="005250FB" w:rsidP="005250FB">
            <w:pPr>
              <w:pStyle w:val="ConsPlusCell"/>
              <w:ind w:left="-75"/>
              <w:jc w:val="center"/>
              <w:rPr>
                <w:rFonts w:ascii="Times New Roman" w:hAnsi="Times New Roman" w:cs="Times New Roman"/>
                <w:sz w:val="24"/>
                <w:szCs w:val="24"/>
              </w:rPr>
            </w:pPr>
            <w:r w:rsidRPr="005C10A9">
              <w:rPr>
                <w:rFonts w:ascii="Times New Roman" w:hAnsi="Times New Roman" w:cs="Times New Roman"/>
                <w:sz w:val="24"/>
                <w:szCs w:val="24"/>
              </w:rPr>
              <w:t xml:space="preserve">Ответственный </w:t>
            </w:r>
            <w:r w:rsidRPr="005C10A9">
              <w:rPr>
                <w:rFonts w:ascii="Times New Roman" w:hAnsi="Times New Roman" w:cs="Times New Roman"/>
                <w:sz w:val="24"/>
                <w:szCs w:val="24"/>
              </w:rPr>
              <w:br/>
              <w:t xml:space="preserve"> исполнитель, соисполнитель, участник</w:t>
            </w:r>
            <w:r w:rsidRPr="005C10A9">
              <w:rPr>
                <w:rFonts w:ascii="Times New Roman" w:hAnsi="Times New Roman" w:cs="Times New Roman"/>
                <w:sz w:val="24"/>
                <w:szCs w:val="24"/>
              </w:rPr>
              <w:br/>
              <w:t xml:space="preserve">(должность/ ФИО) </w:t>
            </w:r>
            <w:hyperlink w:anchor="Par1127" w:history="1">
              <w:r w:rsidRPr="005C10A9">
                <w:rPr>
                  <w:rFonts w:ascii="Times New Roman" w:hAnsi="Times New Roman" w:cs="Times New Roman"/>
                  <w:sz w:val="24"/>
                  <w:szCs w:val="24"/>
                </w:rPr>
                <w:t>&lt;1&gt;</w:t>
              </w:r>
            </w:hyperlink>
          </w:p>
        </w:tc>
        <w:tc>
          <w:tcPr>
            <w:tcW w:w="2991" w:type="dxa"/>
            <w:vMerge w:val="restart"/>
            <w:tcBorders>
              <w:top w:val="single" w:sz="4" w:space="0" w:color="auto"/>
              <w:left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 xml:space="preserve">Результат </w:t>
            </w:r>
          </w:p>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реализации (краткое описание)</w:t>
            </w:r>
          </w:p>
        </w:tc>
        <w:tc>
          <w:tcPr>
            <w:tcW w:w="1400" w:type="dxa"/>
            <w:vMerge w:val="restart"/>
            <w:tcBorders>
              <w:top w:val="single" w:sz="4" w:space="0" w:color="auto"/>
              <w:left w:val="single" w:sz="4" w:space="0" w:color="auto"/>
              <w:right w:val="single" w:sz="4" w:space="0" w:color="auto"/>
            </w:tcBorders>
          </w:tcPr>
          <w:p w:rsidR="005250FB" w:rsidRPr="005C10A9" w:rsidRDefault="005250FB" w:rsidP="005250FB">
            <w:pPr>
              <w:pStyle w:val="ConsPlusCell"/>
              <w:ind w:left="-74" w:right="-75"/>
              <w:jc w:val="center"/>
              <w:rPr>
                <w:rFonts w:ascii="Times New Roman" w:hAnsi="Times New Roman" w:cs="Times New Roman"/>
                <w:sz w:val="24"/>
                <w:szCs w:val="24"/>
              </w:rPr>
            </w:pPr>
            <w:r>
              <w:rPr>
                <w:rFonts w:ascii="Times New Roman" w:hAnsi="Times New Roman" w:cs="Times New Roman"/>
                <w:sz w:val="24"/>
                <w:szCs w:val="24"/>
              </w:rPr>
              <w:t>Фактическая дата начала</w:t>
            </w:r>
            <w:r>
              <w:rPr>
                <w:rFonts w:ascii="Times New Roman" w:hAnsi="Times New Roman" w:cs="Times New Roman"/>
                <w:sz w:val="24"/>
                <w:szCs w:val="24"/>
              </w:rPr>
              <w:br/>
              <w:t>реали</w:t>
            </w:r>
            <w:r w:rsidRPr="005C10A9">
              <w:rPr>
                <w:rFonts w:ascii="Times New Roman" w:hAnsi="Times New Roman" w:cs="Times New Roman"/>
                <w:sz w:val="24"/>
                <w:szCs w:val="24"/>
              </w:rPr>
              <w:t>зации</w:t>
            </w:r>
          </w:p>
        </w:tc>
        <w:tc>
          <w:tcPr>
            <w:tcW w:w="1330" w:type="dxa"/>
            <w:vMerge w:val="restart"/>
            <w:tcBorders>
              <w:top w:val="single" w:sz="4" w:space="0" w:color="auto"/>
              <w:left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Фактическая дата окончания</w:t>
            </w:r>
            <w:r w:rsidRPr="005C10A9">
              <w:rPr>
                <w:rFonts w:ascii="Times New Roman" w:hAnsi="Times New Roman" w:cs="Times New Roman"/>
                <w:sz w:val="24"/>
                <w:szCs w:val="24"/>
              </w:rPr>
              <w:br/>
              <w:t xml:space="preserve">реализации, </w:t>
            </w:r>
            <w:r w:rsidRPr="005C10A9">
              <w:rPr>
                <w:rFonts w:ascii="Times New Roman" w:hAnsi="Times New Roman" w:cs="Times New Roman"/>
                <w:sz w:val="24"/>
                <w:szCs w:val="24"/>
              </w:rPr>
              <w:br/>
              <w:t xml:space="preserve">наступления </w:t>
            </w:r>
            <w:r w:rsidRPr="005C10A9">
              <w:rPr>
                <w:rFonts w:ascii="Times New Roman" w:hAnsi="Times New Roman" w:cs="Times New Roman"/>
                <w:sz w:val="24"/>
                <w:szCs w:val="24"/>
              </w:rPr>
              <w:br/>
              <w:t xml:space="preserve">контрольного </w:t>
            </w:r>
            <w:r w:rsidRPr="005C10A9">
              <w:rPr>
                <w:rFonts w:ascii="Times New Roman" w:hAnsi="Times New Roman" w:cs="Times New Roman"/>
                <w:sz w:val="24"/>
                <w:szCs w:val="24"/>
              </w:rPr>
              <w:br/>
              <w:t>события</w:t>
            </w:r>
          </w:p>
        </w:tc>
        <w:tc>
          <w:tcPr>
            <w:tcW w:w="3635" w:type="dxa"/>
            <w:gridSpan w:val="3"/>
            <w:tcBorders>
              <w:top w:val="single" w:sz="4" w:space="0" w:color="auto"/>
              <w:left w:val="single" w:sz="4" w:space="0" w:color="auto"/>
              <w:bottom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 xml:space="preserve">Расходы бюджета на реализацию </w:t>
            </w:r>
            <w:r w:rsidRPr="005C10A9">
              <w:rPr>
                <w:rFonts w:ascii="Times New Roman" w:hAnsi="Times New Roman"/>
                <w:sz w:val="24"/>
                <w:szCs w:val="24"/>
              </w:rPr>
              <w:t>муниципальной</w:t>
            </w:r>
            <w:r w:rsidRPr="005C10A9">
              <w:rPr>
                <w:rFonts w:ascii="Times New Roman" w:hAnsi="Times New Roman" w:cs="Times New Roman"/>
                <w:sz w:val="24"/>
                <w:szCs w:val="24"/>
              </w:rPr>
              <w:t xml:space="preserve"> программы, тыс. рублей</w:t>
            </w:r>
          </w:p>
        </w:tc>
        <w:tc>
          <w:tcPr>
            <w:tcW w:w="1284" w:type="dxa"/>
            <w:vMerge w:val="restart"/>
            <w:tcBorders>
              <w:top w:val="single" w:sz="4" w:space="0" w:color="auto"/>
              <w:left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Объемы неосвоенных средств и причины их неосвоения</w:t>
            </w:r>
          </w:p>
          <w:p w:rsidR="005250FB" w:rsidRPr="005C10A9" w:rsidRDefault="00C549AD" w:rsidP="005250FB">
            <w:pPr>
              <w:pStyle w:val="ConsPlusCell"/>
              <w:jc w:val="center"/>
              <w:rPr>
                <w:rFonts w:ascii="Times New Roman" w:hAnsi="Times New Roman" w:cs="Times New Roman"/>
                <w:sz w:val="24"/>
                <w:szCs w:val="24"/>
              </w:rPr>
            </w:pPr>
            <w:hyperlink w:anchor="Par1127" w:history="1">
              <w:r w:rsidR="005250FB" w:rsidRPr="005C10A9">
                <w:rPr>
                  <w:rFonts w:ascii="Times New Roman" w:hAnsi="Times New Roman"/>
                  <w:sz w:val="24"/>
                  <w:szCs w:val="24"/>
                </w:rPr>
                <w:t>&lt;2&gt;</w:t>
              </w:r>
            </w:hyperlink>
          </w:p>
        </w:tc>
      </w:tr>
      <w:tr w:rsidR="005250FB" w:rsidRPr="005C10A9" w:rsidTr="005250FB">
        <w:trPr>
          <w:trHeight w:val="720"/>
          <w:tblCellSpacing w:w="5" w:type="nil"/>
        </w:trPr>
        <w:tc>
          <w:tcPr>
            <w:tcW w:w="710" w:type="dxa"/>
            <w:vMerge/>
            <w:tcBorders>
              <w:left w:val="single" w:sz="4" w:space="0" w:color="auto"/>
              <w:bottom w:val="single" w:sz="4" w:space="0" w:color="auto"/>
              <w:right w:val="single" w:sz="4" w:space="0" w:color="auto"/>
            </w:tcBorders>
          </w:tcPr>
          <w:p w:rsidR="005250FB" w:rsidRPr="005C10A9" w:rsidRDefault="005250FB" w:rsidP="005250FB">
            <w:pPr>
              <w:pStyle w:val="ConsPlusCell"/>
              <w:rPr>
                <w:rFonts w:ascii="Times New Roman" w:hAnsi="Times New Roman" w:cs="Times New Roman"/>
                <w:sz w:val="24"/>
                <w:szCs w:val="24"/>
              </w:rPr>
            </w:pPr>
          </w:p>
        </w:tc>
        <w:tc>
          <w:tcPr>
            <w:tcW w:w="2306" w:type="dxa"/>
            <w:vMerge/>
            <w:tcBorders>
              <w:left w:val="single" w:sz="4" w:space="0" w:color="auto"/>
              <w:bottom w:val="single" w:sz="4" w:space="0" w:color="auto"/>
              <w:right w:val="single" w:sz="4" w:space="0" w:color="auto"/>
            </w:tcBorders>
          </w:tcPr>
          <w:p w:rsidR="005250FB" w:rsidRPr="005C10A9" w:rsidRDefault="005250FB" w:rsidP="005250FB">
            <w:pPr>
              <w:pStyle w:val="ConsPlusCell"/>
              <w:rPr>
                <w:rFonts w:ascii="Times New Roman" w:hAnsi="Times New Roman" w:cs="Times New Roman"/>
                <w:sz w:val="24"/>
                <w:szCs w:val="24"/>
              </w:rPr>
            </w:pPr>
          </w:p>
        </w:tc>
        <w:tc>
          <w:tcPr>
            <w:tcW w:w="2230" w:type="dxa"/>
            <w:vMerge/>
            <w:tcBorders>
              <w:left w:val="single" w:sz="4" w:space="0" w:color="auto"/>
              <w:bottom w:val="single" w:sz="4" w:space="0" w:color="auto"/>
              <w:right w:val="single" w:sz="4" w:space="0" w:color="auto"/>
            </w:tcBorders>
          </w:tcPr>
          <w:p w:rsidR="005250FB" w:rsidRPr="005C10A9" w:rsidRDefault="005250FB" w:rsidP="005250FB">
            <w:pPr>
              <w:pStyle w:val="ConsPlusCell"/>
              <w:rPr>
                <w:rFonts w:ascii="Times New Roman" w:hAnsi="Times New Roman" w:cs="Times New Roman"/>
                <w:sz w:val="24"/>
                <w:szCs w:val="24"/>
              </w:rPr>
            </w:pPr>
          </w:p>
        </w:tc>
        <w:tc>
          <w:tcPr>
            <w:tcW w:w="2991" w:type="dxa"/>
            <w:vMerge/>
            <w:tcBorders>
              <w:left w:val="single" w:sz="4" w:space="0" w:color="auto"/>
              <w:bottom w:val="single" w:sz="4" w:space="0" w:color="auto"/>
              <w:right w:val="single" w:sz="4" w:space="0" w:color="auto"/>
            </w:tcBorders>
          </w:tcPr>
          <w:p w:rsidR="005250FB" w:rsidRPr="005C10A9" w:rsidRDefault="005250FB" w:rsidP="005250FB">
            <w:pPr>
              <w:pStyle w:val="ConsPlusCell"/>
              <w:rPr>
                <w:rFonts w:ascii="Times New Roman" w:hAnsi="Times New Roman" w:cs="Times New Roman"/>
                <w:sz w:val="24"/>
                <w:szCs w:val="24"/>
              </w:rPr>
            </w:pPr>
          </w:p>
        </w:tc>
        <w:tc>
          <w:tcPr>
            <w:tcW w:w="1400" w:type="dxa"/>
            <w:vMerge/>
            <w:tcBorders>
              <w:left w:val="single" w:sz="4" w:space="0" w:color="auto"/>
              <w:bottom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p>
        </w:tc>
        <w:tc>
          <w:tcPr>
            <w:tcW w:w="1330" w:type="dxa"/>
            <w:vMerge/>
            <w:tcBorders>
              <w:left w:val="single" w:sz="4" w:space="0" w:color="auto"/>
              <w:bottom w:val="single" w:sz="4" w:space="0" w:color="auto"/>
              <w:right w:val="single" w:sz="4" w:space="0" w:color="auto"/>
            </w:tcBorders>
          </w:tcPr>
          <w:p w:rsidR="005250FB" w:rsidRPr="005C10A9" w:rsidRDefault="005250FB" w:rsidP="005250FB">
            <w:pPr>
              <w:pStyle w:val="ConsPlusCell"/>
              <w:jc w:val="center"/>
              <w:rPr>
                <w:rFonts w:ascii="Times New Roman" w:hAnsi="Times New Roman" w:cs="Times New Roman"/>
                <w:sz w:val="24"/>
                <w:szCs w:val="24"/>
              </w:rPr>
            </w:pPr>
          </w:p>
        </w:tc>
        <w:tc>
          <w:tcPr>
            <w:tcW w:w="1231" w:type="dxa"/>
            <w:tcBorders>
              <w:left w:val="single" w:sz="4" w:space="0" w:color="auto"/>
              <w:bottom w:val="single" w:sz="4" w:space="0" w:color="auto"/>
              <w:right w:val="single" w:sz="4" w:space="0" w:color="auto"/>
            </w:tcBorders>
          </w:tcPr>
          <w:p w:rsidR="005250FB" w:rsidRPr="005C10A9" w:rsidRDefault="005250FB" w:rsidP="005250FB">
            <w:pPr>
              <w:pStyle w:val="ConsPlusCell"/>
              <w:ind w:left="-75"/>
              <w:jc w:val="center"/>
              <w:rPr>
                <w:rFonts w:ascii="Times New Roman" w:hAnsi="Times New Roman" w:cs="Times New Roman"/>
                <w:sz w:val="24"/>
                <w:szCs w:val="24"/>
              </w:rPr>
            </w:pPr>
            <w:r w:rsidRPr="005C10A9">
              <w:rPr>
                <w:rFonts w:ascii="Times New Roman" w:hAnsi="Times New Roman" w:cs="Times New Roman"/>
                <w:sz w:val="24"/>
                <w:szCs w:val="24"/>
              </w:rPr>
              <w:t>предусмотрено</w:t>
            </w:r>
          </w:p>
          <w:p w:rsidR="005250FB" w:rsidRPr="005C10A9" w:rsidRDefault="005250FB" w:rsidP="005250FB">
            <w:pPr>
              <w:pStyle w:val="ConsPlusCell"/>
              <w:ind w:left="-75"/>
              <w:jc w:val="center"/>
              <w:rPr>
                <w:rFonts w:ascii="Times New Roman" w:hAnsi="Times New Roman" w:cs="Times New Roman"/>
                <w:sz w:val="24"/>
                <w:szCs w:val="24"/>
              </w:rPr>
            </w:pPr>
            <w:r w:rsidRPr="005C10A9">
              <w:rPr>
                <w:rFonts w:ascii="Times New Roman" w:hAnsi="Times New Roman"/>
                <w:sz w:val="24"/>
                <w:szCs w:val="24"/>
              </w:rPr>
              <w:t>муниципально</w:t>
            </w:r>
            <w:bookmarkStart w:id="13" w:name="_GoBack"/>
            <w:bookmarkEnd w:id="13"/>
            <w:r w:rsidRPr="005C10A9">
              <w:rPr>
                <w:rFonts w:ascii="Times New Roman" w:hAnsi="Times New Roman"/>
                <w:sz w:val="24"/>
                <w:szCs w:val="24"/>
              </w:rPr>
              <w:t>й</w:t>
            </w:r>
            <w:r w:rsidRPr="005C10A9">
              <w:rPr>
                <w:rFonts w:ascii="Times New Roman" w:hAnsi="Times New Roman" w:cs="Times New Roman"/>
                <w:sz w:val="24"/>
                <w:szCs w:val="24"/>
              </w:rPr>
              <w:t xml:space="preserve"> программой</w:t>
            </w:r>
          </w:p>
        </w:tc>
        <w:tc>
          <w:tcPr>
            <w:tcW w:w="1128" w:type="dxa"/>
            <w:tcBorders>
              <w:left w:val="single" w:sz="4" w:space="0" w:color="auto"/>
              <w:bottom w:val="single" w:sz="4" w:space="0" w:color="auto"/>
              <w:right w:val="single" w:sz="4" w:space="0" w:color="auto"/>
            </w:tcBorders>
          </w:tcPr>
          <w:p w:rsidR="005250FB" w:rsidRPr="005C10A9" w:rsidRDefault="005250FB" w:rsidP="005250FB">
            <w:pPr>
              <w:pStyle w:val="ConsPlusCell"/>
              <w:ind w:left="-75"/>
              <w:jc w:val="center"/>
              <w:rPr>
                <w:rFonts w:ascii="Times New Roman" w:hAnsi="Times New Roman" w:cs="Times New Roman"/>
                <w:sz w:val="24"/>
                <w:szCs w:val="24"/>
              </w:rPr>
            </w:pPr>
            <w:r w:rsidRPr="005C10A9">
              <w:rPr>
                <w:rFonts w:ascii="Times New Roman" w:hAnsi="Times New Roman" w:cs="Times New Roman"/>
                <w:sz w:val="24"/>
                <w:szCs w:val="24"/>
              </w:rPr>
              <w:t>предусмотрено сводной бюджетной росписью</w:t>
            </w:r>
          </w:p>
        </w:tc>
        <w:tc>
          <w:tcPr>
            <w:tcW w:w="1276" w:type="dxa"/>
            <w:tcBorders>
              <w:left w:val="single" w:sz="4" w:space="0" w:color="auto"/>
              <w:bottom w:val="single" w:sz="4" w:space="0" w:color="auto"/>
              <w:right w:val="single" w:sz="4" w:space="0" w:color="auto"/>
            </w:tcBorders>
          </w:tcPr>
          <w:p w:rsidR="005250FB" w:rsidRPr="005C10A9" w:rsidRDefault="005250FB" w:rsidP="005250FB">
            <w:pPr>
              <w:pStyle w:val="ConsPlusCell"/>
              <w:ind w:left="-76"/>
              <w:jc w:val="center"/>
              <w:rPr>
                <w:rFonts w:ascii="Times New Roman" w:hAnsi="Times New Roman" w:cs="Times New Roman"/>
                <w:sz w:val="24"/>
                <w:szCs w:val="24"/>
              </w:rPr>
            </w:pPr>
            <w:r w:rsidRPr="005C10A9">
              <w:rPr>
                <w:rFonts w:ascii="Times New Roman" w:hAnsi="Times New Roman" w:cs="Times New Roman"/>
                <w:sz w:val="24"/>
                <w:szCs w:val="24"/>
              </w:rPr>
              <w:t xml:space="preserve">факт на отчетную дату </w:t>
            </w:r>
          </w:p>
        </w:tc>
        <w:tc>
          <w:tcPr>
            <w:tcW w:w="1284" w:type="dxa"/>
            <w:vMerge/>
            <w:tcBorders>
              <w:left w:val="single" w:sz="4" w:space="0" w:color="auto"/>
              <w:bottom w:val="single" w:sz="4" w:space="0" w:color="auto"/>
              <w:right w:val="single" w:sz="4" w:space="0" w:color="auto"/>
            </w:tcBorders>
          </w:tcPr>
          <w:p w:rsidR="005250FB" w:rsidRPr="005C10A9" w:rsidRDefault="005250FB" w:rsidP="005250FB">
            <w:pPr>
              <w:pStyle w:val="ConsPlusCell"/>
              <w:rPr>
                <w:rFonts w:ascii="Times New Roman" w:hAnsi="Times New Roman" w:cs="Times New Roman"/>
                <w:sz w:val="24"/>
                <w:szCs w:val="24"/>
              </w:rPr>
            </w:pPr>
          </w:p>
        </w:tc>
      </w:tr>
    </w:tbl>
    <w:p w:rsidR="005250FB" w:rsidRPr="005C10A9" w:rsidRDefault="005250FB" w:rsidP="005250FB">
      <w:pPr>
        <w:pStyle w:val="ConsPlusNonformat"/>
        <w:jc w:val="center"/>
        <w:rPr>
          <w:rFonts w:ascii="Times New Roman" w:hAnsi="Times New Roman" w:cs="Times New Roman"/>
          <w:sz w:val="2"/>
          <w:szCs w:val="2"/>
        </w:rPr>
      </w:pPr>
    </w:p>
    <w:tbl>
      <w:tblPr>
        <w:tblW w:w="15877" w:type="dxa"/>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10"/>
        <w:gridCol w:w="2268"/>
        <w:gridCol w:w="2268"/>
        <w:gridCol w:w="2991"/>
        <w:gridCol w:w="1386"/>
        <w:gridCol w:w="1358"/>
        <w:gridCol w:w="1203"/>
        <w:gridCol w:w="1141"/>
        <w:gridCol w:w="1281"/>
        <w:gridCol w:w="1271"/>
      </w:tblGrid>
      <w:tr w:rsidR="005250FB" w:rsidRPr="005C10A9" w:rsidTr="005250FB">
        <w:trPr>
          <w:tblHeader/>
          <w:tblCellSpacing w:w="5" w:type="nil"/>
        </w:trPr>
        <w:tc>
          <w:tcPr>
            <w:tcW w:w="710"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1</w:t>
            </w:r>
          </w:p>
        </w:tc>
        <w:tc>
          <w:tcPr>
            <w:tcW w:w="2268"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2</w:t>
            </w:r>
          </w:p>
        </w:tc>
        <w:tc>
          <w:tcPr>
            <w:tcW w:w="2268"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3</w:t>
            </w:r>
          </w:p>
        </w:tc>
        <w:tc>
          <w:tcPr>
            <w:tcW w:w="299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4</w:t>
            </w:r>
          </w:p>
        </w:tc>
        <w:tc>
          <w:tcPr>
            <w:tcW w:w="1386"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5</w:t>
            </w:r>
          </w:p>
        </w:tc>
        <w:tc>
          <w:tcPr>
            <w:tcW w:w="1358"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6</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7</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8</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9</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10</w:t>
            </w:r>
          </w:p>
        </w:tc>
      </w:tr>
      <w:tr w:rsidR="005250FB" w:rsidRPr="0076423F" w:rsidTr="005250FB">
        <w:trPr>
          <w:trHeight w:val="202"/>
          <w:tblCellSpacing w:w="5" w:type="nil"/>
        </w:trPr>
        <w:tc>
          <w:tcPr>
            <w:tcW w:w="710" w:type="dxa"/>
          </w:tcPr>
          <w:p w:rsidR="005250FB" w:rsidRPr="0076423F" w:rsidRDefault="00FF5273" w:rsidP="0076423F">
            <w:pPr>
              <w:pStyle w:val="ConsPlusCell"/>
              <w:numPr>
                <w:ilvl w:val="0"/>
                <w:numId w:val="20"/>
              </w:numPr>
              <w:rPr>
                <w:rFonts w:ascii="Times New Roman" w:hAnsi="Times New Roman" w:cs="Times New Roman"/>
                <w:sz w:val="24"/>
                <w:szCs w:val="24"/>
              </w:rPr>
            </w:pPr>
            <w:r w:rsidRPr="0076423F">
              <w:rPr>
                <w:rFonts w:ascii="Times New Roman" w:hAnsi="Times New Roman" w:cs="Times New Roman"/>
                <w:sz w:val="24"/>
                <w:szCs w:val="24"/>
              </w:rPr>
              <w:t>1</w:t>
            </w:r>
          </w:p>
        </w:tc>
        <w:tc>
          <w:tcPr>
            <w:tcW w:w="2268" w:type="dxa"/>
            <w:tcBorders>
              <w:left w:val="single" w:sz="4" w:space="0" w:color="auto"/>
              <w:bottom w:val="single" w:sz="4" w:space="0" w:color="auto"/>
              <w:right w:val="single" w:sz="4" w:space="0" w:color="auto"/>
            </w:tcBorders>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Подпрограмма 1</w:t>
            </w:r>
          </w:p>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 xml:space="preserve"> «Развитие муниципального управления и муниципальной службы в Тарасовском районе, профессиональное развитие лиц, занятых в системе местного самоуправления»</w:t>
            </w:r>
          </w:p>
        </w:tc>
        <w:tc>
          <w:tcPr>
            <w:tcW w:w="2268" w:type="dxa"/>
            <w:tcBorders>
              <w:left w:val="single" w:sz="4" w:space="0" w:color="auto"/>
              <w:bottom w:val="single" w:sz="4" w:space="0" w:color="auto"/>
              <w:right w:val="single" w:sz="4" w:space="0" w:color="auto"/>
            </w:tcBorders>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sz w:val="24"/>
                <w:szCs w:val="24"/>
              </w:rPr>
              <w:t xml:space="preserve">сектор по организационной и кадровой </w:t>
            </w:r>
            <w:r w:rsidRPr="0076423F">
              <w:rPr>
                <w:rFonts w:ascii="Times New Roman" w:hAnsi="Times New Roman"/>
                <w:strike/>
                <w:sz w:val="24"/>
                <w:szCs w:val="24"/>
              </w:rPr>
              <w:t>работе</w:t>
            </w:r>
          </w:p>
        </w:tc>
        <w:tc>
          <w:tcPr>
            <w:tcW w:w="2991" w:type="dxa"/>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X</w:t>
            </w:r>
          </w:p>
        </w:tc>
        <w:tc>
          <w:tcPr>
            <w:tcW w:w="1386" w:type="dxa"/>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X</w:t>
            </w:r>
          </w:p>
        </w:tc>
        <w:tc>
          <w:tcPr>
            <w:tcW w:w="1358" w:type="dxa"/>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X</w:t>
            </w:r>
          </w:p>
        </w:tc>
        <w:tc>
          <w:tcPr>
            <w:tcW w:w="1203" w:type="dxa"/>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92,865</w:t>
            </w:r>
          </w:p>
        </w:tc>
        <w:tc>
          <w:tcPr>
            <w:tcW w:w="1141" w:type="dxa"/>
          </w:tcPr>
          <w:p w:rsidR="005250FB" w:rsidRPr="0076423F" w:rsidRDefault="005250FB" w:rsidP="005250FB">
            <w:pPr>
              <w:pStyle w:val="ConsPlusCell"/>
              <w:rPr>
                <w:rFonts w:ascii="Times New Roman" w:hAnsi="Times New Roman" w:cs="Times New Roman"/>
                <w:sz w:val="24"/>
                <w:szCs w:val="24"/>
              </w:rPr>
            </w:pPr>
            <w:r w:rsidRPr="0076423F">
              <w:rPr>
                <w:rFonts w:ascii="Times New Roman" w:hAnsi="Times New Roman" w:cs="Times New Roman"/>
                <w:sz w:val="24"/>
                <w:szCs w:val="24"/>
              </w:rPr>
              <w:t>92,865</w:t>
            </w:r>
          </w:p>
        </w:tc>
        <w:tc>
          <w:tcPr>
            <w:tcW w:w="1281" w:type="dxa"/>
          </w:tcPr>
          <w:p w:rsidR="005250FB" w:rsidRPr="0076423F" w:rsidRDefault="005250FB" w:rsidP="005250FB">
            <w:pPr>
              <w:pStyle w:val="ConsPlusCell"/>
              <w:rPr>
                <w:rFonts w:ascii="Times New Roman" w:hAnsi="Times New Roman" w:cs="Times New Roman"/>
                <w:sz w:val="24"/>
                <w:szCs w:val="24"/>
              </w:rPr>
            </w:pPr>
            <w:r w:rsidRPr="0076423F">
              <w:rPr>
                <w:rFonts w:ascii="Times New Roman" w:hAnsi="Times New Roman" w:cs="Times New Roman"/>
                <w:sz w:val="24"/>
                <w:szCs w:val="24"/>
              </w:rPr>
              <w:t>75,450</w:t>
            </w:r>
          </w:p>
        </w:tc>
        <w:tc>
          <w:tcPr>
            <w:tcW w:w="1271" w:type="dxa"/>
          </w:tcPr>
          <w:p w:rsidR="005250FB" w:rsidRPr="0076423F" w:rsidRDefault="005250FB" w:rsidP="005250FB">
            <w:pPr>
              <w:pStyle w:val="ConsPlusCell"/>
              <w:jc w:val="center"/>
              <w:rPr>
                <w:rFonts w:ascii="Times New Roman" w:hAnsi="Times New Roman" w:cs="Times New Roman"/>
                <w:sz w:val="24"/>
                <w:szCs w:val="24"/>
              </w:rPr>
            </w:pPr>
            <w:r w:rsidRPr="0076423F">
              <w:rPr>
                <w:rFonts w:ascii="Times New Roman" w:hAnsi="Times New Roman" w:cs="Times New Roman"/>
                <w:sz w:val="24"/>
                <w:szCs w:val="24"/>
              </w:rPr>
              <w:t>не освоение средств в сумме 17,415 руб. произошло по причине пандемии коронавирусной инфекции и проведении онлайн обучений, что значительно сократило бюджетные расходы</w:t>
            </w:r>
          </w:p>
        </w:tc>
      </w:tr>
      <w:tr w:rsidR="005250FB" w:rsidRPr="005C10A9" w:rsidTr="005250FB">
        <w:trPr>
          <w:trHeight w:val="263"/>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i/>
                <w:iCs/>
                <w:sz w:val="24"/>
                <w:szCs w:val="24"/>
              </w:rPr>
            </w:pPr>
            <w:r w:rsidRPr="0076423F">
              <w:rPr>
                <w:rFonts w:ascii="Times New Roman" w:hAnsi="Times New Roman" w:cs="Times New Roman"/>
                <w:i/>
                <w:iCs/>
                <w:sz w:val="24"/>
                <w:szCs w:val="24"/>
              </w:rPr>
              <w:t>2.</w:t>
            </w:r>
          </w:p>
        </w:tc>
        <w:tc>
          <w:tcPr>
            <w:tcW w:w="2268" w:type="dxa"/>
          </w:tcPr>
          <w:p w:rsidR="005250FB" w:rsidRPr="00124B46" w:rsidRDefault="005250FB" w:rsidP="005250FB">
            <w:pPr>
              <w:autoSpaceDE w:val="0"/>
              <w:autoSpaceDN w:val="0"/>
              <w:adjustRightInd w:val="0"/>
              <w:ind w:left="39" w:firstLine="102"/>
              <w:jc w:val="center"/>
              <w:rPr>
                <w:kern w:val="2"/>
                <w:sz w:val="24"/>
                <w:szCs w:val="24"/>
                <w:lang w:eastAsia="en-US"/>
              </w:rPr>
            </w:pPr>
            <w:r w:rsidRPr="00124B46">
              <w:rPr>
                <w:b/>
                <w:sz w:val="24"/>
                <w:szCs w:val="24"/>
              </w:rPr>
              <w:t>Основное мероприятие 1.1.</w:t>
            </w:r>
            <w:r w:rsidRPr="00124B46">
              <w:rPr>
                <w:sz w:val="24"/>
                <w:szCs w:val="24"/>
              </w:rPr>
              <w:t xml:space="preserve"> </w:t>
            </w:r>
            <w:r w:rsidRPr="00124B46">
              <w:rPr>
                <w:kern w:val="2"/>
                <w:sz w:val="24"/>
                <w:szCs w:val="24"/>
                <w:lang w:eastAsia="en-US"/>
              </w:rPr>
              <w:t>Оптимизация штатной численности муниципальных служащих</w:t>
            </w:r>
          </w:p>
          <w:p w:rsidR="005250FB" w:rsidRPr="005C10A9" w:rsidRDefault="005250FB" w:rsidP="005250FB">
            <w:pPr>
              <w:pStyle w:val="ConsPlusCell"/>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697A0E" w:rsidRDefault="005250FB" w:rsidP="005250FB">
            <w:pPr>
              <w:pStyle w:val="ConsPlusCell"/>
              <w:jc w:val="center"/>
              <w:rPr>
                <w:rFonts w:ascii="Times New Roman" w:hAnsi="Times New Roman" w:cs="Times New Roman"/>
                <w:sz w:val="24"/>
                <w:szCs w:val="24"/>
              </w:rPr>
            </w:pPr>
            <w:r w:rsidRPr="001D7F9C">
              <w:rPr>
                <w:rFonts w:ascii="Times New Roman" w:hAnsi="Times New Roman"/>
                <w:sz w:val="24"/>
                <w:szCs w:val="24"/>
              </w:rPr>
              <w:t>сектор по организационной и кадровой работе</w:t>
            </w:r>
          </w:p>
        </w:tc>
        <w:tc>
          <w:tcPr>
            <w:tcW w:w="2991" w:type="dxa"/>
            <w:tcBorders>
              <w:top w:val="single" w:sz="4" w:space="0" w:color="auto"/>
              <w:left w:val="single" w:sz="4" w:space="0" w:color="auto"/>
              <w:bottom w:val="single" w:sz="4" w:space="0" w:color="auto"/>
              <w:right w:val="single" w:sz="4" w:space="0" w:color="auto"/>
            </w:tcBorders>
            <w:shd w:val="clear" w:color="auto" w:fill="FFFFFF"/>
          </w:tcPr>
          <w:p w:rsidR="005250FB" w:rsidRPr="00522216" w:rsidRDefault="005250FB" w:rsidP="005250FB">
            <w:pPr>
              <w:pStyle w:val="ConsPlusCell"/>
              <w:jc w:val="center"/>
              <w:rPr>
                <w:rFonts w:ascii="Times New Roman" w:hAnsi="Times New Roman" w:cs="Times New Roman"/>
                <w:color w:val="00B050"/>
                <w:sz w:val="24"/>
                <w:szCs w:val="24"/>
              </w:rPr>
            </w:pPr>
            <w:r w:rsidRPr="00243AB9">
              <w:rPr>
                <w:rFonts w:ascii="Times New Roman" w:hAnsi="Times New Roman" w:cs="Times New Roman"/>
                <w:sz w:val="24"/>
                <w:szCs w:val="24"/>
              </w:rPr>
              <w:t xml:space="preserve">проводился ежеквартальный мониторинг численности муниципальных служащих в муниципальном образовании «Тарасовский район»; по его результатам штатная численность муниципальных служащих муниципального образования «Тарасовский район» </w:t>
            </w:r>
            <w:r w:rsidRPr="00243AB9">
              <w:rPr>
                <w:rFonts w:ascii="Times New Roman" w:hAnsi="Times New Roman" w:cs="Times New Roman"/>
                <w:bCs/>
                <w:sz w:val="24"/>
                <w:szCs w:val="24"/>
              </w:rPr>
              <w:t xml:space="preserve">соответствует нормативам, предусмотренным протоколом заседания Правительства Ростовской области от </w:t>
            </w:r>
            <w:r w:rsidRPr="00243AB9">
              <w:rPr>
                <w:rFonts w:ascii="Times New Roman" w:hAnsi="Times New Roman" w:cs="Times New Roman"/>
                <w:sz w:val="24"/>
                <w:szCs w:val="24"/>
              </w:rPr>
              <w:t>27.07.2020 № 32</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360"/>
          <w:tblCellSpacing w:w="5" w:type="nil"/>
        </w:trPr>
        <w:tc>
          <w:tcPr>
            <w:tcW w:w="710" w:type="dxa"/>
          </w:tcPr>
          <w:p w:rsidR="005250FB" w:rsidRPr="0076423F" w:rsidRDefault="00BA4CA2" w:rsidP="0076423F">
            <w:pPr>
              <w:pStyle w:val="ConsPlusCell"/>
              <w:numPr>
                <w:ilvl w:val="0"/>
                <w:numId w:val="20"/>
              </w:numPr>
              <w:rPr>
                <w:rFonts w:ascii="Times New Roman" w:hAnsi="Times New Roman" w:cs="Times New Roman"/>
                <w:sz w:val="24"/>
                <w:szCs w:val="24"/>
              </w:rPr>
            </w:pPr>
            <w:r w:rsidRPr="0076423F">
              <w:rPr>
                <w:rFonts w:ascii="Times New Roman" w:hAnsi="Times New Roman" w:cs="Times New Roman"/>
                <w:sz w:val="24"/>
                <w:szCs w:val="24"/>
              </w:rPr>
              <w:lastRenderedPageBreak/>
              <w:t>3</w:t>
            </w:r>
          </w:p>
        </w:tc>
        <w:tc>
          <w:tcPr>
            <w:tcW w:w="2268" w:type="dxa"/>
          </w:tcPr>
          <w:p w:rsidR="005250FB" w:rsidRPr="00697A0E" w:rsidRDefault="005250FB" w:rsidP="005250FB">
            <w:pPr>
              <w:pStyle w:val="ConsPlusCell"/>
              <w:jc w:val="center"/>
              <w:rPr>
                <w:rFonts w:ascii="Times New Roman" w:hAnsi="Times New Roman"/>
                <w:b/>
                <w:sz w:val="24"/>
                <w:szCs w:val="24"/>
              </w:rPr>
            </w:pPr>
            <w:r w:rsidRPr="00697A0E">
              <w:rPr>
                <w:rFonts w:ascii="Times New Roman" w:hAnsi="Times New Roman"/>
                <w:b/>
                <w:sz w:val="24"/>
                <w:szCs w:val="24"/>
              </w:rPr>
              <w:t>Контрольное событие</w:t>
            </w:r>
          </w:p>
          <w:p w:rsidR="005250FB" w:rsidRPr="005C10A9" w:rsidRDefault="005250FB" w:rsidP="005250FB">
            <w:pPr>
              <w:pStyle w:val="ConsPlusCell"/>
              <w:jc w:val="center"/>
              <w:rPr>
                <w:rFonts w:ascii="Times New Roman" w:hAnsi="Times New Roman" w:cs="Times New Roman"/>
                <w:sz w:val="24"/>
                <w:szCs w:val="24"/>
              </w:rPr>
            </w:pPr>
            <w:r w:rsidRPr="00697A0E">
              <w:rPr>
                <w:rFonts w:ascii="Times New Roman" w:hAnsi="Times New Roman"/>
                <w:sz w:val="24"/>
                <w:szCs w:val="24"/>
              </w:rPr>
              <w:t>Соблюдение нормативов штатной численности</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pStyle w:val="a9"/>
              <w:jc w:val="center"/>
              <w:rPr>
                <w:sz w:val="24"/>
                <w:szCs w:val="24"/>
              </w:rPr>
            </w:pPr>
            <w:r w:rsidRPr="002731BF">
              <w:rPr>
                <w:color w:val="000000"/>
                <w:sz w:val="24"/>
                <w:szCs w:val="24"/>
              </w:rPr>
              <w:t>сектор по организационной и кадровой работе</w:t>
            </w:r>
          </w:p>
        </w:tc>
        <w:tc>
          <w:tcPr>
            <w:tcW w:w="2991" w:type="dxa"/>
            <w:tcBorders>
              <w:top w:val="single" w:sz="4" w:space="0" w:color="auto"/>
              <w:left w:val="single" w:sz="4" w:space="0" w:color="auto"/>
              <w:bottom w:val="single" w:sz="4" w:space="0" w:color="auto"/>
              <w:right w:val="single" w:sz="4" w:space="0" w:color="auto"/>
            </w:tcBorders>
          </w:tcPr>
          <w:p w:rsidR="005250FB" w:rsidRPr="00957BB5" w:rsidRDefault="005250FB" w:rsidP="005250FB">
            <w:pPr>
              <w:pStyle w:val="a9"/>
              <w:jc w:val="center"/>
              <w:rPr>
                <w:sz w:val="24"/>
                <w:szCs w:val="24"/>
              </w:rPr>
            </w:pPr>
            <w:r>
              <w:rPr>
                <w:sz w:val="24"/>
                <w:szCs w:val="24"/>
              </w:rPr>
              <w:t>е</w:t>
            </w:r>
            <w:r w:rsidRPr="00957BB5">
              <w:rPr>
                <w:sz w:val="24"/>
                <w:szCs w:val="24"/>
              </w:rPr>
              <w:t>жеквартально проводился мониторинг соблюдения нормативов штатной численности</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360"/>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bottom w:val="single" w:sz="4" w:space="0" w:color="auto"/>
            </w:tcBorders>
          </w:tcPr>
          <w:p w:rsidR="005250FB" w:rsidRPr="00697A0E" w:rsidRDefault="005250FB" w:rsidP="005250FB">
            <w:pPr>
              <w:autoSpaceDE w:val="0"/>
              <w:autoSpaceDN w:val="0"/>
              <w:adjustRightInd w:val="0"/>
              <w:ind w:left="39" w:firstLine="102"/>
              <w:jc w:val="center"/>
              <w:rPr>
                <w:kern w:val="2"/>
                <w:sz w:val="24"/>
                <w:szCs w:val="24"/>
                <w:lang w:eastAsia="en-US"/>
              </w:rPr>
            </w:pPr>
            <w:r w:rsidRPr="00697A0E">
              <w:rPr>
                <w:b/>
                <w:sz w:val="24"/>
                <w:szCs w:val="24"/>
              </w:rPr>
              <w:t>Основное мероприятие 1.2.</w:t>
            </w:r>
            <w:r w:rsidRPr="00697A0E">
              <w:rPr>
                <w:sz w:val="24"/>
                <w:szCs w:val="24"/>
              </w:rPr>
              <w:t xml:space="preserve"> Проведение оценки профессиональной компетенции лиц, поступающих на муниципальную службу, и муниципальных служащих при проведении аттестации</w:t>
            </w:r>
          </w:p>
          <w:p w:rsidR="005250FB" w:rsidRPr="00697A0E" w:rsidRDefault="005250FB" w:rsidP="005250FB">
            <w:pPr>
              <w:widowControl w:val="0"/>
              <w:autoSpaceDE w:val="0"/>
              <w:autoSpaceDN w:val="0"/>
              <w:adjustRightInd w:val="0"/>
              <w:ind w:left="39" w:right="-108" w:firstLine="102"/>
              <w:jc w:val="center"/>
              <w:rPr>
                <w:sz w:val="24"/>
                <w:szCs w:val="24"/>
              </w:rPr>
            </w:pP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957BB5" w:rsidRDefault="005250FB" w:rsidP="005250FB">
            <w:pPr>
              <w:widowControl w:val="0"/>
              <w:autoSpaceDE w:val="0"/>
              <w:jc w:val="center"/>
              <w:rPr>
                <w:kern w:val="2"/>
                <w:sz w:val="24"/>
                <w:szCs w:val="24"/>
                <w:lang w:eastAsia="en-US"/>
              </w:rPr>
            </w:pPr>
            <w:r w:rsidRPr="00957BB5">
              <w:rPr>
                <w:kern w:val="2"/>
                <w:sz w:val="24"/>
                <w:szCs w:val="24"/>
                <w:lang w:eastAsia="en-US"/>
              </w:rPr>
              <w:t>в течение года проведена аттестация муниципальных служащих; все муниципальные служащие, подлежавшие аттестации, прошли аттестацию на соответствия замещаемой муниципальной должности</w:t>
            </w:r>
          </w:p>
          <w:p w:rsidR="005250FB" w:rsidRPr="00697A0E" w:rsidRDefault="005250FB" w:rsidP="005250FB">
            <w:pPr>
              <w:pStyle w:val="ConsPlusCell"/>
              <w:jc w:val="center"/>
              <w:rPr>
                <w:rFonts w:ascii="Times New Roman" w:hAnsi="Times New Roman" w:cs="Times New Roman"/>
                <w:sz w:val="24"/>
                <w:szCs w:val="24"/>
              </w:rPr>
            </w:pP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697A0E" w:rsidRDefault="005250FB" w:rsidP="005250FB">
            <w:pPr>
              <w:pStyle w:val="ConsPlusCell"/>
              <w:jc w:val="center"/>
              <w:rPr>
                <w:rFonts w:ascii="Times New Roman" w:hAnsi="Times New Roman"/>
                <w:b/>
                <w:sz w:val="24"/>
                <w:szCs w:val="24"/>
              </w:rPr>
            </w:pPr>
            <w:r w:rsidRPr="00697A0E">
              <w:rPr>
                <w:rFonts w:ascii="Times New Roman" w:hAnsi="Times New Roman"/>
                <w:b/>
                <w:sz w:val="24"/>
                <w:szCs w:val="24"/>
              </w:rPr>
              <w:t>Контрольное событие</w:t>
            </w:r>
          </w:p>
          <w:p w:rsidR="005250FB" w:rsidRPr="00697A0E" w:rsidRDefault="005250FB" w:rsidP="005250FB">
            <w:pPr>
              <w:autoSpaceDE w:val="0"/>
              <w:autoSpaceDN w:val="0"/>
              <w:adjustRightInd w:val="0"/>
              <w:ind w:left="39" w:firstLine="102"/>
              <w:jc w:val="center"/>
              <w:rPr>
                <w:b/>
                <w:sz w:val="24"/>
                <w:szCs w:val="24"/>
              </w:rPr>
            </w:pPr>
            <w:r w:rsidRPr="00697A0E">
              <w:rPr>
                <w:sz w:val="24"/>
                <w:szCs w:val="24"/>
              </w:rPr>
              <w:t>Аттестация муниципальных служащих</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ConsPlusCell"/>
              <w:jc w:val="center"/>
              <w:rPr>
                <w:rFonts w:ascii="Times New Roman" w:hAnsi="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697A0E" w:rsidRDefault="005250FB" w:rsidP="005250FB">
            <w:pPr>
              <w:pStyle w:val="ConsPlusCell"/>
              <w:jc w:val="center"/>
              <w:rPr>
                <w:rFonts w:ascii="Times New Roman" w:hAnsi="Times New Roman" w:cs="Times New Roman"/>
                <w:kern w:val="2"/>
                <w:sz w:val="24"/>
                <w:szCs w:val="24"/>
                <w:lang w:eastAsia="en-US"/>
              </w:rPr>
            </w:pPr>
            <w:r w:rsidRPr="00957BB5">
              <w:rPr>
                <w:rFonts w:ascii="Times New Roman" w:hAnsi="Times New Roman" w:cs="Times New Roman"/>
                <w:kern w:val="2"/>
                <w:sz w:val="24"/>
                <w:szCs w:val="24"/>
                <w:lang w:eastAsia="en-US"/>
              </w:rPr>
              <w:t>при проведении аттестации муниципальных служащих применялись тестовые испытания к базовым знаниям действующего законодательства;      к   муниципальным служащим применялись тестовые испытания; при проведении аттестации готовились вопросы на знание законодательства о муниципальной   службе, русского языка, компьютерных технологий и программного обеспечения, противодействия коррупции; членами комиссии анализируются отзывы руководителей структурных подразделений, проводится индивидуальное собеседование по вопросам профессиональной деятельности, что позволяет определять уровень их деловых качеств</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bottom w:val="single" w:sz="4" w:space="0" w:color="auto"/>
            </w:tcBorders>
          </w:tcPr>
          <w:p w:rsidR="005250FB" w:rsidRPr="00697A0E" w:rsidRDefault="005250FB" w:rsidP="005250FB">
            <w:pPr>
              <w:widowControl w:val="0"/>
              <w:autoSpaceDE w:val="0"/>
              <w:autoSpaceDN w:val="0"/>
              <w:adjustRightInd w:val="0"/>
              <w:ind w:left="39" w:right="-108" w:firstLine="102"/>
              <w:jc w:val="center"/>
              <w:rPr>
                <w:b/>
                <w:sz w:val="24"/>
                <w:szCs w:val="24"/>
              </w:rPr>
            </w:pPr>
            <w:r w:rsidRPr="00697A0E">
              <w:rPr>
                <w:b/>
                <w:sz w:val="24"/>
                <w:szCs w:val="24"/>
              </w:rPr>
              <w:t>Основное мероприятие 1.3.</w:t>
            </w:r>
          </w:p>
          <w:p w:rsidR="005250FB" w:rsidRPr="00697A0E" w:rsidRDefault="005250FB" w:rsidP="00E73340">
            <w:pPr>
              <w:widowControl w:val="0"/>
              <w:autoSpaceDE w:val="0"/>
              <w:autoSpaceDN w:val="0"/>
              <w:adjustRightInd w:val="0"/>
              <w:ind w:left="39" w:right="-108" w:firstLine="102"/>
              <w:jc w:val="center"/>
              <w:rPr>
                <w:sz w:val="24"/>
                <w:szCs w:val="24"/>
              </w:rPr>
            </w:pPr>
            <w:r w:rsidRPr="00697A0E">
              <w:rPr>
                <w:kern w:val="2"/>
                <w:sz w:val="24"/>
                <w:szCs w:val="24"/>
                <w:lang w:eastAsia="en-US"/>
              </w:rPr>
              <w:t xml:space="preserve">Проведение </w:t>
            </w:r>
            <w:r w:rsidRPr="00697A0E">
              <w:rPr>
                <w:kern w:val="2"/>
                <w:sz w:val="24"/>
                <w:szCs w:val="24"/>
                <w:lang w:eastAsia="en-US"/>
              </w:rPr>
              <w:lastRenderedPageBreak/>
              <w:t>конкурсов на замещение вакантных должностей муниципальной службы</w:t>
            </w:r>
            <w:r w:rsidR="00E73340">
              <w:rPr>
                <w:kern w:val="2"/>
                <w:sz w:val="24"/>
                <w:szCs w:val="24"/>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lastRenderedPageBreak/>
              <w:t>сектор по организационной и кадровой работе</w:t>
            </w:r>
          </w:p>
          <w:p w:rsidR="005250FB" w:rsidRPr="00697A0E"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870B2F" w:rsidRDefault="005250FB" w:rsidP="005250FB">
            <w:pPr>
              <w:widowControl w:val="0"/>
              <w:tabs>
                <w:tab w:val="left" w:pos="851"/>
              </w:tabs>
              <w:autoSpaceDE w:val="0"/>
              <w:autoSpaceDN w:val="0"/>
              <w:adjustRightInd w:val="0"/>
              <w:jc w:val="center"/>
              <w:rPr>
                <w:kern w:val="2"/>
                <w:sz w:val="24"/>
                <w:szCs w:val="24"/>
              </w:rPr>
            </w:pPr>
            <w:r>
              <w:rPr>
                <w:bCs/>
                <w:sz w:val="24"/>
                <w:szCs w:val="24"/>
              </w:rPr>
              <w:lastRenderedPageBreak/>
              <w:t>п</w:t>
            </w:r>
            <w:r w:rsidRPr="00870B2F">
              <w:rPr>
                <w:bCs/>
                <w:sz w:val="24"/>
                <w:szCs w:val="24"/>
              </w:rPr>
              <w:t xml:space="preserve">роведен конкурс на </w:t>
            </w:r>
            <w:r w:rsidRPr="00870B2F">
              <w:rPr>
                <w:sz w:val="24"/>
                <w:szCs w:val="24"/>
              </w:rPr>
              <w:t xml:space="preserve">замещение вакантной должности </w:t>
            </w:r>
            <w:r w:rsidRPr="00870B2F">
              <w:rPr>
                <w:sz w:val="24"/>
                <w:szCs w:val="24"/>
              </w:rPr>
              <w:lastRenderedPageBreak/>
              <w:t>муниципальной службы главного инспектора Контрольно-счетной палаты Тарасовского района</w:t>
            </w:r>
          </w:p>
          <w:p w:rsidR="005250FB" w:rsidRPr="00697A0E" w:rsidRDefault="005250FB" w:rsidP="005250FB">
            <w:pPr>
              <w:pStyle w:val="Style12"/>
              <w:widowControl/>
              <w:spacing w:line="274" w:lineRule="exact"/>
              <w:jc w:val="both"/>
              <w:rPr>
                <w:rStyle w:val="FontStyle30"/>
              </w:rPr>
            </w:pPr>
          </w:p>
        </w:tc>
        <w:tc>
          <w:tcPr>
            <w:tcW w:w="1386" w:type="dxa"/>
          </w:tcPr>
          <w:p w:rsidR="005250FB" w:rsidRPr="00870B2F" w:rsidRDefault="005250FB" w:rsidP="005250FB">
            <w:pPr>
              <w:rPr>
                <w:sz w:val="24"/>
                <w:szCs w:val="24"/>
              </w:rPr>
            </w:pPr>
            <w:r w:rsidRPr="00870B2F">
              <w:rPr>
                <w:sz w:val="24"/>
                <w:szCs w:val="24"/>
              </w:rPr>
              <w:lastRenderedPageBreak/>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2131"/>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bottom w:val="single" w:sz="4" w:space="0" w:color="auto"/>
            </w:tcBorders>
          </w:tcPr>
          <w:p w:rsidR="005250FB" w:rsidRPr="00697A0E" w:rsidRDefault="005250FB" w:rsidP="005250FB">
            <w:pPr>
              <w:autoSpaceDE w:val="0"/>
              <w:autoSpaceDN w:val="0"/>
              <w:adjustRightInd w:val="0"/>
              <w:ind w:left="39" w:firstLine="102"/>
              <w:jc w:val="center"/>
              <w:rPr>
                <w:sz w:val="24"/>
                <w:szCs w:val="24"/>
              </w:rPr>
            </w:pPr>
            <w:r w:rsidRPr="00697A0E">
              <w:rPr>
                <w:b/>
                <w:sz w:val="24"/>
                <w:szCs w:val="24"/>
              </w:rPr>
              <w:t>Основное мероприятие 1.4.</w:t>
            </w:r>
            <w:r w:rsidRPr="00697A0E">
              <w:rPr>
                <w:sz w:val="24"/>
                <w:szCs w:val="24"/>
              </w:rPr>
              <w:t xml:space="preserve"> Применение испытания граждан при заключении трудового договора</w:t>
            </w: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ConsPlusCell"/>
              <w:jc w:val="center"/>
              <w:rPr>
                <w:rFonts w:ascii="Times New Roman" w:hAnsi="Times New Roman" w:cs="Times New Roman"/>
                <w:sz w:val="24"/>
                <w:szCs w:val="24"/>
              </w:rPr>
            </w:pPr>
          </w:p>
        </w:tc>
        <w:tc>
          <w:tcPr>
            <w:tcW w:w="2991" w:type="dxa"/>
            <w:tcBorders>
              <w:left w:val="single" w:sz="4" w:space="0" w:color="auto"/>
              <w:bottom w:val="single" w:sz="4" w:space="0" w:color="auto"/>
              <w:right w:val="single" w:sz="4" w:space="0" w:color="auto"/>
            </w:tcBorders>
          </w:tcPr>
          <w:p w:rsidR="005250FB" w:rsidRPr="00522216" w:rsidRDefault="005250FB" w:rsidP="005250FB">
            <w:pPr>
              <w:jc w:val="center"/>
              <w:rPr>
                <w:rStyle w:val="FontStyle30"/>
                <w:sz w:val="24"/>
                <w:szCs w:val="24"/>
              </w:rPr>
            </w:pPr>
            <w:r w:rsidRPr="00957BB5">
              <w:rPr>
                <w:bCs/>
                <w:sz w:val="24"/>
                <w:szCs w:val="24"/>
              </w:rPr>
              <w:t>испытательный срок не устанавливался ввиду того, что на должности муниципальной службы были назначены специалисты, имеющие опыт работы и стаж муниципальной службы</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3261"/>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697A0E" w:rsidRDefault="005250FB" w:rsidP="005250FB">
            <w:pPr>
              <w:widowControl w:val="0"/>
              <w:autoSpaceDE w:val="0"/>
              <w:autoSpaceDN w:val="0"/>
              <w:adjustRightInd w:val="0"/>
              <w:ind w:left="39" w:right="-108" w:firstLine="102"/>
              <w:jc w:val="center"/>
              <w:rPr>
                <w:b/>
                <w:sz w:val="24"/>
                <w:szCs w:val="24"/>
              </w:rPr>
            </w:pPr>
            <w:r w:rsidRPr="00697A0E">
              <w:rPr>
                <w:b/>
                <w:sz w:val="24"/>
                <w:szCs w:val="24"/>
              </w:rPr>
              <w:t>Основное мероприятие 1.5.</w:t>
            </w:r>
          </w:p>
          <w:p w:rsidR="005250FB" w:rsidRPr="00697A0E" w:rsidRDefault="005250FB" w:rsidP="005250FB">
            <w:pPr>
              <w:widowControl w:val="0"/>
              <w:autoSpaceDE w:val="0"/>
              <w:autoSpaceDN w:val="0"/>
              <w:adjustRightInd w:val="0"/>
              <w:ind w:left="39" w:right="-108" w:firstLine="102"/>
              <w:jc w:val="center"/>
              <w:rPr>
                <w:sz w:val="24"/>
                <w:szCs w:val="24"/>
              </w:rPr>
            </w:pPr>
            <w:r w:rsidRPr="00697A0E">
              <w:rPr>
                <w:sz w:val="24"/>
                <w:szCs w:val="24"/>
              </w:rPr>
              <w:t>Оценка эффективности и результативности профессиональной служебной деятельности муниципальных служащих</w:t>
            </w:r>
            <w:r>
              <w:rPr>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957BB5" w:rsidRDefault="005250FB" w:rsidP="005250FB">
            <w:pPr>
              <w:jc w:val="center"/>
              <w:rPr>
                <w:sz w:val="24"/>
                <w:szCs w:val="24"/>
                <w:highlight w:val="yellow"/>
              </w:rPr>
            </w:pPr>
            <w:r w:rsidRPr="00957BB5">
              <w:rPr>
                <w:bCs/>
                <w:sz w:val="24"/>
                <w:szCs w:val="24"/>
              </w:rPr>
              <w:t>ежеквартально осуществлялась оценка эффективности и результативности профессиональной служебной деятельности муниципальных служащих, по результатам которой выплачивалась ежеквартальная премия за выполнение особо важных и сложных заданий</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5250FB" w:rsidRPr="00697A0E" w:rsidRDefault="005250FB" w:rsidP="005250FB">
            <w:pPr>
              <w:pStyle w:val="Style11"/>
              <w:widowControl/>
              <w:ind w:right="-75"/>
              <w:jc w:val="center"/>
              <w:rPr>
                <w:rStyle w:val="FontStyle29"/>
              </w:rPr>
            </w:pPr>
            <w:r w:rsidRPr="00697A0E">
              <w:rPr>
                <w:rStyle w:val="FontStyle29"/>
              </w:rPr>
              <w:t>Контрольное событие</w:t>
            </w:r>
            <w:r>
              <w:rPr>
                <w:rStyle w:val="FontStyle29"/>
              </w:rPr>
              <w:t xml:space="preserve"> 1.5</w:t>
            </w:r>
            <w:r w:rsidRPr="00697A0E">
              <w:rPr>
                <w:rStyle w:val="FontStyle29"/>
              </w:rPr>
              <w:t>.</w:t>
            </w:r>
          </w:p>
          <w:p w:rsidR="005250FB" w:rsidRPr="00697A0E" w:rsidRDefault="005250FB" w:rsidP="005250FB">
            <w:pPr>
              <w:pStyle w:val="Style18"/>
              <w:widowControl/>
              <w:spacing w:line="240" w:lineRule="auto"/>
              <w:rPr>
                <w:rStyle w:val="FontStyle30"/>
              </w:rPr>
            </w:pPr>
            <w:r w:rsidRPr="00697A0E">
              <w:rPr>
                <w:rStyle w:val="FontStyle30"/>
              </w:rPr>
              <w:t>Предоставление годовых отчетов</w:t>
            </w:r>
          </w:p>
          <w:p w:rsidR="005250FB" w:rsidRPr="00697A0E" w:rsidRDefault="005250FB" w:rsidP="005250FB">
            <w:pPr>
              <w:pStyle w:val="Style18"/>
              <w:widowControl/>
              <w:spacing w:line="240" w:lineRule="auto"/>
              <w:rPr>
                <w:rStyle w:val="FontStyle30"/>
              </w:rPr>
            </w:pPr>
            <w:r w:rsidRPr="00697A0E">
              <w:rPr>
                <w:rStyle w:val="FontStyle30"/>
              </w:rPr>
              <w:t>муниципальных служащих о своей</w:t>
            </w:r>
          </w:p>
          <w:p w:rsidR="005250FB" w:rsidRPr="00697A0E" w:rsidRDefault="005250FB" w:rsidP="005250FB">
            <w:pPr>
              <w:pStyle w:val="Style18"/>
              <w:widowControl/>
              <w:spacing w:line="240" w:lineRule="auto"/>
              <w:rPr>
                <w:rStyle w:val="FontStyle30"/>
              </w:rPr>
            </w:pPr>
            <w:r w:rsidRPr="00697A0E">
              <w:rPr>
                <w:rStyle w:val="FontStyle30"/>
              </w:rPr>
              <w:t>профессиональной деятельности,</w:t>
            </w:r>
          </w:p>
          <w:p w:rsidR="005250FB" w:rsidRPr="00697A0E" w:rsidRDefault="005250FB" w:rsidP="005250FB">
            <w:pPr>
              <w:pStyle w:val="Style18"/>
              <w:widowControl/>
              <w:spacing w:line="240" w:lineRule="auto"/>
              <w:rPr>
                <w:rStyle w:val="FontStyle30"/>
              </w:rPr>
            </w:pPr>
            <w:r w:rsidRPr="00697A0E">
              <w:rPr>
                <w:rStyle w:val="FontStyle30"/>
              </w:rPr>
              <w:t>выполненных       заданиях и</w:t>
            </w:r>
          </w:p>
          <w:p w:rsidR="005250FB" w:rsidRPr="00697A0E" w:rsidRDefault="005250FB" w:rsidP="005250FB">
            <w:pPr>
              <w:pStyle w:val="Style11"/>
              <w:ind w:right="-77"/>
              <w:jc w:val="center"/>
              <w:rPr>
                <w:rStyle w:val="FontStyle29"/>
              </w:rPr>
            </w:pPr>
            <w:r w:rsidRPr="00697A0E">
              <w:rPr>
                <w:rStyle w:val="FontStyle30"/>
              </w:rPr>
              <w:t>поручения</w:t>
            </w:r>
            <w:r>
              <w:rPr>
                <w:rStyle w:val="FontStyle30"/>
              </w:rPr>
              <w:t>х</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Style18"/>
              <w:rPr>
                <w:rStyle w:val="FontStyle30"/>
              </w:rPr>
            </w:pPr>
          </w:p>
        </w:tc>
        <w:tc>
          <w:tcPr>
            <w:tcW w:w="2991" w:type="dxa"/>
            <w:tcBorders>
              <w:top w:val="single" w:sz="4" w:space="0" w:color="auto"/>
              <w:left w:val="single" w:sz="4" w:space="0" w:color="auto"/>
              <w:bottom w:val="single" w:sz="4" w:space="0" w:color="auto"/>
              <w:right w:val="single" w:sz="4" w:space="0" w:color="auto"/>
            </w:tcBorders>
          </w:tcPr>
          <w:p w:rsidR="005250FB" w:rsidRPr="00124B46" w:rsidRDefault="005250FB" w:rsidP="005250FB">
            <w:pPr>
              <w:autoSpaceDE w:val="0"/>
              <w:autoSpaceDN w:val="0"/>
              <w:adjustRightInd w:val="0"/>
              <w:jc w:val="center"/>
              <w:rPr>
                <w:sz w:val="24"/>
                <w:szCs w:val="24"/>
              </w:rPr>
            </w:pPr>
            <w:r w:rsidRPr="00124B46">
              <w:rPr>
                <w:sz w:val="24"/>
                <w:szCs w:val="24"/>
              </w:rPr>
              <w:t>ежегодно муниципальные служащие предоставляют отчеты о своей</w:t>
            </w:r>
          </w:p>
          <w:p w:rsidR="005250FB" w:rsidRPr="00124B46" w:rsidRDefault="005250FB" w:rsidP="005250FB">
            <w:pPr>
              <w:autoSpaceDE w:val="0"/>
              <w:autoSpaceDN w:val="0"/>
              <w:adjustRightInd w:val="0"/>
              <w:jc w:val="center"/>
              <w:rPr>
                <w:sz w:val="24"/>
                <w:szCs w:val="24"/>
              </w:rPr>
            </w:pPr>
            <w:r w:rsidRPr="00124B46">
              <w:rPr>
                <w:sz w:val="24"/>
                <w:szCs w:val="24"/>
              </w:rPr>
              <w:t>профессиональной деятельности,</w:t>
            </w:r>
          </w:p>
          <w:p w:rsidR="005250FB" w:rsidRPr="00124B46" w:rsidRDefault="005250FB" w:rsidP="005250FB">
            <w:pPr>
              <w:autoSpaceDE w:val="0"/>
              <w:autoSpaceDN w:val="0"/>
              <w:adjustRightInd w:val="0"/>
              <w:jc w:val="center"/>
              <w:rPr>
                <w:sz w:val="24"/>
                <w:szCs w:val="24"/>
              </w:rPr>
            </w:pPr>
            <w:r w:rsidRPr="00124B46">
              <w:rPr>
                <w:sz w:val="24"/>
                <w:szCs w:val="24"/>
              </w:rPr>
              <w:t>выполненных       заданиях и</w:t>
            </w:r>
          </w:p>
          <w:p w:rsidR="005250FB" w:rsidRPr="00124B46" w:rsidRDefault="005250FB" w:rsidP="005250FB">
            <w:pPr>
              <w:autoSpaceDE w:val="0"/>
              <w:autoSpaceDN w:val="0"/>
              <w:adjustRightInd w:val="0"/>
              <w:jc w:val="center"/>
              <w:rPr>
                <w:sz w:val="24"/>
                <w:szCs w:val="24"/>
              </w:rPr>
            </w:pPr>
            <w:r w:rsidRPr="00124B46">
              <w:rPr>
                <w:sz w:val="24"/>
                <w:szCs w:val="24"/>
              </w:rPr>
              <w:t>поручениях; данная информация используется</w:t>
            </w:r>
          </w:p>
          <w:p w:rsidR="005250FB" w:rsidRPr="00124B46" w:rsidRDefault="005250FB" w:rsidP="005250FB">
            <w:pPr>
              <w:autoSpaceDE w:val="0"/>
              <w:autoSpaceDN w:val="0"/>
              <w:adjustRightInd w:val="0"/>
              <w:jc w:val="center"/>
              <w:rPr>
                <w:sz w:val="24"/>
                <w:szCs w:val="24"/>
              </w:rPr>
            </w:pPr>
            <w:r w:rsidRPr="00124B46">
              <w:rPr>
                <w:sz w:val="24"/>
                <w:szCs w:val="24"/>
              </w:rPr>
              <w:t>в отзывах об</w:t>
            </w:r>
          </w:p>
          <w:p w:rsidR="005250FB" w:rsidRPr="00697A0E" w:rsidRDefault="005250FB" w:rsidP="005250FB">
            <w:pPr>
              <w:pStyle w:val="Style12"/>
              <w:spacing w:line="274" w:lineRule="exact"/>
              <w:jc w:val="center"/>
              <w:rPr>
                <w:rStyle w:val="FontStyle30"/>
              </w:rPr>
            </w:pPr>
            <w:r w:rsidRPr="00124B46">
              <w:rPr>
                <w:lang w:eastAsia="ar-SA"/>
              </w:rPr>
              <w:t>аттестуемых муниципальных служащих при проведении аттестаций</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tcBorders>
          </w:tcPr>
          <w:p w:rsidR="005250FB" w:rsidRPr="00697A0E" w:rsidRDefault="005250FB" w:rsidP="005250FB">
            <w:pPr>
              <w:widowControl w:val="0"/>
              <w:autoSpaceDE w:val="0"/>
              <w:autoSpaceDN w:val="0"/>
              <w:adjustRightInd w:val="0"/>
              <w:ind w:left="39" w:right="-108" w:firstLine="102"/>
              <w:jc w:val="center"/>
              <w:rPr>
                <w:b/>
                <w:sz w:val="24"/>
                <w:szCs w:val="24"/>
              </w:rPr>
            </w:pPr>
            <w:r w:rsidRPr="00697A0E">
              <w:rPr>
                <w:b/>
                <w:sz w:val="24"/>
                <w:szCs w:val="24"/>
              </w:rPr>
              <w:t>Основное мероприятие 1.6.</w:t>
            </w:r>
          </w:p>
          <w:p w:rsidR="005250FB" w:rsidRPr="00697A0E" w:rsidRDefault="005250FB" w:rsidP="005250FB">
            <w:pPr>
              <w:widowControl w:val="0"/>
              <w:autoSpaceDE w:val="0"/>
              <w:autoSpaceDN w:val="0"/>
              <w:adjustRightInd w:val="0"/>
              <w:ind w:left="39" w:right="-108" w:firstLine="102"/>
              <w:jc w:val="center"/>
              <w:rPr>
                <w:sz w:val="24"/>
                <w:szCs w:val="24"/>
              </w:rPr>
            </w:pPr>
            <w:r w:rsidRPr="00697A0E">
              <w:rPr>
                <w:sz w:val="24"/>
                <w:szCs w:val="24"/>
              </w:rPr>
              <w:t>Организация наставничества лиц, впервые принятых на муниципальную службу</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697A0E"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697A0E" w:rsidRDefault="005250FB" w:rsidP="005250FB">
            <w:pPr>
              <w:pStyle w:val="ConsPlusCell"/>
              <w:jc w:val="center"/>
              <w:rPr>
                <w:rFonts w:ascii="Times New Roman" w:hAnsi="Times New Roman" w:cs="Times New Roman"/>
                <w:sz w:val="24"/>
                <w:szCs w:val="24"/>
                <w:highlight w:val="yellow"/>
              </w:rPr>
            </w:pPr>
            <w:r w:rsidRPr="00870B2F">
              <w:rPr>
                <w:rFonts w:ascii="Times New Roman" w:eastAsia="Calibri" w:hAnsi="Times New Roman" w:cs="Times New Roman"/>
                <w:sz w:val="24"/>
                <w:szCs w:val="24"/>
              </w:rPr>
              <w:t xml:space="preserve">в целях сокращения периода адаптации при поступлении на муниципальную службу к 1муниципальному служащему, впервые принятым на муниципальную службу, был закреплен наставник; в период наставничества, закрепленный наставник оказывал практическую помощь в приобретении и развитии </w:t>
            </w:r>
            <w:r w:rsidRPr="00870B2F">
              <w:rPr>
                <w:rFonts w:ascii="Times New Roman" w:eastAsia="Calibri" w:hAnsi="Times New Roman" w:cs="Times New Roman"/>
                <w:sz w:val="24"/>
                <w:szCs w:val="24"/>
              </w:rPr>
              <w:lastRenderedPageBreak/>
              <w:t>профессиональных знаний, навыков, умений, способствующих качественному исполнению должностных обязанностей специалистом</w:t>
            </w:r>
          </w:p>
        </w:tc>
        <w:tc>
          <w:tcPr>
            <w:tcW w:w="1386"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lastRenderedPageBreak/>
              <w:t>01.01.2020</w:t>
            </w:r>
          </w:p>
        </w:tc>
        <w:tc>
          <w:tcPr>
            <w:tcW w:w="1358"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tcBorders>
          </w:tcPr>
          <w:p w:rsidR="005250FB" w:rsidRPr="00430D49" w:rsidRDefault="005250FB" w:rsidP="005250FB">
            <w:pPr>
              <w:widowControl w:val="0"/>
              <w:autoSpaceDE w:val="0"/>
              <w:autoSpaceDN w:val="0"/>
              <w:adjustRightInd w:val="0"/>
              <w:ind w:left="39" w:right="-108" w:firstLine="102"/>
              <w:jc w:val="center"/>
              <w:rPr>
                <w:b/>
                <w:sz w:val="24"/>
                <w:szCs w:val="24"/>
              </w:rPr>
            </w:pPr>
            <w:r w:rsidRPr="00430D49">
              <w:rPr>
                <w:b/>
                <w:sz w:val="24"/>
                <w:szCs w:val="24"/>
              </w:rPr>
              <w:t>Основное мероприятие 1.7.</w:t>
            </w:r>
          </w:p>
          <w:p w:rsidR="005250FB" w:rsidRPr="00430D49" w:rsidRDefault="005250FB" w:rsidP="005250FB">
            <w:pPr>
              <w:widowControl w:val="0"/>
              <w:autoSpaceDE w:val="0"/>
              <w:autoSpaceDN w:val="0"/>
              <w:adjustRightInd w:val="0"/>
              <w:ind w:left="39" w:right="-108" w:firstLine="102"/>
              <w:jc w:val="center"/>
            </w:pPr>
            <w:r w:rsidRPr="00430D49">
              <w:rPr>
                <w:sz w:val="24"/>
                <w:szCs w:val="24"/>
              </w:rPr>
              <w:t>Обеспечение проведения оценки профессиональных компетенций, личных и деловых качеств кандидатов на замещение должностей заместителей главы администрации</w:t>
            </w: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bottom w:val="single" w:sz="4" w:space="0" w:color="auto"/>
              <w:right w:val="single" w:sz="4" w:space="0" w:color="auto"/>
            </w:tcBorders>
            <w:shd w:val="clear" w:color="auto" w:fill="FFFFFF"/>
          </w:tcPr>
          <w:p w:rsidR="005250FB" w:rsidRPr="00957BB5" w:rsidRDefault="005250FB" w:rsidP="005250FB">
            <w:pPr>
              <w:pStyle w:val="ConsPlusCell"/>
              <w:jc w:val="center"/>
              <w:rPr>
                <w:rFonts w:ascii="Times New Roman" w:hAnsi="Times New Roman" w:cs="Times New Roman"/>
                <w:sz w:val="24"/>
                <w:szCs w:val="24"/>
              </w:rPr>
            </w:pPr>
            <w:r w:rsidRPr="00870B2F">
              <w:rPr>
                <w:rFonts w:ascii="Times New Roman" w:hAnsi="Times New Roman" w:cs="Times New Roman"/>
                <w:bCs/>
                <w:sz w:val="24"/>
                <w:szCs w:val="24"/>
              </w:rPr>
              <w:t xml:space="preserve">проведена оценка </w:t>
            </w:r>
            <w:r w:rsidRPr="00870B2F">
              <w:rPr>
                <w:rFonts w:ascii="Times New Roman" w:hAnsi="Times New Roman" w:cs="Times New Roman"/>
                <w:kern w:val="2"/>
                <w:sz w:val="24"/>
                <w:szCs w:val="24"/>
              </w:rPr>
              <w:t xml:space="preserve">профессиональных компетенций, личных и деловых качеств кандидатов на замещение должностей </w:t>
            </w:r>
            <w:r w:rsidRPr="00870B2F">
              <w:rPr>
                <w:rFonts w:ascii="Times New Roman" w:hAnsi="Times New Roman" w:cs="Times New Roman"/>
                <w:sz w:val="24"/>
                <w:szCs w:val="24"/>
              </w:rPr>
              <w:t>двух заместителей главы Администрации Тарасовского района, заключен срочный трудовой договор</w:t>
            </w:r>
          </w:p>
        </w:tc>
        <w:tc>
          <w:tcPr>
            <w:tcW w:w="1386"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t>01.01.2020</w:t>
            </w:r>
          </w:p>
        </w:tc>
        <w:tc>
          <w:tcPr>
            <w:tcW w:w="1358"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bottom w:val="single" w:sz="4" w:space="0" w:color="auto"/>
            </w:tcBorders>
          </w:tcPr>
          <w:p w:rsidR="005250FB" w:rsidRPr="00430D49" w:rsidRDefault="005250FB" w:rsidP="005250FB">
            <w:pPr>
              <w:widowControl w:val="0"/>
              <w:autoSpaceDE w:val="0"/>
              <w:autoSpaceDN w:val="0"/>
              <w:adjustRightInd w:val="0"/>
              <w:ind w:left="39" w:right="-108" w:firstLine="102"/>
              <w:jc w:val="center"/>
            </w:pPr>
            <w:r w:rsidRPr="00430D49">
              <w:rPr>
                <w:b/>
                <w:sz w:val="24"/>
                <w:szCs w:val="24"/>
              </w:rPr>
              <w:t>Основное мероприятие 1.8.</w:t>
            </w:r>
            <w:r w:rsidRPr="00430D49">
              <w:t xml:space="preserve"> </w:t>
            </w:r>
            <w:r w:rsidRPr="00430D49">
              <w:rPr>
                <w:sz w:val="24"/>
                <w:szCs w:val="24"/>
              </w:rPr>
              <w:t>Реализация эффективных методов работы с кадровым резервом, муниципальным резервом управленческих кадров</w:t>
            </w:r>
          </w:p>
        </w:tc>
        <w:tc>
          <w:tcPr>
            <w:tcW w:w="2268" w:type="dxa"/>
            <w:tcBorders>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sz w:val="24"/>
                <w:szCs w:val="24"/>
              </w:rPr>
            </w:pPr>
            <w:r w:rsidRPr="00430D49">
              <w:rPr>
                <w:rFonts w:ascii="Times New Roman" w:hAnsi="Times New Roman" w:cs="Times New Roman"/>
                <w:sz w:val="24"/>
                <w:szCs w:val="24"/>
              </w:rPr>
              <w:t>Управляющий делами Администрации Тарасовского района</w:t>
            </w:r>
          </w:p>
        </w:tc>
        <w:tc>
          <w:tcPr>
            <w:tcW w:w="2991" w:type="dxa"/>
            <w:tcBorders>
              <w:top w:val="single" w:sz="4" w:space="0" w:color="auto"/>
              <w:left w:val="single" w:sz="4" w:space="0" w:color="auto"/>
              <w:bottom w:val="single" w:sz="4" w:space="0" w:color="auto"/>
              <w:right w:val="single" w:sz="4" w:space="0" w:color="auto"/>
            </w:tcBorders>
          </w:tcPr>
          <w:p w:rsidR="005250FB" w:rsidRPr="003666DB" w:rsidRDefault="005250FB" w:rsidP="00124B46">
            <w:pPr>
              <w:tabs>
                <w:tab w:val="left" w:pos="21"/>
              </w:tabs>
              <w:suppressAutoHyphens/>
              <w:ind w:left="21" w:firstLine="7"/>
              <w:jc w:val="center"/>
              <w:rPr>
                <w:bCs/>
                <w:sz w:val="24"/>
                <w:szCs w:val="24"/>
              </w:rPr>
            </w:pPr>
            <w:r w:rsidRPr="003666DB">
              <w:rPr>
                <w:bCs/>
                <w:sz w:val="24"/>
                <w:szCs w:val="24"/>
              </w:rPr>
              <w:t>в целях реализации общей концепции формирования и использования резервов управленческих кадров в Российской Федерации, принято постановление Администрации Тарасовского  района от 16.05.2018 № 505  «О формировании и подготовке муниципального резерва управленческих кадров МО «Тарасовский район» , постановление Администрации Тарасовского  района от 30.01.2018 №124 «Об утверждении перечня руководящих должностей в сфере муниципального управления, на которые формируется муниципальный резерв управленческих кадров МО «Тарасовский район» Резерв управленческих кадров составил 19 человек;</w:t>
            </w:r>
          </w:p>
          <w:p w:rsidR="005250FB" w:rsidRPr="00430D49" w:rsidRDefault="005250FB" w:rsidP="005250FB">
            <w:pPr>
              <w:pStyle w:val="ConsPlusCell"/>
              <w:jc w:val="center"/>
              <w:rPr>
                <w:rFonts w:ascii="Times New Roman" w:hAnsi="Times New Roman" w:cs="Times New Roman"/>
                <w:sz w:val="24"/>
                <w:szCs w:val="24"/>
              </w:rPr>
            </w:pPr>
            <w:r w:rsidRPr="003666DB">
              <w:rPr>
                <w:rFonts w:ascii="Times New Roman" w:eastAsia="Calibri" w:hAnsi="Times New Roman" w:cs="Times New Roman"/>
                <w:bCs/>
                <w:sz w:val="24"/>
                <w:szCs w:val="24"/>
              </w:rPr>
              <w:t xml:space="preserve">в целях реализации Положения о формировании кадрового резерва для замещения вакантных должностей муниципальной службы в Администрации Тарасовского района, ее отраслевых </w:t>
            </w:r>
            <w:r w:rsidRPr="003666DB">
              <w:rPr>
                <w:rFonts w:ascii="Times New Roman" w:eastAsia="Calibri" w:hAnsi="Times New Roman" w:cs="Times New Roman"/>
                <w:bCs/>
                <w:sz w:val="24"/>
                <w:szCs w:val="24"/>
              </w:rPr>
              <w:lastRenderedPageBreak/>
              <w:t>(функциональных) органов, утвержденного постановлением Администрации Тарасовского района от 10.07.2018 № 670 на основании которого проведена работа по формированию резерва управленческих кадров и составляет 9 человек.</w:t>
            </w:r>
          </w:p>
        </w:tc>
        <w:tc>
          <w:tcPr>
            <w:tcW w:w="1386"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lastRenderedPageBreak/>
              <w:t>01.01.2020</w:t>
            </w:r>
          </w:p>
        </w:tc>
        <w:tc>
          <w:tcPr>
            <w:tcW w:w="1358" w:type="dxa"/>
          </w:tcPr>
          <w:p w:rsidR="005250FB" w:rsidRPr="00870B2F" w:rsidRDefault="005250FB" w:rsidP="005250FB">
            <w:pPr>
              <w:widowControl w:val="0"/>
              <w:suppressAutoHyphens/>
              <w:autoSpaceDE w:val="0"/>
              <w:jc w:val="center"/>
              <w:rPr>
                <w:sz w:val="24"/>
                <w:szCs w:val="24"/>
                <w:lang w:eastAsia="ar-SA"/>
              </w:rPr>
            </w:pPr>
            <w:r w:rsidRPr="00870B2F">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sz w:val="24"/>
                <w:szCs w:val="24"/>
              </w:rPr>
            </w:pPr>
            <w:r w:rsidRPr="00430D49">
              <w:rPr>
                <w:rFonts w:ascii="Times New Roman" w:hAnsi="Times New Roman" w:cs="Times New Roman"/>
                <w:b/>
                <w:sz w:val="24"/>
                <w:szCs w:val="24"/>
              </w:rPr>
              <w:t>Основное мероприятие 1.9.</w:t>
            </w:r>
            <w:r w:rsidRPr="00430D49">
              <w:rPr>
                <w:rFonts w:ascii="Times New Roman" w:hAnsi="Times New Roman" w:cs="Times New Roman"/>
                <w:sz w:val="24"/>
                <w:szCs w:val="24"/>
              </w:rPr>
              <w:t xml:space="preserve"> Обеспечение профессионального развития муниципальных служащих</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rsidR="005250FB" w:rsidRPr="00531A61" w:rsidRDefault="005250FB" w:rsidP="00124B46">
            <w:pPr>
              <w:jc w:val="center"/>
              <w:rPr>
                <w:color w:val="00B050"/>
                <w:kern w:val="2"/>
                <w:sz w:val="24"/>
                <w:szCs w:val="24"/>
              </w:rPr>
            </w:pPr>
            <w:r w:rsidRPr="003666DB">
              <w:rPr>
                <w:bCs/>
                <w:sz w:val="24"/>
                <w:szCs w:val="24"/>
              </w:rPr>
              <w:t>в курсах повышения квалификации и семинарах за счет средств бюджета Тарасовского района приняли участие 22 муниципальных служащих; в соответствии с государственным заказом-19 человек</w:t>
            </w:r>
            <w:r w:rsidRPr="003666DB">
              <w:rPr>
                <w:rFonts w:eastAsia="Calibri"/>
                <w:sz w:val="24"/>
                <w:szCs w:val="24"/>
              </w:rPr>
              <w:t xml:space="preserve"> в 2020 году муниципальные служащие принимали участие в круглых </w:t>
            </w:r>
            <w:r w:rsidRPr="003666DB">
              <w:rPr>
                <w:sz w:val="24"/>
                <w:szCs w:val="24"/>
              </w:rPr>
              <w:t>столах и</w:t>
            </w:r>
            <w:r w:rsidRPr="003666DB">
              <w:rPr>
                <w:rFonts w:eastAsia="Calibri"/>
                <w:sz w:val="24"/>
                <w:szCs w:val="24"/>
              </w:rPr>
              <w:t xml:space="preserve"> видео семинарах</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1518E2" w:rsidRDefault="005250FB" w:rsidP="005250FB">
            <w:pPr>
              <w:pStyle w:val="ConsPlusCell"/>
              <w:jc w:val="center"/>
              <w:rPr>
                <w:rFonts w:ascii="Times New Roman" w:hAnsi="Times New Roman" w:cs="Times New Roman"/>
                <w:sz w:val="24"/>
                <w:szCs w:val="24"/>
              </w:rPr>
            </w:pPr>
            <w:r>
              <w:rPr>
                <w:rFonts w:ascii="Times New Roman" w:hAnsi="Times New Roman" w:cs="Times New Roman"/>
                <w:sz w:val="24"/>
                <w:szCs w:val="24"/>
              </w:rPr>
              <w:t>92,865</w:t>
            </w:r>
          </w:p>
        </w:tc>
        <w:tc>
          <w:tcPr>
            <w:tcW w:w="1141" w:type="dxa"/>
          </w:tcPr>
          <w:p w:rsidR="005250FB" w:rsidRPr="00997B1A" w:rsidRDefault="005250FB" w:rsidP="005250FB">
            <w:pPr>
              <w:rPr>
                <w:sz w:val="24"/>
                <w:szCs w:val="24"/>
              </w:rPr>
            </w:pPr>
            <w:r w:rsidRPr="00997B1A">
              <w:rPr>
                <w:sz w:val="24"/>
                <w:szCs w:val="24"/>
              </w:rPr>
              <w:t>92,865</w:t>
            </w:r>
          </w:p>
        </w:tc>
        <w:tc>
          <w:tcPr>
            <w:tcW w:w="1281" w:type="dxa"/>
          </w:tcPr>
          <w:p w:rsidR="005250FB" w:rsidRPr="00997B1A" w:rsidRDefault="005250FB" w:rsidP="005250FB">
            <w:pPr>
              <w:rPr>
                <w:sz w:val="24"/>
                <w:szCs w:val="24"/>
              </w:rPr>
            </w:pPr>
            <w:r>
              <w:rPr>
                <w:sz w:val="24"/>
                <w:szCs w:val="24"/>
              </w:rPr>
              <w:t>75,450</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997B1A">
              <w:rPr>
                <w:rFonts w:ascii="Times New Roman" w:hAnsi="Times New Roman" w:cs="Times New Roman"/>
                <w:sz w:val="24"/>
                <w:szCs w:val="24"/>
              </w:rPr>
              <w:t>не освоение средств в сумме 17,415 руб. произошло по причине пандемии коронавирусной инфекции и проведении онлайн обучений, что значительно сократило бюджетные расходы</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p w:rsidR="005250FB" w:rsidRPr="0076423F" w:rsidRDefault="005250FB" w:rsidP="005250FB">
            <w:pPr>
              <w:pStyle w:val="ConsPlusCell"/>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Style12"/>
              <w:widowControl/>
              <w:spacing w:line="274" w:lineRule="exact"/>
              <w:ind w:right="144"/>
              <w:jc w:val="center"/>
              <w:rPr>
                <w:rStyle w:val="FontStyle30"/>
                <w:b/>
              </w:rPr>
            </w:pPr>
            <w:r w:rsidRPr="00430D49">
              <w:rPr>
                <w:rStyle w:val="FontStyle30"/>
                <w:b/>
              </w:rPr>
              <w:t>Контрольное событие</w:t>
            </w:r>
            <w:r>
              <w:rPr>
                <w:rStyle w:val="FontStyle30"/>
                <w:b/>
              </w:rPr>
              <w:t xml:space="preserve"> 1.9.</w:t>
            </w:r>
          </w:p>
          <w:p w:rsidR="005250FB" w:rsidRPr="00430D49" w:rsidRDefault="005250FB" w:rsidP="005250FB">
            <w:pPr>
              <w:pStyle w:val="Style12"/>
              <w:widowControl/>
              <w:spacing w:line="274" w:lineRule="exact"/>
              <w:ind w:right="144"/>
              <w:jc w:val="center"/>
              <w:rPr>
                <w:rStyle w:val="FontStyle30"/>
              </w:rPr>
            </w:pPr>
            <w:r w:rsidRPr="00430D49">
              <w:rPr>
                <w:rStyle w:val="FontStyle30"/>
              </w:rPr>
              <w:t>Обеспечение дополнительного профессионального образования муниципальных служащих</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Style18"/>
              <w:widowControl/>
              <w:spacing w:line="274" w:lineRule="exact"/>
              <w:rPr>
                <w:rStyle w:val="FontStyle30"/>
              </w:rPr>
            </w:pPr>
          </w:p>
        </w:tc>
        <w:tc>
          <w:tcPr>
            <w:tcW w:w="2991" w:type="dxa"/>
            <w:tcBorders>
              <w:top w:val="single" w:sz="4" w:space="0" w:color="auto"/>
              <w:left w:val="single" w:sz="4" w:space="0" w:color="auto"/>
              <w:bottom w:val="single" w:sz="4" w:space="0" w:color="auto"/>
              <w:right w:val="single" w:sz="4" w:space="0" w:color="auto"/>
            </w:tcBorders>
          </w:tcPr>
          <w:p w:rsidR="005250FB" w:rsidRPr="002E7FD0" w:rsidRDefault="005250FB" w:rsidP="00124B46">
            <w:pPr>
              <w:pStyle w:val="Style12"/>
              <w:widowControl/>
              <w:spacing w:line="274" w:lineRule="exact"/>
              <w:ind w:right="-75"/>
              <w:jc w:val="center"/>
              <w:rPr>
                <w:rStyle w:val="FontStyle30"/>
              </w:rPr>
            </w:pPr>
            <w:r w:rsidRPr="003666DB">
              <w:rPr>
                <w:rStyle w:val="FontStyle30"/>
              </w:rPr>
              <w:t>41 муниципальный служащий прошел обучение по программе повышения квалификации и профессиональной переподготовке</w:t>
            </w:r>
          </w:p>
        </w:tc>
        <w:tc>
          <w:tcPr>
            <w:tcW w:w="1386" w:type="dxa"/>
          </w:tcPr>
          <w:p w:rsidR="005250FB" w:rsidRPr="00870B2F" w:rsidRDefault="005250FB" w:rsidP="005250FB">
            <w:pPr>
              <w:rPr>
                <w:sz w:val="24"/>
                <w:szCs w:val="24"/>
              </w:rPr>
            </w:pPr>
            <w:r w:rsidRPr="00870B2F">
              <w:rPr>
                <w:sz w:val="24"/>
                <w:szCs w:val="24"/>
              </w:rPr>
              <w:t>01.01.2020</w:t>
            </w:r>
          </w:p>
        </w:tc>
        <w:tc>
          <w:tcPr>
            <w:tcW w:w="1358" w:type="dxa"/>
          </w:tcPr>
          <w:p w:rsidR="005250FB" w:rsidRPr="00870B2F" w:rsidRDefault="005250FB" w:rsidP="005250FB">
            <w:pPr>
              <w:rPr>
                <w:sz w:val="24"/>
                <w:szCs w:val="24"/>
              </w:rPr>
            </w:pPr>
            <w:r w:rsidRPr="00870B2F">
              <w:rPr>
                <w:sz w:val="24"/>
                <w:szCs w:val="24"/>
              </w:rPr>
              <w:t>31.12.2020</w:t>
            </w:r>
          </w:p>
        </w:tc>
        <w:tc>
          <w:tcPr>
            <w:tcW w:w="1203" w:type="dxa"/>
          </w:tcPr>
          <w:p w:rsidR="005250FB" w:rsidRPr="007C4215" w:rsidRDefault="005250FB" w:rsidP="005250FB">
            <w:pPr>
              <w:rPr>
                <w:sz w:val="24"/>
                <w:szCs w:val="24"/>
              </w:rPr>
            </w:pPr>
            <w:r w:rsidRPr="007C4215">
              <w:rPr>
                <w:sz w:val="24"/>
                <w:szCs w:val="24"/>
              </w:rPr>
              <w:t>92,865</w:t>
            </w:r>
          </w:p>
        </w:tc>
        <w:tc>
          <w:tcPr>
            <w:tcW w:w="1141" w:type="dxa"/>
          </w:tcPr>
          <w:p w:rsidR="005250FB" w:rsidRPr="007C4215" w:rsidRDefault="005250FB" w:rsidP="005250FB">
            <w:pPr>
              <w:rPr>
                <w:sz w:val="24"/>
                <w:szCs w:val="24"/>
              </w:rPr>
            </w:pPr>
            <w:r w:rsidRPr="007C4215">
              <w:rPr>
                <w:sz w:val="24"/>
                <w:szCs w:val="24"/>
              </w:rPr>
              <w:t>92,865</w:t>
            </w:r>
          </w:p>
        </w:tc>
        <w:tc>
          <w:tcPr>
            <w:tcW w:w="1281" w:type="dxa"/>
          </w:tcPr>
          <w:p w:rsidR="005250FB" w:rsidRPr="007C4215" w:rsidRDefault="005250FB" w:rsidP="005250FB">
            <w:pPr>
              <w:rPr>
                <w:sz w:val="24"/>
                <w:szCs w:val="24"/>
              </w:rPr>
            </w:pPr>
            <w:r w:rsidRPr="007C4215">
              <w:rPr>
                <w:sz w:val="24"/>
                <w:szCs w:val="24"/>
              </w:rPr>
              <w:t>75,450</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5250FB" w:rsidRDefault="005250FB" w:rsidP="005250FB">
            <w:pPr>
              <w:autoSpaceDE w:val="0"/>
              <w:autoSpaceDN w:val="0"/>
              <w:adjustRightInd w:val="0"/>
              <w:ind w:left="39" w:firstLine="102"/>
              <w:jc w:val="center"/>
              <w:rPr>
                <w:kern w:val="2"/>
                <w:sz w:val="24"/>
                <w:szCs w:val="24"/>
                <w:lang w:eastAsia="en-US"/>
              </w:rPr>
            </w:pPr>
            <w:r w:rsidRPr="005250FB">
              <w:rPr>
                <w:b/>
                <w:sz w:val="24"/>
                <w:szCs w:val="24"/>
              </w:rPr>
              <w:t>Основное мероприятие 1.10.</w:t>
            </w:r>
            <w:r w:rsidRPr="005250FB">
              <w:rPr>
                <w:kern w:val="2"/>
                <w:sz w:val="24"/>
                <w:szCs w:val="24"/>
                <w:lang w:eastAsia="en-US"/>
              </w:rPr>
              <w:t xml:space="preserve"> Проведение ежеквартального мониторинга состояния муниципальной службы в муниципальном образовании</w:t>
            </w:r>
          </w:p>
          <w:p w:rsidR="005250FB" w:rsidRPr="00430D49" w:rsidRDefault="005250FB" w:rsidP="005250FB">
            <w:pPr>
              <w:pStyle w:val="ConsPlusCell"/>
              <w:jc w:val="center"/>
              <w:rPr>
                <w:rFonts w:ascii="Times New Roman" w:hAnsi="Times New Roman" w:cs="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shd w:val="clear" w:color="auto" w:fill="FFFFFF"/>
          </w:tcPr>
          <w:p w:rsidR="005250FB" w:rsidRPr="009C5CB5" w:rsidRDefault="005250FB" w:rsidP="005250FB">
            <w:pPr>
              <w:pStyle w:val="ConsPlusCell"/>
              <w:jc w:val="center"/>
              <w:rPr>
                <w:rFonts w:ascii="Times New Roman" w:hAnsi="Times New Roman" w:cs="Times New Roman"/>
                <w:lang w:eastAsia="en-US"/>
              </w:rPr>
            </w:pPr>
            <w:r w:rsidRPr="009C5CB5">
              <w:rPr>
                <w:rFonts w:ascii="Times New Roman" w:hAnsi="Times New Roman" w:cs="Times New Roman"/>
                <w:lang w:eastAsia="en-US"/>
              </w:rPr>
              <w:t>ежеквартально осуществлялся мониторинг состояния муниципальной службы в Тарасовском районе;</w:t>
            </w:r>
          </w:p>
          <w:p w:rsidR="005250FB" w:rsidRPr="002E7FD0" w:rsidRDefault="005250FB" w:rsidP="005250FB">
            <w:pPr>
              <w:pStyle w:val="ConsPlusCell"/>
              <w:jc w:val="center"/>
              <w:rPr>
                <w:rFonts w:ascii="Times New Roman" w:hAnsi="Times New Roman" w:cs="Times New Roman"/>
                <w:sz w:val="24"/>
                <w:szCs w:val="24"/>
                <w:highlight w:val="lightGray"/>
              </w:rPr>
            </w:pPr>
            <w:r w:rsidRPr="009C5CB5">
              <w:rPr>
                <w:rFonts w:ascii="Times New Roman" w:hAnsi="Times New Roman" w:cs="Times New Roman"/>
                <w:lang w:eastAsia="en-US"/>
              </w:rPr>
              <w:t>ежеквартально информация о состоянии муниципальной службы размещалась на официальном сайте Администрации Тарасовского района в разделе «Муниципальная служба», а также на портале мониторинга деятельности органов местного самоуправления в Ростовской области</w:t>
            </w:r>
          </w:p>
        </w:tc>
        <w:tc>
          <w:tcPr>
            <w:tcW w:w="1386" w:type="dxa"/>
          </w:tcPr>
          <w:p w:rsidR="005250FB" w:rsidRPr="003666DB" w:rsidRDefault="005250FB" w:rsidP="005250FB">
            <w:pPr>
              <w:widowControl w:val="0"/>
              <w:autoSpaceDE w:val="0"/>
              <w:autoSpaceDN w:val="0"/>
              <w:adjustRightInd w:val="0"/>
              <w:jc w:val="center"/>
              <w:rPr>
                <w:sz w:val="24"/>
                <w:szCs w:val="24"/>
              </w:rPr>
            </w:pPr>
            <w:r w:rsidRPr="003666DB">
              <w:rPr>
                <w:sz w:val="24"/>
                <w:szCs w:val="24"/>
              </w:rPr>
              <w:t>15.01.2020</w:t>
            </w:r>
          </w:p>
          <w:p w:rsidR="005250FB" w:rsidRPr="003666DB" w:rsidRDefault="005250FB" w:rsidP="005250FB">
            <w:pPr>
              <w:widowControl w:val="0"/>
              <w:autoSpaceDE w:val="0"/>
              <w:autoSpaceDN w:val="0"/>
              <w:adjustRightInd w:val="0"/>
              <w:jc w:val="center"/>
              <w:rPr>
                <w:sz w:val="24"/>
                <w:szCs w:val="24"/>
              </w:rPr>
            </w:pPr>
            <w:r w:rsidRPr="003666DB">
              <w:rPr>
                <w:sz w:val="24"/>
                <w:szCs w:val="24"/>
              </w:rPr>
              <w:t>15.04.2020</w:t>
            </w:r>
          </w:p>
          <w:p w:rsidR="005250FB" w:rsidRPr="003666DB" w:rsidRDefault="005250FB" w:rsidP="005250FB">
            <w:pPr>
              <w:suppressAutoHyphens/>
              <w:spacing w:after="200"/>
              <w:jc w:val="center"/>
              <w:rPr>
                <w:rFonts w:eastAsia="Calibri"/>
                <w:sz w:val="22"/>
                <w:szCs w:val="22"/>
                <w:lang w:eastAsia="ar-SA"/>
              </w:rPr>
            </w:pPr>
            <w:r w:rsidRPr="003666DB">
              <w:rPr>
                <w:sz w:val="24"/>
                <w:szCs w:val="24"/>
              </w:rPr>
              <w:t>15.07.2020 15.10.2020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15.01.2020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15.04.2020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15.07.2020 15.10.2020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bottom w:val="single" w:sz="4" w:space="0" w:color="auto"/>
              <w:right w:val="single" w:sz="4" w:space="0" w:color="auto"/>
            </w:tcBorders>
            <w:shd w:val="clear" w:color="auto" w:fill="FFFFFF"/>
          </w:tcPr>
          <w:p w:rsidR="005250FB" w:rsidRPr="00430D49" w:rsidRDefault="005250FB" w:rsidP="005250FB">
            <w:pPr>
              <w:autoSpaceDE w:val="0"/>
              <w:autoSpaceDN w:val="0"/>
              <w:adjustRightInd w:val="0"/>
              <w:jc w:val="center"/>
              <w:rPr>
                <w:b/>
                <w:sz w:val="24"/>
                <w:szCs w:val="24"/>
              </w:rPr>
            </w:pPr>
            <w:r w:rsidRPr="00430D49">
              <w:rPr>
                <w:b/>
                <w:sz w:val="24"/>
                <w:szCs w:val="24"/>
              </w:rPr>
              <w:t>Контрольное событие 1.10.</w:t>
            </w:r>
          </w:p>
          <w:p w:rsidR="005250FB" w:rsidRPr="00430D49" w:rsidRDefault="005250FB" w:rsidP="005250FB">
            <w:pPr>
              <w:autoSpaceDE w:val="0"/>
              <w:autoSpaceDN w:val="0"/>
              <w:adjustRightInd w:val="0"/>
              <w:jc w:val="center"/>
              <w:rPr>
                <w:sz w:val="24"/>
                <w:szCs w:val="24"/>
              </w:rPr>
            </w:pPr>
            <w:r w:rsidRPr="00430D49">
              <w:rPr>
                <w:sz w:val="24"/>
                <w:szCs w:val="24"/>
              </w:rPr>
              <w:t xml:space="preserve">Размещение информации о состоянии </w:t>
            </w:r>
            <w:r w:rsidRPr="00430D49">
              <w:rPr>
                <w:sz w:val="24"/>
                <w:szCs w:val="24"/>
              </w:rPr>
              <w:lastRenderedPageBreak/>
              <w:t>муниципальной службы в Тарасовском районе на портале мониторинга деятельности органов местного самоуправления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250FB" w:rsidRPr="002731BF" w:rsidRDefault="005250FB" w:rsidP="005250FB">
            <w:pPr>
              <w:widowControl w:val="0"/>
              <w:autoSpaceDE w:val="0"/>
              <w:jc w:val="center"/>
              <w:rPr>
                <w:sz w:val="24"/>
                <w:szCs w:val="24"/>
              </w:rPr>
            </w:pPr>
            <w:r w:rsidRPr="002731BF">
              <w:rPr>
                <w:color w:val="000000"/>
                <w:sz w:val="24"/>
                <w:szCs w:val="24"/>
              </w:rPr>
              <w:lastRenderedPageBreak/>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shd w:val="clear" w:color="auto" w:fill="FFFFFF"/>
          </w:tcPr>
          <w:p w:rsidR="005250FB" w:rsidRPr="002E7FD0" w:rsidRDefault="005250FB" w:rsidP="005250FB">
            <w:pPr>
              <w:pStyle w:val="ConsPlusCell"/>
              <w:jc w:val="center"/>
              <w:rPr>
                <w:rFonts w:ascii="Times New Roman" w:hAnsi="Times New Roman" w:cs="Times New Roman"/>
                <w:sz w:val="24"/>
                <w:szCs w:val="24"/>
              </w:rPr>
            </w:pPr>
            <w:r w:rsidRPr="009C5CB5">
              <w:rPr>
                <w:rFonts w:ascii="Times New Roman" w:hAnsi="Times New Roman"/>
                <w:sz w:val="24"/>
                <w:szCs w:val="24"/>
              </w:rPr>
              <w:t xml:space="preserve">ежеквартально информация о состоянии муниципальной службы размещалась на портале мониторинга </w:t>
            </w:r>
            <w:r w:rsidRPr="009C5CB5">
              <w:rPr>
                <w:rFonts w:ascii="Times New Roman" w:hAnsi="Times New Roman"/>
                <w:sz w:val="24"/>
                <w:szCs w:val="24"/>
              </w:rPr>
              <w:lastRenderedPageBreak/>
              <w:t>деятельности органов местного самоуправления в Ростовской области</w:t>
            </w:r>
          </w:p>
        </w:tc>
        <w:tc>
          <w:tcPr>
            <w:tcW w:w="1386" w:type="dxa"/>
            <w:tcBorders>
              <w:top w:val="single" w:sz="4" w:space="0" w:color="auto"/>
              <w:left w:val="single" w:sz="4" w:space="0" w:color="auto"/>
              <w:bottom w:val="single" w:sz="4" w:space="0" w:color="auto"/>
            </w:tcBorders>
            <w:shd w:val="clear" w:color="auto" w:fill="FFFFFF"/>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lastRenderedPageBreak/>
              <w:t>01.02.2020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30.04.2020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31.07.2020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31.10.2020</w:t>
            </w:r>
          </w:p>
        </w:tc>
        <w:tc>
          <w:tcPr>
            <w:tcW w:w="1358" w:type="dxa"/>
            <w:tcBorders>
              <w:top w:val="single" w:sz="4" w:space="0" w:color="auto"/>
              <w:left w:val="single" w:sz="4" w:space="0" w:color="auto"/>
              <w:bottom w:val="single" w:sz="4" w:space="0" w:color="auto"/>
            </w:tcBorders>
            <w:shd w:val="clear" w:color="auto" w:fill="FFFFFF"/>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01.02.2020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30.04.2020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31.07.2020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31.10.2020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b/>
                <w:sz w:val="24"/>
                <w:szCs w:val="24"/>
              </w:rPr>
            </w:pPr>
            <w:r w:rsidRPr="00430D49">
              <w:rPr>
                <w:rFonts w:ascii="Times New Roman" w:hAnsi="Times New Roman" w:cs="Times New Roman"/>
                <w:b/>
                <w:sz w:val="24"/>
                <w:szCs w:val="24"/>
              </w:rPr>
              <w:t>Основное мероприятие 1.11.</w:t>
            </w:r>
            <w:r w:rsidRPr="00430D49">
              <w:rPr>
                <w:rFonts w:ascii="Times New Roman" w:hAnsi="Times New Roman" w:cs="Times New Roman"/>
                <w:sz w:val="24"/>
                <w:szCs w:val="24"/>
              </w:rPr>
              <w:t xml:space="preserve"> Направление муниципальных служащих для участия в конкурсе на звание «Лучший муниципальный служащий в Ростовской области». Проведение мероприятия День местного</w:t>
            </w:r>
            <w:r w:rsidRPr="00430D49">
              <w:rPr>
                <w:rFonts w:ascii="Times New Roman" w:hAnsi="Times New Roman" w:cs="Times New Roman"/>
                <w:smallCaps/>
                <w:sz w:val="24"/>
                <w:szCs w:val="24"/>
              </w:rPr>
              <w:t>»</w:t>
            </w:r>
            <w:r w:rsidRPr="00430D49">
              <w:rPr>
                <w:rFonts w:ascii="Times New Roman" w:hAnsi="Times New Roman" w:cs="Times New Roman"/>
                <w:sz w:val="24"/>
                <w:szCs w:val="24"/>
              </w:rPr>
              <w:t xml:space="preserve"> самоуправления</w:t>
            </w:r>
            <w:r w:rsidRPr="00430D49">
              <w:rPr>
                <w:rFonts w:ascii="Times New Roman" w:hAnsi="Times New Roman" w:cs="Times New Roman"/>
                <w:smallCaps/>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9C5CB5" w:rsidRDefault="005250FB" w:rsidP="00124B46">
            <w:pPr>
              <w:pStyle w:val="ConsPlusCell"/>
              <w:jc w:val="center"/>
              <w:rPr>
                <w:rFonts w:ascii="Times New Roman" w:hAnsi="Times New Roman" w:cs="Times New Roman"/>
                <w:sz w:val="24"/>
                <w:szCs w:val="24"/>
              </w:rPr>
            </w:pPr>
            <w:r w:rsidRPr="009C5CB5">
              <w:rPr>
                <w:rFonts w:ascii="Times New Roman" w:hAnsi="Times New Roman" w:cs="Times New Roman"/>
                <w:sz w:val="24"/>
                <w:szCs w:val="24"/>
              </w:rPr>
              <w:t>в целях повышения престижа муниципальной службы, укрепления кадрового потенциала органов местного самоуправления торжественного мероприятия посвященного Дню местного самоуправления не проводилось в связи с пандемией.</w:t>
            </w:r>
          </w:p>
          <w:p w:rsidR="005250FB" w:rsidRPr="002E7FD0" w:rsidRDefault="005250FB" w:rsidP="00124B46">
            <w:pPr>
              <w:pStyle w:val="ConsPlusCell"/>
              <w:jc w:val="center"/>
              <w:rPr>
                <w:rFonts w:ascii="Times New Roman" w:hAnsi="Times New Roman" w:cs="Times New Roman"/>
                <w:sz w:val="24"/>
                <w:szCs w:val="24"/>
              </w:rPr>
            </w:pPr>
            <w:r w:rsidRPr="009C5CB5">
              <w:rPr>
                <w:rFonts w:ascii="Times New Roman" w:hAnsi="Times New Roman" w:cs="Times New Roman"/>
                <w:sz w:val="24"/>
                <w:szCs w:val="24"/>
              </w:rPr>
              <w:t>Чествование лучших муниципальных служащих с вручением Благодарственных писем и Грамот Администрации Тарасовского района на основании представлений руководителей проводилось в индивидуальном порядке</w:t>
            </w:r>
          </w:p>
        </w:tc>
        <w:tc>
          <w:tcPr>
            <w:tcW w:w="1386" w:type="dxa"/>
            <w:tcBorders>
              <w:top w:val="single" w:sz="4" w:space="0" w:color="auto"/>
              <w:left w:val="single" w:sz="4" w:space="0" w:color="auto"/>
              <w:bottom w:val="single" w:sz="4" w:space="0" w:color="auto"/>
              <w:right w:val="single" w:sz="4" w:space="0" w:color="auto"/>
            </w:tcBorders>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22.04.2020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22.04.2020</w:t>
            </w:r>
          </w:p>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5250FB" w:rsidRPr="00430D49" w:rsidRDefault="005250FB" w:rsidP="005250FB">
            <w:pPr>
              <w:pStyle w:val="Style11"/>
              <w:widowControl/>
              <w:spacing w:line="274" w:lineRule="exact"/>
              <w:jc w:val="center"/>
              <w:rPr>
                <w:rStyle w:val="FontStyle29"/>
              </w:rPr>
            </w:pPr>
            <w:r w:rsidRPr="00430D49">
              <w:rPr>
                <w:rStyle w:val="FontStyle29"/>
              </w:rPr>
              <w:t>Контрольное событие 1.11.</w:t>
            </w:r>
          </w:p>
          <w:p w:rsidR="005250FB" w:rsidRPr="00430D49" w:rsidRDefault="005250FB" w:rsidP="005250FB">
            <w:pPr>
              <w:pStyle w:val="Style12"/>
              <w:widowControl/>
              <w:spacing w:line="274" w:lineRule="exact"/>
              <w:ind w:left="5" w:hanging="5"/>
              <w:jc w:val="center"/>
              <w:rPr>
                <w:rStyle w:val="FontStyle30"/>
              </w:rPr>
            </w:pPr>
            <w:r w:rsidRPr="00430D49">
              <w:rPr>
                <w:rStyle w:val="FontStyle30"/>
              </w:rPr>
              <w:t>Торжественное чествование лучших муниципальных служащих</w:t>
            </w:r>
          </w:p>
          <w:p w:rsidR="005250FB" w:rsidRPr="00430D49" w:rsidRDefault="005250FB" w:rsidP="005250FB">
            <w:pPr>
              <w:pStyle w:val="Style12"/>
              <w:widowControl/>
              <w:spacing w:line="274" w:lineRule="exact"/>
              <w:ind w:left="5" w:hanging="5"/>
              <w:jc w:val="center"/>
              <w:rPr>
                <w:rStyle w:val="FontStyle30"/>
              </w:rPr>
            </w:pP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Style18"/>
              <w:widowControl/>
              <w:spacing w:line="274" w:lineRule="exact"/>
              <w:rPr>
                <w:rStyle w:val="FontStyle30"/>
              </w:rPr>
            </w:pPr>
          </w:p>
        </w:tc>
        <w:tc>
          <w:tcPr>
            <w:tcW w:w="2991" w:type="dxa"/>
            <w:tcBorders>
              <w:left w:val="single" w:sz="4" w:space="0" w:color="auto"/>
              <w:bottom w:val="single" w:sz="4" w:space="0" w:color="auto"/>
              <w:right w:val="single" w:sz="4" w:space="0" w:color="auto"/>
            </w:tcBorders>
          </w:tcPr>
          <w:p w:rsidR="005250FB" w:rsidRPr="009C5CB5" w:rsidRDefault="005250FB" w:rsidP="00124B46">
            <w:pPr>
              <w:pStyle w:val="Style12"/>
              <w:spacing w:line="274" w:lineRule="exact"/>
              <w:jc w:val="center"/>
              <w:rPr>
                <w:rStyle w:val="FontStyle30"/>
              </w:rPr>
            </w:pPr>
            <w:r w:rsidRPr="009C5CB5">
              <w:rPr>
                <w:rStyle w:val="FontStyle30"/>
              </w:rPr>
              <w:t>в целях повышения престижа муниципальной службы, укрепления кадрового потенциала органов местного самоуправления торжественного мероприятия посвященного Дню местного самоуправления не проводилось в связи с пандемией.</w:t>
            </w:r>
          </w:p>
          <w:p w:rsidR="005250FB" w:rsidRPr="00430D49" w:rsidRDefault="005250FB" w:rsidP="00124B46">
            <w:pPr>
              <w:pStyle w:val="Style12"/>
              <w:widowControl/>
              <w:spacing w:line="274" w:lineRule="exact"/>
              <w:jc w:val="center"/>
              <w:rPr>
                <w:rStyle w:val="FontStyle30"/>
              </w:rPr>
            </w:pPr>
            <w:r w:rsidRPr="009C5CB5">
              <w:rPr>
                <w:rStyle w:val="FontStyle30"/>
              </w:rPr>
              <w:t>Чествование лучших муниципальных служащих с вручением Благодарственных писем и Грамот Администрации Тарасовского района на основании представлений руководителей проводилось в индивидуальном порядке</w:t>
            </w:r>
          </w:p>
        </w:tc>
        <w:tc>
          <w:tcPr>
            <w:tcW w:w="1386" w:type="dxa"/>
          </w:tcPr>
          <w:p w:rsidR="005250FB" w:rsidRPr="005C10A9" w:rsidRDefault="005250FB" w:rsidP="005250FB">
            <w:pPr>
              <w:pStyle w:val="ConsPlusCell"/>
              <w:jc w:val="center"/>
              <w:rPr>
                <w:rFonts w:ascii="Times New Roman" w:hAnsi="Times New Roman" w:cs="Times New Roman"/>
                <w:sz w:val="24"/>
                <w:szCs w:val="24"/>
              </w:rPr>
            </w:pPr>
            <w:r>
              <w:rPr>
                <w:rFonts w:ascii="Times New Roman" w:hAnsi="Times New Roman" w:cs="Times New Roman"/>
                <w:sz w:val="24"/>
                <w:szCs w:val="24"/>
              </w:rPr>
              <w:t>Апрель</w:t>
            </w:r>
          </w:p>
        </w:tc>
        <w:tc>
          <w:tcPr>
            <w:tcW w:w="1358" w:type="dxa"/>
          </w:tcPr>
          <w:p w:rsidR="005250FB" w:rsidRPr="005C10A9" w:rsidRDefault="005250FB" w:rsidP="005250FB">
            <w:pPr>
              <w:pStyle w:val="ConsPlusCell"/>
              <w:jc w:val="center"/>
              <w:rPr>
                <w:rFonts w:ascii="Times New Roman" w:hAnsi="Times New Roman" w:cs="Times New Roman"/>
                <w:sz w:val="24"/>
                <w:szCs w:val="24"/>
              </w:rPr>
            </w:pPr>
            <w:r>
              <w:rPr>
                <w:rFonts w:ascii="Times New Roman" w:hAnsi="Times New Roman" w:cs="Times New Roman"/>
                <w:sz w:val="24"/>
                <w:szCs w:val="24"/>
              </w:rPr>
              <w:t>22.04.2020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5250FB" w:rsidRDefault="005250FB" w:rsidP="005250FB">
            <w:pPr>
              <w:widowControl w:val="0"/>
              <w:autoSpaceDE w:val="0"/>
              <w:autoSpaceDN w:val="0"/>
              <w:adjustRightInd w:val="0"/>
              <w:ind w:left="39" w:right="-108" w:firstLine="102"/>
              <w:jc w:val="center"/>
              <w:rPr>
                <w:sz w:val="24"/>
                <w:szCs w:val="24"/>
              </w:rPr>
            </w:pPr>
            <w:r w:rsidRPr="005250FB">
              <w:rPr>
                <w:b/>
                <w:sz w:val="24"/>
                <w:szCs w:val="24"/>
              </w:rPr>
              <w:t>Основное мероприятие 1.12.</w:t>
            </w:r>
            <w:r w:rsidRPr="005250FB">
              <w:rPr>
                <w:sz w:val="24"/>
                <w:szCs w:val="24"/>
              </w:rPr>
              <w:t xml:space="preserve"> Обеспечение актуализации информации в разделе «Муниципальная служба» официального сайта местной администрации</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430D49" w:rsidRDefault="005250FB" w:rsidP="00124B46">
            <w:pPr>
              <w:tabs>
                <w:tab w:val="left" w:pos="1134"/>
              </w:tabs>
              <w:jc w:val="center"/>
            </w:pPr>
            <w:r w:rsidRPr="009C5CB5">
              <w:rPr>
                <w:sz w:val="24"/>
                <w:szCs w:val="24"/>
              </w:rPr>
              <w:t>на постоянной основе осуществлялась актуализация информации о состоянии муниципальной службы на официальном сайте Администрации Тарасовского района в разделе Муниципальная служба»; своевременно размещалась иформация о имеющихся вакантных должностях муниципальной службы и о проводимых конкурсах на замещение конкурса на замещение вакантных должностей муниципальной службы в Администрации Тарасовского района и на включение в кадровый резерв Администрации Тарасовского района</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b/>
                <w:sz w:val="24"/>
                <w:szCs w:val="24"/>
              </w:rPr>
            </w:pPr>
            <w:r w:rsidRPr="00430D49">
              <w:rPr>
                <w:rFonts w:ascii="Times New Roman" w:hAnsi="Times New Roman" w:cs="Times New Roman"/>
                <w:b/>
                <w:sz w:val="24"/>
                <w:szCs w:val="24"/>
              </w:rPr>
              <w:t xml:space="preserve">Основное мероприятие 1.13. </w:t>
            </w:r>
            <w:r w:rsidRPr="00430D49">
              <w:rPr>
                <w:rFonts w:ascii="Times New Roman" w:hAnsi="Times New Roman" w:cs="Times New Roman"/>
                <w:sz w:val="24"/>
                <w:szCs w:val="24"/>
              </w:rPr>
              <w:t>Использование в кадровой работе федеральной государственной информационной системы в области государственной службы в сети «Интернет» (gossluzhba.gov.ru)</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531A61" w:rsidRDefault="005250FB" w:rsidP="005250FB">
            <w:pPr>
              <w:pStyle w:val="ConsPlusCell"/>
              <w:jc w:val="center"/>
              <w:rPr>
                <w:rFonts w:ascii="Times New Roman" w:hAnsi="Times New Roman" w:cs="Times New Roman"/>
                <w:color w:val="00B050"/>
                <w:sz w:val="24"/>
                <w:szCs w:val="24"/>
              </w:rPr>
            </w:pPr>
            <w:r w:rsidRPr="009C5CB5">
              <w:rPr>
                <w:rFonts w:ascii="Times New Roman" w:hAnsi="Times New Roman" w:cs="Times New Roman"/>
                <w:kern w:val="2"/>
                <w:sz w:val="24"/>
                <w:szCs w:val="24"/>
                <w:lang w:eastAsia="en-US"/>
              </w:rPr>
              <w:t>в кадровой работе использовалась федеральная государственная информационная система в области государственной службы в сети «Интернет» (gossluhba.gov.ru) на которой размещалась информация по 2 вакантным должностям</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b/>
                <w:sz w:val="24"/>
                <w:szCs w:val="24"/>
              </w:rPr>
            </w:pPr>
            <w:r w:rsidRPr="00430D49">
              <w:rPr>
                <w:rFonts w:ascii="Times New Roman" w:hAnsi="Times New Roman" w:cs="Times New Roman"/>
                <w:b/>
                <w:sz w:val="24"/>
                <w:szCs w:val="24"/>
              </w:rPr>
              <w:t xml:space="preserve">Основное мероприятие 1.14. </w:t>
            </w:r>
            <w:r w:rsidRPr="00430D49">
              <w:rPr>
                <w:rFonts w:ascii="Times New Roman" w:hAnsi="Times New Roman" w:cs="Times New Roman"/>
                <w:sz w:val="24"/>
                <w:szCs w:val="24"/>
              </w:rPr>
              <w:t>Правовая, методическая и информационная поддержка органов местного самоуправления поселений по вопросам осуществления кадровой работы</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sz w:val="24"/>
                <w:szCs w:val="24"/>
              </w:rPr>
            </w:pPr>
            <w:r w:rsidRPr="002731BF">
              <w:rPr>
                <w:color w:val="000000"/>
                <w:sz w:val="24"/>
                <w:szCs w:val="24"/>
              </w:rPr>
              <w:t>сектор по организационной и кадровой работе</w:t>
            </w:r>
          </w:p>
          <w:p w:rsidR="005250FB" w:rsidRPr="00430D4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shd w:val="clear" w:color="auto" w:fill="FFFFFF"/>
          </w:tcPr>
          <w:p w:rsidR="005250FB" w:rsidRPr="009A3F44" w:rsidRDefault="005250FB" w:rsidP="005250FB">
            <w:pPr>
              <w:pStyle w:val="ConsPlusCell"/>
              <w:jc w:val="center"/>
              <w:rPr>
                <w:rFonts w:ascii="Times New Roman" w:hAnsi="Times New Roman" w:cs="Times New Roman"/>
                <w:sz w:val="24"/>
                <w:szCs w:val="24"/>
                <w:highlight w:val="lightGray"/>
              </w:rPr>
            </w:pPr>
            <w:r w:rsidRPr="009C5CB5">
              <w:rPr>
                <w:rFonts w:ascii="Times New Roman" w:hAnsi="Times New Roman" w:cs="Times New Roman"/>
                <w:sz w:val="24"/>
                <w:szCs w:val="24"/>
              </w:rPr>
              <w:t xml:space="preserve">на постоянной основе осуществлялось взаимодействие с поселениями, входящими в состав муниципального образования «Тарасовский район», проводились разъяснения по применению действующего законодательства, организовано и проведено 4 семинара по вопросам осуществления кадровой работы и противодействию коррупции на муниципальной службе;   совместно с управляющим делами Администрации </w:t>
            </w:r>
            <w:r w:rsidRPr="009C5CB5">
              <w:rPr>
                <w:rFonts w:ascii="Times New Roman" w:hAnsi="Times New Roman" w:cs="Times New Roman"/>
                <w:sz w:val="24"/>
                <w:szCs w:val="24"/>
              </w:rPr>
              <w:lastRenderedPageBreak/>
              <w:t>Тарасовского района были организованы выезды в 10 сельских поселений района для оказания методической помощи на местах;                                                                                                                                                                                                                                 оказывались устные консультации, проводилось информирование сотрудников кадровых подразделений сельских поселений об изменениях трудового законодательства и законодательства о муниципальной службе</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lastRenderedPageBreak/>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200"/>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Pr>
          <w:p w:rsidR="005250FB" w:rsidRPr="00D14952" w:rsidRDefault="005250FB" w:rsidP="005250FB">
            <w:pPr>
              <w:tabs>
                <w:tab w:val="left" w:pos="5614"/>
              </w:tabs>
              <w:jc w:val="center"/>
              <w:rPr>
                <w:b/>
                <w:sz w:val="24"/>
                <w:szCs w:val="24"/>
              </w:rPr>
            </w:pPr>
            <w:r w:rsidRPr="00D14952">
              <w:rPr>
                <w:b/>
                <w:sz w:val="24"/>
                <w:szCs w:val="24"/>
              </w:rPr>
              <w:t xml:space="preserve">Подпрограмма </w:t>
            </w:r>
            <w:r>
              <w:rPr>
                <w:b/>
                <w:sz w:val="24"/>
                <w:szCs w:val="24"/>
              </w:rPr>
              <w:t>2</w:t>
            </w:r>
            <w:r w:rsidRPr="00D14952">
              <w:rPr>
                <w:b/>
                <w:sz w:val="24"/>
                <w:szCs w:val="24"/>
              </w:rPr>
              <w:t>.</w:t>
            </w:r>
          </w:p>
          <w:p w:rsidR="005250FB" w:rsidRPr="00D14952" w:rsidRDefault="005250FB" w:rsidP="005250FB">
            <w:pPr>
              <w:tabs>
                <w:tab w:val="left" w:pos="5614"/>
              </w:tabs>
              <w:jc w:val="center"/>
              <w:rPr>
                <w:sz w:val="24"/>
                <w:szCs w:val="24"/>
              </w:rPr>
            </w:pPr>
            <w:r w:rsidRPr="00D14952">
              <w:rPr>
                <w:sz w:val="24"/>
                <w:szCs w:val="24"/>
              </w:rPr>
              <w:t xml:space="preserve">«Поддержка </w:t>
            </w:r>
          </w:p>
          <w:p w:rsidR="005250FB" w:rsidRPr="00D14952" w:rsidRDefault="005250FB" w:rsidP="005250FB">
            <w:pPr>
              <w:tabs>
                <w:tab w:val="left" w:pos="5614"/>
              </w:tabs>
              <w:jc w:val="center"/>
              <w:rPr>
                <w:sz w:val="24"/>
                <w:szCs w:val="24"/>
              </w:rPr>
            </w:pPr>
            <w:r w:rsidRPr="00D14952">
              <w:rPr>
                <w:sz w:val="24"/>
                <w:szCs w:val="24"/>
              </w:rPr>
              <w:t xml:space="preserve">социально-ориентированных некоммерческих организаций </w:t>
            </w:r>
          </w:p>
          <w:p w:rsidR="005250FB" w:rsidRPr="00D14952" w:rsidRDefault="005250FB" w:rsidP="005250FB">
            <w:pPr>
              <w:tabs>
                <w:tab w:val="left" w:pos="5614"/>
              </w:tabs>
              <w:jc w:val="center"/>
              <w:rPr>
                <w:sz w:val="24"/>
                <w:szCs w:val="24"/>
              </w:rPr>
            </w:pPr>
            <w:r w:rsidRPr="00D14952">
              <w:rPr>
                <w:sz w:val="24"/>
                <w:szCs w:val="24"/>
              </w:rPr>
              <w:t>на территории Тарасовского района»</w:t>
            </w:r>
          </w:p>
          <w:p w:rsidR="005250FB" w:rsidRPr="005C10A9" w:rsidRDefault="005250FB" w:rsidP="005250FB">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color w:val="000000"/>
                <w:sz w:val="24"/>
                <w:szCs w:val="24"/>
              </w:rPr>
            </w:pPr>
            <w:r w:rsidRPr="002731BF">
              <w:rPr>
                <w:color w:val="000000"/>
                <w:sz w:val="24"/>
                <w:szCs w:val="24"/>
              </w:rPr>
              <w:t>сектор развития социальной сферы</w:t>
            </w:r>
          </w:p>
          <w:p w:rsidR="005250FB" w:rsidRDefault="005250FB" w:rsidP="005250FB">
            <w:pPr>
              <w:pStyle w:val="ConsPlusCell"/>
              <w:jc w:val="center"/>
              <w:rPr>
                <w:rFonts w:ascii="Times New Roman" w:hAnsi="Times New Roman" w:cs="Times New Roman"/>
                <w:color w:val="000000"/>
                <w:sz w:val="24"/>
                <w:szCs w:val="24"/>
              </w:rPr>
            </w:pPr>
          </w:p>
        </w:tc>
        <w:tc>
          <w:tcPr>
            <w:tcW w:w="2991" w:type="dxa"/>
            <w:tcBorders>
              <w:left w:val="single" w:sz="4" w:space="0" w:color="auto"/>
              <w:bottom w:val="single" w:sz="4" w:space="0" w:color="auto"/>
              <w:right w:val="single" w:sz="4" w:space="0" w:color="auto"/>
            </w:tcBorders>
          </w:tcPr>
          <w:p w:rsidR="005250FB" w:rsidRPr="0017465F" w:rsidRDefault="005250FB" w:rsidP="005250FB">
            <w:pPr>
              <w:pStyle w:val="ConsPlusCell"/>
              <w:jc w:val="center"/>
              <w:rPr>
                <w:rFonts w:ascii="Times New Roman" w:hAnsi="Times New Roman" w:cs="Times New Roman"/>
                <w:color w:val="000000"/>
                <w:sz w:val="24"/>
                <w:szCs w:val="24"/>
              </w:rPr>
            </w:pPr>
          </w:p>
        </w:tc>
        <w:tc>
          <w:tcPr>
            <w:tcW w:w="1386" w:type="dxa"/>
          </w:tcPr>
          <w:p w:rsidR="005250FB" w:rsidRPr="003666DB" w:rsidRDefault="005250FB" w:rsidP="005250FB">
            <w:pPr>
              <w:rPr>
                <w:sz w:val="24"/>
                <w:szCs w:val="24"/>
              </w:rPr>
            </w:pPr>
            <w:r w:rsidRPr="003666DB">
              <w:rPr>
                <w:sz w:val="24"/>
                <w:szCs w:val="24"/>
              </w:rPr>
              <w:t>01.01.2020</w:t>
            </w:r>
          </w:p>
        </w:tc>
        <w:tc>
          <w:tcPr>
            <w:tcW w:w="1358" w:type="dxa"/>
          </w:tcPr>
          <w:p w:rsidR="005250FB" w:rsidRPr="003666DB" w:rsidRDefault="005250FB" w:rsidP="005250FB">
            <w:pPr>
              <w:rPr>
                <w:sz w:val="24"/>
                <w:szCs w:val="24"/>
              </w:rPr>
            </w:pPr>
            <w:r w:rsidRPr="003666DB">
              <w:rPr>
                <w:sz w:val="24"/>
                <w:szCs w:val="24"/>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5250FB" w:rsidRDefault="005250FB" w:rsidP="005250FB">
            <w:pPr>
              <w:ind w:firstLine="720"/>
              <w:rPr>
                <w:rStyle w:val="FontStyle30"/>
                <w:b/>
                <w:sz w:val="24"/>
                <w:szCs w:val="24"/>
              </w:rPr>
            </w:pPr>
            <w:r>
              <w:rPr>
                <w:rStyle w:val="FontStyle30"/>
                <w:b/>
                <w:sz w:val="24"/>
                <w:szCs w:val="24"/>
              </w:rPr>
              <w:t>Основное м</w:t>
            </w:r>
            <w:r w:rsidRPr="00C95742">
              <w:rPr>
                <w:rStyle w:val="FontStyle30"/>
                <w:b/>
                <w:sz w:val="24"/>
                <w:szCs w:val="24"/>
              </w:rPr>
              <w:t>ероприятие</w:t>
            </w:r>
            <w:r>
              <w:rPr>
                <w:rStyle w:val="FontStyle30"/>
                <w:b/>
                <w:sz w:val="24"/>
                <w:szCs w:val="24"/>
              </w:rPr>
              <w:t xml:space="preserve"> 2.1.</w:t>
            </w:r>
          </w:p>
          <w:p w:rsidR="005250FB" w:rsidRPr="00D14952" w:rsidRDefault="005250FB" w:rsidP="005250FB">
            <w:pPr>
              <w:jc w:val="center"/>
              <w:rPr>
                <w:sz w:val="24"/>
                <w:szCs w:val="24"/>
              </w:rPr>
            </w:pPr>
            <w:r w:rsidRPr="00D14952">
              <w:rPr>
                <w:sz w:val="24"/>
                <w:szCs w:val="24"/>
              </w:rPr>
              <w:t>Совершенствование нормативно-правовой базы в сфере повышения активности СО НКО и населения в решении вопросов местного значения.</w:t>
            </w:r>
          </w:p>
          <w:p w:rsidR="005250FB" w:rsidRPr="00B96BAA" w:rsidRDefault="005250FB" w:rsidP="005250FB">
            <w:pPr>
              <w:pStyle w:val="Style11"/>
              <w:widowControl/>
              <w:ind w:right="-75"/>
              <w:jc w:val="center"/>
              <w:rPr>
                <w:rStyle w:val="FontStyle29"/>
              </w:rPr>
            </w:pPr>
          </w:p>
        </w:tc>
        <w:tc>
          <w:tcPr>
            <w:tcW w:w="2268" w:type="dxa"/>
            <w:tcBorders>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color w:val="000000"/>
                <w:sz w:val="24"/>
                <w:szCs w:val="24"/>
              </w:rPr>
            </w:pPr>
            <w:r w:rsidRPr="002731BF">
              <w:rPr>
                <w:color w:val="000000"/>
                <w:sz w:val="24"/>
                <w:szCs w:val="24"/>
              </w:rPr>
              <w:t>сектор развития социальной сферы</w:t>
            </w:r>
          </w:p>
          <w:p w:rsidR="005250FB" w:rsidRDefault="005250FB" w:rsidP="005250FB">
            <w:pPr>
              <w:pStyle w:val="ConsPlusCell"/>
              <w:jc w:val="center"/>
              <w:rPr>
                <w:rFonts w:ascii="Times New Roman" w:hAnsi="Times New Roman" w:cs="Times New Roman"/>
                <w:color w:val="000000"/>
                <w:sz w:val="24"/>
                <w:szCs w:val="24"/>
              </w:rPr>
            </w:pPr>
          </w:p>
        </w:tc>
        <w:tc>
          <w:tcPr>
            <w:tcW w:w="2991" w:type="dxa"/>
            <w:tcBorders>
              <w:left w:val="single" w:sz="4" w:space="0" w:color="auto"/>
              <w:bottom w:val="single" w:sz="4" w:space="0" w:color="auto"/>
              <w:right w:val="single" w:sz="4" w:space="0" w:color="auto"/>
            </w:tcBorders>
          </w:tcPr>
          <w:p w:rsidR="005250FB" w:rsidRPr="0017465F" w:rsidRDefault="005250FB" w:rsidP="00E73340">
            <w:pPr>
              <w:jc w:val="center"/>
              <w:rPr>
                <w:color w:val="000000"/>
                <w:sz w:val="24"/>
                <w:szCs w:val="24"/>
              </w:rPr>
            </w:pPr>
            <w:r w:rsidRPr="009C5CB5">
              <w:rPr>
                <w:sz w:val="24"/>
                <w:szCs w:val="24"/>
              </w:rPr>
              <w:t>в рамках основного мероприятия работа велась в рамках действующих муниципальных правовых актов в сфере оказания финансовой и информационно-консультационной помощи СО НКО и населению в решении вопросов местного значения; ведется реестр СО НКО Тарасовского района и обновление базы данных, осуществляющих свою деятельность на территории муниципального образования «Тарасовский район»</w:t>
            </w:r>
          </w:p>
        </w:tc>
        <w:tc>
          <w:tcPr>
            <w:tcW w:w="1386"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358"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rHeight w:val="251"/>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Default="005250FB" w:rsidP="005250FB">
            <w:pPr>
              <w:ind w:firstLine="720"/>
              <w:rPr>
                <w:rStyle w:val="FontStyle30"/>
                <w:b/>
                <w:sz w:val="24"/>
                <w:szCs w:val="24"/>
              </w:rPr>
            </w:pPr>
            <w:r>
              <w:rPr>
                <w:rStyle w:val="FontStyle30"/>
                <w:b/>
                <w:sz w:val="24"/>
                <w:szCs w:val="24"/>
              </w:rPr>
              <w:t>Основное м</w:t>
            </w:r>
            <w:r w:rsidRPr="00C95742">
              <w:rPr>
                <w:rStyle w:val="FontStyle30"/>
                <w:b/>
                <w:sz w:val="24"/>
                <w:szCs w:val="24"/>
              </w:rPr>
              <w:t>ероприятие</w:t>
            </w:r>
            <w:r>
              <w:rPr>
                <w:rStyle w:val="FontStyle30"/>
                <w:b/>
                <w:sz w:val="24"/>
                <w:szCs w:val="24"/>
              </w:rPr>
              <w:t xml:space="preserve"> 2.2.</w:t>
            </w:r>
          </w:p>
          <w:p w:rsidR="005250FB" w:rsidRPr="00D14952" w:rsidRDefault="005250FB" w:rsidP="005250FB">
            <w:pPr>
              <w:pStyle w:val="Style11"/>
              <w:widowControl/>
              <w:ind w:right="-75"/>
              <w:jc w:val="center"/>
              <w:rPr>
                <w:rStyle w:val="FontStyle29"/>
              </w:rPr>
            </w:pPr>
            <w:r w:rsidRPr="00D14952">
              <w:t>Создание условий для эффективного функционирования СО НКО.</w:t>
            </w:r>
          </w:p>
        </w:tc>
        <w:tc>
          <w:tcPr>
            <w:tcW w:w="2268" w:type="dxa"/>
            <w:tcBorders>
              <w:top w:val="single" w:sz="4" w:space="0" w:color="auto"/>
              <w:left w:val="single" w:sz="4" w:space="0" w:color="auto"/>
              <w:bottom w:val="single" w:sz="4" w:space="0" w:color="auto"/>
              <w:right w:val="single" w:sz="4" w:space="0" w:color="auto"/>
            </w:tcBorders>
          </w:tcPr>
          <w:p w:rsidR="005250FB" w:rsidRPr="002731BF" w:rsidRDefault="005250FB" w:rsidP="005250FB">
            <w:pPr>
              <w:widowControl w:val="0"/>
              <w:autoSpaceDE w:val="0"/>
              <w:jc w:val="center"/>
              <w:rPr>
                <w:color w:val="000000"/>
                <w:sz w:val="24"/>
                <w:szCs w:val="24"/>
              </w:rPr>
            </w:pPr>
            <w:r w:rsidRPr="002731BF">
              <w:rPr>
                <w:color w:val="000000"/>
                <w:sz w:val="24"/>
                <w:szCs w:val="24"/>
              </w:rPr>
              <w:t>сектор развития социальной сферы</w:t>
            </w:r>
          </w:p>
          <w:p w:rsidR="005250FB" w:rsidRPr="00D14952" w:rsidRDefault="005250FB" w:rsidP="005250FB">
            <w:pPr>
              <w:pStyle w:val="ConsPlusCell"/>
              <w:jc w:val="center"/>
              <w:rPr>
                <w:rFonts w:ascii="Times New Roman" w:hAnsi="Times New Roman" w:cs="Times New Roman"/>
                <w:color w:val="000000"/>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D14952" w:rsidRDefault="005250FB" w:rsidP="00124B46">
            <w:pPr>
              <w:jc w:val="center"/>
              <w:rPr>
                <w:color w:val="000000"/>
                <w:sz w:val="24"/>
                <w:szCs w:val="24"/>
              </w:rPr>
            </w:pPr>
            <w:r w:rsidRPr="009C5CB5">
              <w:rPr>
                <w:sz w:val="24"/>
                <w:szCs w:val="24"/>
              </w:rPr>
              <w:t>в рамках основного мероприятия оказывалась информационно-консультационная поддержка СО НКО; предоставление помещений в безвозмездное пользование социально-</w:t>
            </w:r>
            <w:r w:rsidRPr="009C5CB5">
              <w:rPr>
                <w:sz w:val="24"/>
                <w:szCs w:val="24"/>
              </w:rPr>
              <w:lastRenderedPageBreak/>
              <w:t>ориентированным некоммерческим организациям для реализации социально значимых мероприятий и проектов; повышение уровня профессиональной подготовки и социальной компетентности специалистов органов местного самоуправления Тарасовского района.</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lastRenderedPageBreak/>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Pr="00430D49" w:rsidRDefault="005250FB" w:rsidP="005250FB">
            <w:pPr>
              <w:pStyle w:val="ConsPlusCell"/>
              <w:jc w:val="center"/>
              <w:rPr>
                <w:rFonts w:ascii="Times New Roman" w:hAnsi="Times New Roman" w:cs="Times New Roman"/>
                <w:b/>
                <w:sz w:val="24"/>
                <w:szCs w:val="24"/>
              </w:rPr>
            </w:pPr>
            <w:r w:rsidRPr="00430D49">
              <w:rPr>
                <w:rFonts w:ascii="Times New Roman" w:hAnsi="Times New Roman" w:cs="Times New Roman"/>
                <w:b/>
                <w:sz w:val="24"/>
                <w:szCs w:val="24"/>
              </w:rPr>
              <w:t>Подпрограмма 3.</w:t>
            </w:r>
          </w:p>
          <w:p w:rsidR="005250FB" w:rsidRPr="00772639" w:rsidRDefault="005250FB" w:rsidP="005250FB">
            <w:pPr>
              <w:pStyle w:val="ConsPlusCell"/>
              <w:jc w:val="center"/>
              <w:rPr>
                <w:rFonts w:ascii="Times New Roman" w:hAnsi="Times New Roman" w:cs="Times New Roman"/>
                <w:sz w:val="24"/>
                <w:szCs w:val="24"/>
              </w:rPr>
            </w:pPr>
            <w:r w:rsidRPr="00DE6ECB">
              <w:rPr>
                <w:rFonts w:ascii="Times New Roman" w:hAnsi="Times New Roman" w:cs="Times New Roman"/>
                <w:sz w:val="24"/>
                <w:szCs w:val="24"/>
              </w:rPr>
              <w:t xml:space="preserve"> «Реализация муниципальной информационной политики»</w:t>
            </w:r>
          </w:p>
        </w:tc>
        <w:tc>
          <w:tcPr>
            <w:tcW w:w="2268" w:type="dxa"/>
            <w:tcBorders>
              <w:top w:val="single" w:sz="4" w:space="0" w:color="auto"/>
              <w:left w:val="single" w:sz="4" w:space="0" w:color="auto"/>
              <w:bottom w:val="single" w:sz="4" w:space="0" w:color="auto"/>
              <w:right w:val="single" w:sz="4" w:space="0" w:color="auto"/>
            </w:tcBorders>
          </w:tcPr>
          <w:p w:rsidR="005250FB" w:rsidRPr="001D7F9C" w:rsidRDefault="005250FB" w:rsidP="005250FB">
            <w:pPr>
              <w:widowControl w:val="0"/>
              <w:autoSpaceDE w:val="0"/>
              <w:jc w:val="center"/>
              <w:rPr>
                <w:color w:val="000000"/>
                <w:sz w:val="24"/>
                <w:szCs w:val="24"/>
              </w:rPr>
            </w:pPr>
            <w:r w:rsidRPr="001D7F9C">
              <w:rPr>
                <w:color w:val="000000"/>
                <w:sz w:val="24"/>
                <w:szCs w:val="24"/>
              </w:rPr>
              <w:t>Администрации Тарасовского района</w:t>
            </w:r>
          </w:p>
          <w:p w:rsidR="005250FB" w:rsidRPr="00B74791"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772639" w:rsidRDefault="005250FB" w:rsidP="00124B46">
            <w:pPr>
              <w:autoSpaceDE w:val="0"/>
              <w:autoSpaceDN w:val="0"/>
              <w:adjustRightInd w:val="0"/>
              <w:jc w:val="center"/>
              <w:rPr>
                <w:sz w:val="24"/>
                <w:szCs w:val="24"/>
              </w:rPr>
            </w:pPr>
            <w:r w:rsidRPr="002E7FD0">
              <w:rPr>
                <w:color w:val="000000"/>
                <w:sz w:val="24"/>
                <w:szCs w:val="24"/>
              </w:rPr>
              <w:t>все нормативно-правовые акты Администрации Тарасовского района, Собрания депутатов Тарасовского района размещены на официальном сайте Администрации Тарасовского района; размещено 340 НПА</w:t>
            </w:r>
          </w:p>
        </w:tc>
        <w:tc>
          <w:tcPr>
            <w:tcW w:w="1386" w:type="dxa"/>
          </w:tcPr>
          <w:p w:rsidR="005250FB" w:rsidRPr="003666DB" w:rsidRDefault="005250FB" w:rsidP="005250FB">
            <w:pPr>
              <w:suppressAutoHyphens/>
              <w:spacing w:after="200" w:line="276" w:lineRule="auto"/>
              <w:jc w:val="center"/>
              <w:rPr>
                <w:rFonts w:eastAsia="Calibri"/>
                <w:sz w:val="24"/>
                <w:szCs w:val="24"/>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Borders>
              <w:top w:val="single" w:sz="4" w:space="0" w:color="auto"/>
              <w:left w:val="single" w:sz="4" w:space="0" w:color="auto"/>
              <w:bottom w:val="single" w:sz="4" w:space="0" w:color="auto"/>
              <w:right w:val="single" w:sz="4" w:space="0" w:color="auto"/>
            </w:tcBorders>
          </w:tcPr>
          <w:p w:rsidR="005250FB" w:rsidRPr="00185A2C" w:rsidRDefault="005250FB" w:rsidP="005250FB">
            <w:pPr>
              <w:autoSpaceDE w:val="0"/>
              <w:autoSpaceDN w:val="0"/>
              <w:adjustRightInd w:val="0"/>
              <w:spacing w:line="225" w:lineRule="auto"/>
              <w:rPr>
                <w:kern w:val="2"/>
                <w:sz w:val="24"/>
                <w:szCs w:val="24"/>
              </w:rPr>
            </w:pPr>
            <w:r>
              <w:rPr>
                <w:kern w:val="2"/>
                <w:sz w:val="24"/>
                <w:szCs w:val="24"/>
              </w:rPr>
              <w:t>983</w:t>
            </w:r>
            <w:r w:rsidRPr="00185A2C">
              <w:rPr>
                <w:kern w:val="2"/>
                <w:sz w:val="24"/>
                <w:szCs w:val="24"/>
              </w:rPr>
              <w:t>,</w:t>
            </w:r>
            <w:r>
              <w:rPr>
                <w:kern w:val="2"/>
                <w:sz w:val="24"/>
                <w:szCs w:val="24"/>
              </w:rPr>
              <w:t>135</w:t>
            </w:r>
          </w:p>
        </w:tc>
        <w:tc>
          <w:tcPr>
            <w:tcW w:w="1141" w:type="dxa"/>
            <w:tcBorders>
              <w:top w:val="single" w:sz="4" w:space="0" w:color="auto"/>
              <w:left w:val="single" w:sz="4" w:space="0" w:color="auto"/>
              <w:bottom w:val="single" w:sz="4" w:space="0" w:color="auto"/>
              <w:right w:val="single" w:sz="4" w:space="0" w:color="auto"/>
            </w:tcBorders>
          </w:tcPr>
          <w:p w:rsidR="005250FB" w:rsidRPr="00185A2C" w:rsidRDefault="005250FB" w:rsidP="005250FB">
            <w:pPr>
              <w:autoSpaceDE w:val="0"/>
              <w:autoSpaceDN w:val="0"/>
              <w:adjustRightInd w:val="0"/>
              <w:spacing w:line="225" w:lineRule="auto"/>
              <w:rPr>
                <w:kern w:val="2"/>
                <w:sz w:val="24"/>
                <w:szCs w:val="24"/>
              </w:rPr>
            </w:pPr>
            <w:r>
              <w:rPr>
                <w:kern w:val="2"/>
                <w:sz w:val="24"/>
                <w:szCs w:val="24"/>
              </w:rPr>
              <w:t>983</w:t>
            </w:r>
            <w:r w:rsidRPr="00185A2C">
              <w:rPr>
                <w:kern w:val="2"/>
                <w:sz w:val="24"/>
                <w:szCs w:val="24"/>
              </w:rPr>
              <w:t>,</w:t>
            </w:r>
            <w:r>
              <w:rPr>
                <w:kern w:val="2"/>
                <w:sz w:val="24"/>
                <w:szCs w:val="24"/>
              </w:rPr>
              <w:t>135</w:t>
            </w:r>
          </w:p>
        </w:tc>
        <w:tc>
          <w:tcPr>
            <w:tcW w:w="1281" w:type="dxa"/>
            <w:tcBorders>
              <w:top w:val="single" w:sz="4" w:space="0" w:color="auto"/>
              <w:left w:val="single" w:sz="4" w:space="0" w:color="auto"/>
              <w:bottom w:val="single" w:sz="4" w:space="0" w:color="auto"/>
              <w:right w:val="single" w:sz="4" w:space="0" w:color="auto"/>
            </w:tcBorders>
          </w:tcPr>
          <w:p w:rsidR="005250FB" w:rsidRPr="00185A2C" w:rsidRDefault="005250FB" w:rsidP="005250FB">
            <w:pPr>
              <w:autoSpaceDE w:val="0"/>
              <w:autoSpaceDN w:val="0"/>
              <w:adjustRightInd w:val="0"/>
              <w:spacing w:line="225" w:lineRule="auto"/>
              <w:rPr>
                <w:kern w:val="2"/>
                <w:sz w:val="24"/>
                <w:szCs w:val="24"/>
              </w:rPr>
            </w:pPr>
            <w:r>
              <w:rPr>
                <w:kern w:val="2"/>
                <w:sz w:val="24"/>
                <w:szCs w:val="24"/>
              </w:rPr>
              <w:t>439,9</w:t>
            </w:r>
          </w:p>
        </w:tc>
        <w:tc>
          <w:tcPr>
            <w:tcW w:w="1271" w:type="dxa"/>
          </w:tcPr>
          <w:p w:rsidR="005250FB" w:rsidRPr="005C10A9" w:rsidRDefault="005250FB" w:rsidP="00836749">
            <w:pPr>
              <w:jc w:val="both"/>
              <w:rPr>
                <w:sz w:val="24"/>
                <w:szCs w:val="24"/>
              </w:rPr>
            </w:pP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p w:rsidR="005250FB" w:rsidRPr="0076423F" w:rsidRDefault="005250FB" w:rsidP="005250FB">
            <w:pPr>
              <w:pStyle w:val="ConsPlusCell"/>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5250FB" w:rsidRPr="00C95742" w:rsidRDefault="005250FB" w:rsidP="005250FB">
            <w:pPr>
              <w:pStyle w:val="Style18"/>
              <w:widowControl/>
              <w:spacing w:line="274" w:lineRule="exact"/>
              <w:rPr>
                <w:rStyle w:val="FontStyle30"/>
                <w:b/>
              </w:rPr>
            </w:pPr>
            <w:r>
              <w:rPr>
                <w:rStyle w:val="FontStyle30"/>
                <w:b/>
              </w:rPr>
              <w:t>Основное м</w:t>
            </w:r>
            <w:r w:rsidRPr="00C95742">
              <w:rPr>
                <w:rStyle w:val="FontStyle30"/>
                <w:b/>
              </w:rPr>
              <w:t xml:space="preserve">ероприятие </w:t>
            </w:r>
            <w:r>
              <w:rPr>
                <w:rStyle w:val="FontStyle30"/>
                <w:b/>
              </w:rPr>
              <w:t>3.1.</w:t>
            </w:r>
          </w:p>
          <w:p w:rsidR="005250FB" w:rsidRPr="00C95742" w:rsidRDefault="005250FB" w:rsidP="00E73340">
            <w:pPr>
              <w:autoSpaceDE w:val="0"/>
              <w:autoSpaceDN w:val="0"/>
              <w:adjustRightInd w:val="0"/>
              <w:jc w:val="center"/>
              <w:rPr>
                <w:rStyle w:val="FontStyle30"/>
                <w:b/>
              </w:rPr>
            </w:pPr>
            <w:r w:rsidRPr="00864A50">
              <w:rPr>
                <w:sz w:val="24"/>
                <w:szCs w:val="24"/>
              </w:rPr>
              <w:t xml:space="preserve">Организация официального </w:t>
            </w:r>
            <w:r>
              <w:rPr>
                <w:sz w:val="24"/>
                <w:szCs w:val="24"/>
              </w:rPr>
              <w:t>размещения (</w:t>
            </w:r>
            <w:r w:rsidRPr="00864A50">
              <w:rPr>
                <w:sz w:val="24"/>
                <w:szCs w:val="24"/>
              </w:rPr>
              <w:t>опубликования</w:t>
            </w:r>
            <w:r>
              <w:rPr>
                <w:sz w:val="24"/>
                <w:szCs w:val="24"/>
              </w:rPr>
              <w:t>)</w:t>
            </w:r>
            <w:r w:rsidRPr="00864A50">
              <w:rPr>
                <w:sz w:val="24"/>
                <w:szCs w:val="24"/>
              </w:rPr>
              <w:t xml:space="preserve"> нормативно-правовых актов Администрации Тарасовского района</w:t>
            </w:r>
            <w:r>
              <w:rPr>
                <w:sz w:val="24"/>
                <w:szCs w:val="24"/>
              </w:rPr>
              <w:t>, Собрания депутатов Тарасовского района</w:t>
            </w:r>
            <w:r w:rsidRPr="00864A50">
              <w:rPr>
                <w:sz w:val="24"/>
                <w:szCs w:val="24"/>
              </w:rPr>
              <w:t xml:space="preserve"> </w:t>
            </w:r>
            <w:r>
              <w:rPr>
                <w:sz w:val="24"/>
                <w:szCs w:val="24"/>
              </w:rPr>
              <w:t xml:space="preserve">на </w:t>
            </w:r>
            <w:r w:rsidRPr="00864A50">
              <w:rPr>
                <w:sz w:val="24"/>
                <w:szCs w:val="24"/>
              </w:rPr>
              <w:t xml:space="preserve">официальном </w:t>
            </w:r>
            <w:r>
              <w:rPr>
                <w:sz w:val="24"/>
                <w:szCs w:val="24"/>
              </w:rPr>
              <w:t xml:space="preserve">сайте Администрации </w:t>
            </w:r>
            <w:r w:rsidRPr="00864A50">
              <w:rPr>
                <w:sz w:val="24"/>
                <w:szCs w:val="24"/>
              </w:rPr>
              <w:t>Тарасовского района</w:t>
            </w:r>
            <w:r w:rsidR="00E73340">
              <w:rPr>
                <w:sz w:val="24"/>
                <w:szCs w:val="24"/>
              </w:rPr>
              <w:t xml:space="preserve"> </w:t>
            </w:r>
          </w:p>
        </w:tc>
        <w:tc>
          <w:tcPr>
            <w:tcW w:w="2268" w:type="dxa"/>
            <w:tcBorders>
              <w:left w:val="single" w:sz="4" w:space="0" w:color="auto"/>
              <w:bottom w:val="single" w:sz="4" w:space="0" w:color="auto"/>
              <w:right w:val="single" w:sz="4" w:space="0" w:color="auto"/>
            </w:tcBorders>
          </w:tcPr>
          <w:p w:rsidR="005250FB" w:rsidRPr="001D7F9C" w:rsidRDefault="005250FB" w:rsidP="005250FB">
            <w:pPr>
              <w:widowControl w:val="0"/>
              <w:autoSpaceDE w:val="0"/>
              <w:jc w:val="center"/>
              <w:rPr>
                <w:color w:val="000000"/>
                <w:sz w:val="24"/>
                <w:szCs w:val="24"/>
              </w:rPr>
            </w:pPr>
            <w:r w:rsidRPr="001D7F9C">
              <w:rPr>
                <w:color w:val="000000"/>
                <w:sz w:val="24"/>
                <w:szCs w:val="24"/>
              </w:rPr>
              <w:t>Администрации Тарасовского района</w:t>
            </w:r>
          </w:p>
          <w:p w:rsidR="005250FB" w:rsidRPr="00B74791" w:rsidRDefault="005250FB" w:rsidP="005250FB">
            <w:pPr>
              <w:pStyle w:val="ConsPlusCell"/>
              <w:jc w:val="center"/>
              <w:rPr>
                <w:rFonts w:ascii="Times New Roman" w:hAnsi="Times New Roman" w:cs="Times New Roman"/>
                <w:color w:val="000000"/>
                <w:sz w:val="24"/>
                <w:szCs w:val="24"/>
              </w:rPr>
            </w:pPr>
          </w:p>
        </w:tc>
        <w:tc>
          <w:tcPr>
            <w:tcW w:w="2991" w:type="dxa"/>
            <w:tcBorders>
              <w:left w:val="single" w:sz="4" w:space="0" w:color="auto"/>
              <w:bottom w:val="single" w:sz="4" w:space="0" w:color="auto"/>
              <w:right w:val="single" w:sz="4" w:space="0" w:color="auto"/>
            </w:tcBorders>
          </w:tcPr>
          <w:p w:rsidR="005250FB" w:rsidRPr="002E7FD0" w:rsidRDefault="005250FB" w:rsidP="00124B46">
            <w:pPr>
              <w:autoSpaceDE w:val="0"/>
              <w:autoSpaceDN w:val="0"/>
              <w:adjustRightInd w:val="0"/>
              <w:jc w:val="center"/>
              <w:rPr>
                <w:sz w:val="24"/>
                <w:szCs w:val="24"/>
              </w:rPr>
            </w:pPr>
            <w:r w:rsidRPr="009C5CB5">
              <w:rPr>
                <w:bCs/>
                <w:sz w:val="24"/>
                <w:szCs w:val="24"/>
              </w:rPr>
              <w:t>все нормативно-правовые акты Администрации Тарасовского района, Собрания депутатов Тарасовского района размещены на официальном сайте Администрации Тарасовского района; размещено 362 НПА</w:t>
            </w:r>
          </w:p>
        </w:tc>
        <w:tc>
          <w:tcPr>
            <w:tcW w:w="1386" w:type="dxa"/>
          </w:tcPr>
          <w:p w:rsidR="005250FB" w:rsidRPr="003666DB" w:rsidRDefault="005250FB" w:rsidP="005250FB">
            <w:pPr>
              <w:suppressAutoHyphens/>
              <w:spacing w:after="200" w:line="276" w:lineRule="auto"/>
              <w:jc w:val="center"/>
              <w:rPr>
                <w:rFonts w:eastAsia="Calibri"/>
                <w:sz w:val="24"/>
                <w:szCs w:val="24"/>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14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c>
          <w:tcPr>
            <w:tcW w:w="1271" w:type="dxa"/>
          </w:tcPr>
          <w:p w:rsidR="005250FB" w:rsidRPr="005C10A9" w:rsidRDefault="005250FB" w:rsidP="005250FB">
            <w:pPr>
              <w:pStyle w:val="ConsPlusCell"/>
              <w:jc w:val="center"/>
              <w:rPr>
                <w:rFonts w:ascii="Times New Roman" w:hAnsi="Times New Roman" w:cs="Times New Roman"/>
                <w:sz w:val="24"/>
                <w:szCs w:val="24"/>
              </w:rPr>
            </w:pPr>
            <w:r w:rsidRPr="005C10A9">
              <w:rPr>
                <w:rFonts w:ascii="Times New Roman" w:hAnsi="Times New Roman" w:cs="Times New Roman"/>
                <w:sz w:val="24"/>
                <w:szCs w:val="24"/>
              </w:rPr>
              <w:t>X</w:t>
            </w: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left w:val="single" w:sz="4" w:space="0" w:color="auto"/>
              <w:bottom w:val="single" w:sz="4" w:space="0" w:color="auto"/>
              <w:right w:val="single" w:sz="4" w:space="0" w:color="auto"/>
            </w:tcBorders>
          </w:tcPr>
          <w:p w:rsidR="005250FB" w:rsidRPr="00C95742" w:rsidRDefault="005250FB" w:rsidP="005250FB">
            <w:pPr>
              <w:pStyle w:val="Style18"/>
              <w:widowControl/>
              <w:spacing w:line="274" w:lineRule="exact"/>
              <w:rPr>
                <w:rStyle w:val="FontStyle30"/>
                <w:b/>
              </w:rPr>
            </w:pPr>
            <w:r>
              <w:rPr>
                <w:rStyle w:val="FontStyle30"/>
                <w:b/>
              </w:rPr>
              <w:t>Основное м</w:t>
            </w:r>
            <w:r w:rsidRPr="00C95742">
              <w:rPr>
                <w:rStyle w:val="FontStyle30"/>
                <w:b/>
              </w:rPr>
              <w:t xml:space="preserve">ероприятие </w:t>
            </w:r>
            <w:r>
              <w:rPr>
                <w:rStyle w:val="FontStyle30"/>
                <w:b/>
              </w:rPr>
              <w:t>3.2.</w:t>
            </w:r>
          </w:p>
          <w:p w:rsidR="005250FB" w:rsidRDefault="005250FB" w:rsidP="005250FB">
            <w:pPr>
              <w:pStyle w:val="Style18"/>
              <w:widowControl/>
              <w:spacing w:line="274" w:lineRule="exact"/>
              <w:rPr>
                <w:rStyle w:val="FontStyle30"/>
                <w:b/>
              </w:rPr>
            </w:pPr>
            <w:r w:rsidRPr="00A56152">
              <w:rPr>
                <w:color w:val="000000"/>
              </w:rPr>
              <w:t>Организация официального опубликования нормативн</w:t>
            </w:r>
            <w:r>
              <w:rPr>
                <w:color w:val="000000"/>
              </w:rPr>
              <w:t xml:space="preserve">о-правовых актов Администрации Тарасовского района, Собрания депутатов Тарасовского района в газете «Родная сторона» и </w:t>
            </w:r>
            <w:r>
              <w:rPr>
                <w:color w:val="000000"/>
              </w:rPr>
              <w:lastRenderedPageBreak/>
              <w:t>Официальном вестнике Тарасовского района</w:t>
            </w:r>
          </w:p>
        </w:tc>
        <w:tc>
          <w:tcPr>
            <w:tcW w:w="2268" w:type="dxa"/>
            <w:tcBorders>
              <w:left w:val="single" w:sz="4" w:space="0" w:color="auto"/>
              <w:bottom w:val="single" w:sz="4" w:space="0" w:color="auto"/>
              <w:right w:val="single" w:sz="4" w:space="0" w:color="auto"/>
            </w:tcBorders>
          </w:tcPr>
          <w:p w:rsidR="005250FB" w:rsidRPr="001D7F9C" w:rsidRDefault="005250FB" w:rsidP="005250FB">
            <w:pPr>
              <w:widowControl w:val="0"/>
              <w:autoSpaceDE w:val="0"/>
              <w:jc w:val="center"/>
              <w:rPr>
                <w:color w:val="000000"/>
                <w:sz w:val="24"/>
                <w:szCs w:val="24"/>
              </w:rPr>
            </w:pPr>
            <w:r w:rsidRPr="001D7F9C">
              <w:rPr>
                <w:color w:val="000000"/>
                <w:sz w:val="24"/>
                <w:szCs w:val="24"/>
              </w:rPr>
              <w:lastRenderedPageBreak/>
              <w:t>Администрации Тарасовского района</w:t>
            </w:r>
          </w:p>
          <w:p w:rsidR="005250FB" w:rsidRPr="00697A0E" w:rsidRDefault="005250FB" w:rsidP="005250FB">
            <w:pPr>
              <w:pStyle w:val="ConsPlusCell"/>
              <w:jc w:val="center"/>
              <w:rPr>
                <w:rFonts w:ascii="Times New Roman" w:hAnsi="Times New Roman" w:cs="Times New Roman"/>
                <w:color w:val="000000"/>
                <w:sz w:val="24"/>
                <w:szCs w:val="24"/>
              </w:rPr>
            </w:pPr>
          </w:p>
        </w:tc>
        <w:tc>
          <w:tcPr>
            <w:tcW w:w="2991" w:type="dxa"/>
            <w:tcBorders>
              <w:left w:val="single" w:sz="4" w:space="0" w:color="auto"/>
              <w:bottom w:val="single" w:sz="4" w:space="0" w:color="auto"/>
              <w:right w:val="single" w:sz="4" w:space="0" w:color="auto"/>
            </w:tcBorders>
          </w:tcPr>
          <w:p w:rsidR="005250FB" w:rsidRPr="0017465F" w:rsidRDefault="005250FB" w:rsidP="005250FB">
            <w:pPr>
              <w:autoSpaceDE w:val="0"/>
              <w:autoSpaceDN w:val="0"/>
              <w:adjustRightInd w:val="0"/>
              <w:jc w:val="center"/>
              <w:rPr>
                <w:color w:val="000000"/>
                <w:sz w:val="24"/>
                <w:szCs w:val="24"/>
              </w:rPr>
            </w:pPr>
            <w:r w:rsidRPr="009C5CB5">
              <w:rPr>
                <w:sz w:val="24"/>
                <w:szCs w:val="24"/>
              </w:rPr>
              <w:t xml:space="preserve">заключены договора с ООО «Редакция газеты «Родная сторона», ООО «Сулинполиграфсервис», ИП Овчарова Г.А.  на оказание услуг по осуществлению официального опубликования правовых актов Собрания депутатов Тарасовского района и Администрации Тарасовского района, подлежащих официальному опубликованию, и организовано их </w:t>
            </w:r>
            <w:r w:rsidRPr="009C5CB5">
              <w:rPr>
                <w:sz w:val="24"/>
                <w:szCs w:val="24"/>
              </w:rPr>
              <w:lastRenderedPageBreak/>
              <w:t>официальное опубликование. Опубликование нормативных правовых актов осуществлялось в соответствии с постановлением Администрации Тарасовского района от 23.11.2012г № 1390 «Об учреждении Официального вестника Тарасовского района». Выпущено 25 экземпляров официального вестника. Всего опубликовано 362 нормативно-правовых актов</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lastRenderedPageBreak/>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983,135</w:t>
            </w:r>
          </w:p>
        </w:tc>
        <w:tc>
          <w:tcPr>
            <w:tcW w:w="1141"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983,135</w:t>
            </w:r>
          </w:p>
        </w:tc>
        <w:tc>
          <w:tcPr>
            <w:tcW w:w="1281"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439,9</w:t>
            </w:r>
          </w:p>
        </w:tc>
        <w:tc>
          <w:tcPr>
            <w:tcW w:w="1271" w:type="dxa"/>
          </w:tcPr>
          <w:p w:rsidR="00366CF3" w:rsidRPr="00366CF3" w:rsidRDefault="00326A46" w:rsidP="00366CF3">
            <w:pPr>
              <w:jc w:val="both"/>
              <w:rPr>
                <w:sz w:val="24"/>
                <w:szCs w:val="24"/>
              </w:rPr>
            </w:pPr>
            <w:r>
              <w:rPr>
                <w:sz w:val="24"/>
                <w:szCs w:val="24"/>
              </w:rPr>
              <w:t>н</w:t>
            </w:r>
            <w:r w:rsidR="00366CF3" w:rsidRPr="00366CF3">
              <w:rPr>
                <w:sz w:val="24"/>
                <w:szCs w:val="24"/>
              </w:rPr>
              <w:t>е освоение средств в сумме 515,383 тыс.руб. произошло в связи с расторжением контракта по соглашению сторон с ИП Овчаровой Г.А.   и по причине окончания финансового года.</w:t>
            </w:r>
          </w:p>
          <w:p w:rsidR="005250FB" w:rsidRPr="00366CF3" w:rsidRDefault="005250FB" w:rsidP="005250FB">
            <w:pPr>
              <w:pStyle w:val="ConsPlusCell"/>
              <w:jc w:val="center"/>
              <w:rPr>
                <w:rFonts w:ascii="Times New Roman" w:hAnsi="Times New Roman" w:cs="Times New Roman"/>
                <w:sz w:val="24"/>
                <w:szCs w:val="24"/>
              </w:rPr>
            </w:pPr>
          </w:p>
        </w:tc>
      </w:tr>
      <w:tr w:rsidR="005250FB" w:rsidRPr="005C10A9" w:rsidTr="005250FB">
        <w:trPr>
          <w:tblCellSpacing w:w="5" w:type="nil"/>
        </w:trPr>
        <w:tc>
          <w:tcPr>
            <w:tcW w:w="710" w:type="dxa"/>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250FB" w:rsidRDefault="005250FB" w:rsidP="005250FB">
            <w:pPr>
              <w:pStyle w:val="Style11"/>
              <w:widowControl/>
              <w:ind w:right="-75"/>
              <w:jc w:val="center"/>
              <w:rPr>
                <w:rStyle w:val="FontStyle29"/>
              </w:rPr>
            </w:pPr>
            <w:r w:rsidRPr="00B96BAA">
              <w:rPr>
                <w:rStyle w:val="FontStyle29"/>
              </w:rPr>
              <w:t>Контрольное событие.</w:t>
            </w:r>
            <w:r>
              <w:rPr>
                <w:rStyle w:val="FontStyle29"/>
              </w:rPr>
              <w:t>3.1.</w:t>
            </w:r>
          </w:p>
          <w:p w:rsidR="005250FB" w:rsidRPr="00B96BAA" w:rsidRDefault="005250FB" w:rsidP="005250FB">
            <w:pPr>
              <w:pStyle w:val="Style11"/>
              <w:widowControl/>
              <w:jc w:val="center"/>
              <w:rPr>
                <w:rStyle w:val="FontStyle29"/>
              </w:rPr>
            </w:pPr>
            <w:r>
              <w:t>О</w:t>
            </w:r>
            <w:r w:rsidRPr="00864A50">
              <w:t>фициально</w:t>
            </w:r>
            <w:r>
              <w:t>е</w:t>
            </w:r>
            <w:r w:rsidRPr="00864A50">
              <w:t xml:space="preserve"> </w:t>
            </w:r>
            <w:r>
              <w:t>о</w:t>
            </w:r>
            <w:r w:rsidRPr="00864A50">
              <w:t>публиковани</w:t>
            </w:r>
            <w:r>
              <w:t xml:space="preserve">е </w:t>
            </w:r>
            <w:r w:rsidRPr="00864A50">
              <w:t xml:space="preserve">нормативно-правовых актов </w:t>
            </w:r>
            <w:r>
              <w:t>Администрации</w:t>
            </w:r>
            <w:r w:rsidRPr="00864A50">
              <w:t xml:space="preserve"> Тарасовского</w:t>
            </w:r>
            <w:r>
              <w:t xml:space="preserve"> района, </w:t>
            </w:r>
          </w:p>
          <w:p w:rsidR="005250FB" w:rsidRPr="00A44C84" w:rsidRDefault="005250FB" w:rsidP="00326A46">
            <w:pPr>
              <w:pStyle w:val="ConsPlusCell"/>
              <w:jc w:val="center"/>
              <w:rPr>
                <w:rFonts w:ascii="Times New Roman" w:hAnsi="Times New Roman" w:cs="Times New Roman"/>
                <w:sz w:val="24"/>
                <w:szCs w:val="24"/>
              </w:rPr>
            </w:pPr>
            <w:r w:rsidRPr="00A44C84">
              <w:rPr>
                <w:rFonts w:ascii="Times New Roman" w:hAnsi="Times New Roman" w:cs="Times New Roman"/>
                <w:color w:val="000000"/>
                <w:sz w:val="24"/>
                <w:szCs w:val="24"/>
              </w:rPr>
              <w:t>Собрания депутатов Тарасовского района</w:t>
            </w:r>
          </w:p>
        </w:tc>
        <w:tc>
          <w:tcPr>
            <w:tcW w:w="2268" w:type="dxa"/>
            <w:tcBorders>
              <w:top w:val="single" w:sz="4" w:space="0" w:color="auto"/>
              <w:left w:val="single" w:sz="4" w:space="0" w:color="auto"/>
              <w:bottom w:val="single" w:sz="4" w:space="0" w:color="auto"/>
              <w:right w:val="single" w:sz="4" w:space="0" w:color="auto"/>
            </w:tcBorders>
          </w:tcPr>
          <w:p w:rsidR="005250FB" w:rsidRDefault="005250FB" w:rsidP="005250FB">
            <w:pPr>
              <w:pStyle w:val="ConsPlusCell"/>
              <w:jc w:val="center"/>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 Тарасовского района</w:t>
            </w:r>
          </w:p>
          <w:p w:rsidR="005250FB" w:rsidRPr="00772639" w:rsidRDefault="005250FB" w:rsidP="005250FB">
            <w:pPr>
              <w:pStyle w:val="ConsPlusCell"/>
              <w:jc w:val="center"/>
              <w:rPr>
                <w:rFonts w:ascii="Times New Roman" w:hAnsi="Times New Roman" w:cs="Times New Roman"/>
                <w:sz w:val="24"/>
                <w:szCs w:val="24"/>
              </w:rPr>
            </w:pPr>
          </w:p>
        </w:tc>
        <w:tc>
          <w:tcPr>
            <w:tcW w:w="2991" w:type="dxa"/>
            <w:tcBorders>
              <w:top w:val="single" w:sz="4" w:space="0" w:color="auto"/>
              <w:left w:val="single" w:sz="4" w:space="0" w:color="auto"/>
              <w:bottom w:val="single" w:sz="4" w:space="0" w:color="auto"/>
              <w:right w:val="single" w:sz="4" w:space="0" w:color="auto"/>
            </w:tcBorders>
          </w:tcPr>
          <w:p w:rsidR="005250FB" w:rsidRPr="00772639" w:rsidRDefault="005250FB" w:rsidP="005250FB">
            <w:pPr>
              <w:pStyle w:val="ConsPlusCell"/>
              <w:jc w:val="center"/>
              <w:rPr>
                <w:rFonts w:ascii="Times New Roman" w:hAnsi="Times New Roman" w:cs="Times New Roman"/>
                <w:sz w:val="24"/>
                <w:szCs w:val="24"/>
              </w:rPr>
            </w:pPr>
            <w:r>
              <w:rPr>
                <w:rFonts w:ascii="Times New Roman" w:hAnsi="Times New Roman"/>
                <w:color w:val="000000"/>
                <w:sz w:val="24"/>
                <w:szCs w:val="24"/>
              </w:rPr>
              <w:t>Опубликовано 362</w:t>
            </w:r>
            <w:r w:rsidRPr="00087730">
              <w:rPr>
                <w:rFonts w:ascii="Times New Roman" w:hAnsi="Times New Roman"/>
                <w:color w:val="000000"/>
                <w:sz w:val="24"/>
                <w:szCs w:val="24"/>
              </w:rPr>
              <w:t xml:space="preserve"> НПА</w:t>
            </w: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983,135</w:t>
            </w:r>
          </w:p>
        </w:tc>
        <w:tc>
          <w:tcPr>
            <w:tcW w:w="1141"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983,135</w:t>
            </w:r>
          </w:p>
        </w:tc>
        <w:tc>
          <w:tcPr>
            <w:tcW w:w="1281" w:type="dxa"/>
            <w:tcBorders>
              <w:top w:val="single" w:sz="4" w:space="0" w:color="auto"/>
              <w:left w:val="single" w:sz="4" w:space="0" w:color="auto"/>
              <w:bottom w:val="single" w:sz="4" w:space="0" w:color="auto"/>
              <w:right w:val="single" w:sz="4" w:space="0" w:color="auto"/>
            </w:tcBorders>
          </w:tcPr>
          <w:p w:rsidR="005250FB" w:rsidRPr="007C4215" w:rsidRDefault="005250FB" w:rsidP="005250FB">
            <w:pPr>
              <w:autoSpaceDE w:val="0"/>
              <w:autoSpaceDN w:val="0"/>
              <w:adjustRightInd w:val="0"/>
              <w:spacing w:line="225" w:lineRule="auto"/>
              <w:rPr>
                <w:kern w:val="2"/>
                <w:sz w:val="24"/>
                <w:szCs w:val="24"/>
              </w:rPr>
            </w:pPr>
            <w:r w:rsidRPr="007C4215">
              <w:rPr>
                <w:kern w:val="2"/>
                <w:sz w:val="24"/>
                <w:szCs w:val="24"/>
              </w:rPr>
              <w:t>439,9</w:t>
            </w:r>
          </w:p>
        </w:tc>
        <w:tc>
          <w:tcPr>
            <w:tcW w:w="1271" w:type="dxa"/>
          </w:tcPr>
          <w:p w:rsidR="005250FB" w:rsidRPr="00326A46" w:rsidRDefault="00836749" w:rsidP="005250FB">
            <w:pPr>
              <w:pStyle w:val="ConsPlusCell"/>
              <w:jc w:val="center"/>
              <w:rPr>
                <w:rFonts w:ascii="Times New Roman" w:hAnsi="Times New Roman" w:cs="Times New Roman"/>
                <w:sz w:val="24"/>
                <w:szCs w:val="24"/>
              </w:rPr>
            </w:pPr>
            <w:r w:rsidRPr="00836749">
              <w:rPr>
                <w:rFonts w:ascii="Times New Roman" w:hAnsi="Times New Roman" w:cs="Times New Roman"/>
                <w:sz w:val="24"/>
                <w:szCs w:val="24"/>
              </w:rPr>
              <w:t>не освоение средств в сумме 543,232 тыс. руб. произошло в связи с расторжением контракта по соглашению сторон с ИП Овчаровой Г.А.   и по причине окончания финансового года.</w:t>
            </w:r>
          </w:p>
        </w:tc>
      </w:tr>
      <w:tr w:rsidR="005250FB" w:rsidRPr="005C10A9" w:rsidTr="005250FB">
        <w:trPr>
          <w:tblCellSpacing w:w="5" w:type="nil"/>
        </w:trPr>
        <w:tc>
          <w:tcPr>
            <w:tcW w:w="710" w:type="dxa"/>
            <w:vMerge w:val="restart"/>
          </w:tcPr>
          <w:p w:rsidR="005250FB" w:rsidRPr="0076423F" w:rsidRDefault="005250FB" w:rsidP="0076423F">
            <w:pPr>
              <w:pStyle w:val="ConsPlusCell"/>
              <w:numPr>
                <w:ilvl w:val="0"/>
                <w:numId w:val="20"/>
              </w:numPr>
              <w:rPr>
                <w:rFonts w:ascii="Times New Roman" w:hAnsi="Times New Roman" w:cs="Times New Roman"/>
                <w:sz w:val="24"/>
                <w:szCs w:val="24"/>
              </w:rPr>
            </w:pPr>
          </w:p>
        </w:tc>
        <w:tc>
          <w:tcPr>
            <w:tcW w:w="2268" w:type="dxa"/>
            <w:vMerge w:val="restart"/>
          </w:tcPr>
          <w:p w:rsidR="005250FB" w:rsidRPr="005C10A9" w:rsidRDefault="005250FB" w:rsidP="005250FB">
            <w:pPr>
              <w:pStyle w:val="ConsPlusCell"/>
              <w:rPr>
                <w:rFonts w:ascii="Times New Roman" w:hAnsi="Times New Roman" w:cs="Times New Roman"/>
                <w:sz w:val="24"/>
                <w:szCs w:val="24"/>
              </w:rPr>
            </w:pPr>
            <w:r w:rsidRPr="005C10A9">
              <w:rPr>
                <w:rFonts w:ascii="Times New Roman" w:hAnsi="Times New Roman" w:cs="Times New Roman"/>
                <w:sz w:val="24"/>
                <w:szCs w:val="24"/>
              </w:rPr>
              <w:t xml:space="preserve">Итого по </w:t>
            </w:r>
            <w:r w:rsidRPr="005C10A9">
              <w:rPr>
                <w:rFonts w:ascii="Times New Roman" w:hAnsi="Times New Roman"/>
                <w:sz w:val="24"/>
                <w:szCs w:val="24"/>
              </w:rPr>
              <w:t>муниципальной</w:t>
            </w:r>
            <w:r w:rsidRPr="005C10A9">
              <w:rPr>
                <w:rFonts w:ascii="Times New Roman" w:hAnsi="Times New Roman" w:cs="Times New Roman"/>
                <w:sz w:val="24"/>
                <w:szCs w:val="24"/>
              </w:rPr>
              <w:t xml:space="preserve">  </w:t>
            </w:r>
            <w:r w:rsidRPr="005C10A9">
              <w:rPr>
                <w:rFonts w:ascii="Times New Roman" w:hAnsi="Times New Roman" w:cs="Times New Roman"/>
                <w:sz w:val="24"/>
                <w:szCs w:val="24"/>
              </w:rPr>
              <w:br/>
              <w:t>программе</w:t>
            </w:r>
          </w:p>
        </w:tc>
        <w:tc>
          <w:tcPr>
            <w:tcW w:w="2268" w:type="dxa"/>
          </w:tcPr>
          <w:p w:rsidR="005250FB" w:rsidRPr="005C10A9" w:rsidRDefault="005250FB" w:rsidP="005250FB">
            <w:pPr>
              <w:pStyle w:val="ConsPlusCell"/>
              <w:jc w:val="center"/>
              <w:rPr>
                <w:rFonts w:ascii="Times New Roman" w:hAnsi="Times New Roman" w:cs="Times New Roman"/>
                <w:sz w:val="24"/>
                <w:szCs w:val="24"/>
              </w:rPr>
            </w:pPr>
          </w:p>
        </w:tc>
        <w:tc>
          <w:tcPr>
            <w:tcW w:w="2991" w:type="dxa"/>
          </w:tcPr>
          <w:p w:rsidR="005250FB" w:rsidRPr="005C10A9" w:rsidRDefault="005250FB" w:rsidP="005250FB">
            <w:pPr>
              <w:pStyle w:val="ConsPlusCell"/>
              <w:jc w:val="center"/>
              <w:rPr>
                <w:rFonts w:ascii="Times New Roman" w:hAnsi="Times New Roman" w:cs="Times New Roman"/>
                <w:sz w:val="24"/>
                <w:szCs w:val="24"/>
              </w:rPr>
            </w:pPr>
          </w:p>
        </w:tc>
        <w:tc>
          <w:tcPr>
            <w:tcW w:w="1386" w:type="dxa"/>
          </w:tcPr>
          <w:p w:rsidR="005250FB" w:rsidRPr="005C10A9" w:rsidRDefault="005250FB" w:rsidP="005250FB">
            <w:pPr>
              <w:pStyle w:val="ConsPlusCell"/>
              <w:jc w:val="center"/>
              <w:rPr>
                <w:rFonts w:ascii="Times New Roman" w:hAnsi="Times New Roman" w:cs="Times New Roman"/>
                <w:sz w:val="24"/>
                <w:szCs w:val="24"/>
              </w:rPr>
            </w:pPr>
          </w:p>
        </w:tc>
        <w:tc>
          <w:tcPr>
            <w:tcW w:w="1358" w:type="dxa"/>
          </w:tcPr>
          <w:p w:rsidR="005250FB" w:rsidRPr="005C10A9" w:rsidRDefault="005250FB" w:rsidP="005250FB">
            <w:pPr>
              <w:pStyle w:val="ConsPlusCell"/>
              <w:jc w:val="center"/>
              <w:rPr>
                <w:rFonts w:ascii="Times New Roman" w:hAnsi="Times New Roman" w:cs="Times New Roman"/>
                <w:sz w:val="24"/>
                <w:szCs w:val="24"/>
              </w:rPr>
            </w:pPr>
          </w:p>
        </w:tc>
        <w:tc>
          <w:tcPr>
            <w:tcW w:w="1203" w:type="dxa"/>
          </w:tcPr>
          <w:p w:rsidR="005250FB" w:rsidRPr="005C10A9" w:rsidRDefault="005250FB" w:rsidP="005250FB">
            <w:pPr>
              <w:pStyle w:val="ConsPlusCell"/>
              <w:rPr>
                <w:rFonts w:ascii="Times New Roman" w:hAnsi="Times New Roman" w:cs="Times New Roman"/>
                <w:sz w:val="24"/>
                <w:szCs w:val="24"/>
              </w:rPr>
            </w:pPr>
          </w:p>
        </w:tc>
        <w:tc>
          <w:tcPr>
            <w:tcW w:w="1141" w:type="dxa"/>
          </w:tcPr>
          <w:p w:rsidR="005250FB" w:rsidRPr="005C10A9" w:rsidRDefault="005250FB" w:rsidP="005250FB">
            <w:pPr>
              <w:pStyle w:val="ConsPlusCell"/>
              <w:rPr>
                <w:rFonts w:ascii="Times New Roman" w:hAnsi="Times New Roman" w:cs="Times New Roman"/>
                <w:sz w:val="24"/>
                <w:szCs w:val="24"/>
              </w:rPr>
            </w:pPr>
          </w:p>
        </w:tc>
        <w:tc>
          <w:tcPr>
            <w:tcW w:w="1281" w:type="dxa"/>
          </w:tcPr>
          <w:p w:rsidR="005250FB" w:rsidRPr="005C10A9" w:rsidRDefault="005250FB" w:rsidP="005250FB">
            <w:pPr>
              <w:pStyle w:val="ConsPlusCell"/>
              <w:rPr>
                <w:rFonts w:ascii="Times New Roman" w:hAnsi="Times New Roman" w:cs="Times New Roman"/>
                <w:sz w:val="24"/>
                <w:szCs w:val="24"/>
              </w:rPr>
            </w:pPr>
          </w:p>
        </w:tc>
        <w:tc>
          <w:tcPr>
            <w:tcW w:w="1271" w:type="dxa"/>
          </w:tcPr>
          <w:p w:rsidR="005250FB" w:rsidRPr="005C10A9" w:rsidRDefault="005250FB" w:rsidP="005250FB">
            <w:pPr>
              <w:pStyle w:val="ConsPlusCell"/>
              <w:rPr>
                <w:rFonts w:ascii="Times New Roman" w:hAnsi="Times New Roman" w:cs="Times New Roman"/>
                <w:sz w:val="24"/>
                <w:szCs w:val="24"/>
              </w:rPr>
            </w:pPr>
          </w:p>
        </w:tc>
      </w:tr>
      <w:tr w:rsidR="005250FB" w:rsidRPr="005C10A9" w:rsidTr="005250FB">
        <w:trPr>
          <w:tblCellSpacing w:w="5" w:type="nil"/>
        </w:trPr>
        <w:tc>
          <w:tcPr>
            <w:tcW w:w="710" w:type="dxa"/>
            <w:vMerge/>
          </w:tcPr>
          <w:p w:rsidR="005250FB" w:rsidRPr="005C10A9" w:rsidRDefault="005250FB" w:rsidP="005250FB">
            <w:pPr>
              <w:pStyle w:val="ConsPlusCell"/>
              <w:rPr>
                <w:rFonts w:ascii="Times New Roman" w:hAnsi="Times New Roman" w:cs="Times New Roman"/>
                <w:sz w:val="24"/>
                <w:szCs w:val="24"/>
              </w:rPr>
            </w:pPr>
          </w:p>
        </w:tc>
        <w:tc>
          <w:tcPr>
            <w:tcW w:w="2268" w:type="dxa"/>
            <w:vMerge/>
          </w:tcPr>
          <w:p w:rsidR="005250FB" w:rsidRPr="005C10A9" w:rsidRDefault="005250FB" w:rsidP="005250FB">
            <w:pPr>
              <w:pStyle w:val="ConsPlusCell"/>
              <w:rPr>
                <w:rFonts w:ascii="Times New Roman" w:hAnsi="Times New Roman" w:cs="Times New Roman"/>
                <w:sz w:val="24"/>
                <w:szCs w:val="24"/>
              </w:rPr>
            </w:pPr>
          </w:p>
        </w:tc>
        <w:tc>
          <w:tcPr>
            <w:tcW w:w="2268" w:type="dxa"/>
          </w:tcPr>
          <w:p w:rsidR="005250FB" w:rsidRDefault="005250FB" w:rsidP="005250FB">
            <w:pPr>
              <w:pStyle w:val="ConsPlusCell"/>
              <w:jc w:val="center"/>
              <w:rPr>
                <w:rFonts w:ascii="Times New Roman" w:hAnsi="Times New Roman" w:cs="Times New Roman"/>
                <w:color w:val="000000"/>
                <w:sz w:val="24"/>
                <w:szCs w:val="24"/>
              </w:rPr>
            </w:pPr>
            <w:r w:rsidRPr="003666DB">
              <w:rPr>
                <w:rFonts w:ascii="Times New Roman" w:hAnsi="Times New Roman" w:cs="Times New Roman"/>
                <w:color w:val="000000"/>
                <w:sz w:val="24"/>
                <w:szCs w:val="24"/>
              </w:rPr>
              <w:t xml:space="preserve">сектор по организационной и кадровой работе </w:t>
            </w:r>
          </w:p>
          <w:p w:rsidR="005250FB" w:rsidRDefault="005250FB" w:rsidP="005250FB">
            <w:pPr>
              <w:widowControl w:val="0"/>
              <w:autoSpaceDE w:val="0"/>
              <w:jc w:val="center"/>
              <w:rPr>
                <w:color w:val="000000"/>
                <w:sz w:val="24"/>
                <w:szCs w:val="24"/>
              </w:rPr>
            </w:pPr>
          </w:p>
          <w:p w:rsidR="005250FB" w:rsidRPr="003666DB" w:rsidRDefault="005250FB" w:rsidP="005250FB">
            <w:pPr>
              <w:widowControl w:val="0"/>
              <w:suppressAutoHyphens/>
              <w:autoSpaceDE w:val="0"/>
              <w:jc w:val="center"/>
              <w:rPr>
                <w:color w:val="000000"/>
                <w:sz w:val="24"/>
                <w:szCs w:val="24"/>
                <w:lang w:eastAsia="ar-SA"/>
              </w:rPr>
            </w:pPr>
            <w:r w:rsidRPr="003666DB">
              <w:rPr>
                <w:color w:val="000000"/>
                <w:sz w:val="24"/>
                <w:szCs w:val="24"/>
                <w:lang w:eastAsia="ar-SA"/>
              </w:rPr>
              <w:t>сектор развития социальной сферы</w:t>
            </w:r>
          </w:p>
          <w:p w:rsidR="005250FB" w:rsidRDefault="005250FB" w:rsidP="005250FB">
            <w:pPr>
              <w:pStyle w:val="ConsPlusCell"/>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Администрация Тарасовского района </w:t>
            </w:r>
          </w:p>
          <w:p w:rsidR="00836749" w:rsidRDefault="00836749" w:rsidP="005250FB">
            <w:pPr>
              <w:pStyle w:val="ConsPlusCell"/>
              <w:jc w:val="center"/>
              <w:rPr>
                <w:rFonts w:ascii="Times New Roman" w:hAnsi="Times New Roman" w:cs="Times New Roman"/>
                <w:color w:val="000000"/>
                <w:sz w:val="24"/>
                <w:szCs w:val="24"/>
              </w:rPr>
            </w:pPr>
          </w:p>
          <w:p w:rsidR="00836749" w:rsidRDefault="00836749" w:rsidP="005250FB">
            <w:pPr>
              <w:pStyle w:val="ConsPlusCell"/>
              <w:jc w:val="center"/>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 Тарасовского района</w:t>
            </w:r>
          </w:p>
          <w:p w:rsidR="005250FB" w:rsidRPr="005C10A9" w:rsidRDefault="005250FB" w:rsidP="005250FB">
            <w:pPr>
              <w:pStyle w:val="ConsPlusCell"/>
              <w:rPr>
                <w:rFonts w:ascii="Times New Roman" w:hAnsi="Times New Roman" w:cs="Times New Roman"/>
                <w:sz w:val="24"/>
                <w:szCs w:val="24"/>
              </w:rPr>
            </w:pPr>
          </w:p>
        </w:tc>
        <w:tc>
          <w:tcPr>
            <w:tcW w:w="2991" w:type="dxa"/>
          </w:tcPr>
          <w:p w:rsidR="005250FB" w:rsidRPr="005C10A9" w:rsidRDefault="005250FB" w:rsidP="005250FB">
            <w:pPr>
              <w:pStyle w:val="ConsPlusCell"/>
              <w:jc w:val="center"/>
              <w:rPr>
                <w:rFonts w:ascii="Times New Roman" w:hAnsi="Times New Roman" w:cs="Times New Roman"/>
                <w:sz w:val="24"/>
                <w:szCs w:val="24"/>
              </w:rPr>
            </w:pPr>
          </w:p>
        </w:tc>
        <w:tc>
          <w:tcPr>
            <w:tcW w:w="1386" w:type="dxa"/>
          </w:tcPr>
          <w:p w:rsidR="005250FB" w:rsidRPr="003666DB" w:rsidRDefault="005250FB" w:rsidP="005250FB">
            <w:pPr>
              <w:suppressAutoHyphens/>
              <w:spacing w:after="200" w:line="276" w:lineRule="auto"/>
              <w:jc w:val="center"/>
              <w:rPr>
                <w:rFonts w:eastAsia="Calibri"/>
                <w:sz w:val="22"/>
                <w:szCs w:val="22"/>
                <w:lang w:eastAsia="ar-SA"/>
              </w:rPr>
            </w:pPr>
            <w:r w:rsidRPr="003666DB">
              <w:rPr>
                <w:rFonts w:eastAsia="Calibri"/>
                <w:sz w:val="24"/>
                <w:szCs w:val="24"/>
                <w:lang w:eastAsia="ar-SA"/>
              </w:rPr>
              <w:t>01.01.2020</w:t>
            </w:r>
          </w:p>
        </w:tc>
        <w:tc>
          <w:tcPr>
            <w:tcW w:w="1358" w:type="dxa"/>
          </w:tcPr>
          <w:p w:rsidR="005250FB" w:rsidRPr="003666DB" w:rsidRDefault="005250FB" w:rsidP="005250FB">
            <w:pPr>
              <w:widowControl w:val="0"/>
              <w:suppressAutoHyphens/>
              <w:autoSpaceDE w:val="0"/>
              <w:jc w:val="center"/>
              <w:rPr>
                <w:sz w:val="24"/>
                <w:szCs w:val="24"/>
                <w:lang w:eastAsia="ar-SA"/>
              </w:rPr>
            </w:pPr>
            <w:r w:rsidRPr="003666DB">
              <w:rPr>
                <w:sz w:val="24"/>
                <w:szCs w:val="24"/>
                <w:lang w:eastAsia="ar-SA"/>
              </w:rPr>
              <w:t>31.12.2020</w:t>
            </w:r>
          </w:p>
        </w:tc>
        <w:tc>
          <w:tcPr>
            <w:tcW w:w="1203" w:type="dxa"/>
          </w:tcPr>
          <w:p w:rsidR="005250FB" w:rsidRPr="005C10A9" w:rsidRDefault="005250FB" w:rsidP="005250FB">
            <w:pPr>
              <w:pStyle w:val="ConsPlusCell"/>
              <w:rPr>
                <w:rFonts w:ascii="Times New Roman" w:hAnsi="Times New Roman" w:cs="Times New Roman"/>
                <w:sz w:val="24"/>
                <w:szCs w:val="24"/>
              </w:rPr>
            </w:pPr>
            <w:r>
              <w:rPr>
                <w:rFonts w:ascii="Times New Roman" w:hAnsi="Times New Roman" w:cs="Times New Roman"/>
                <w:sz w:val="24"/>
                <w:szCs w:val="24"/>
              </w:rPr>
              <w:t>1076,0</w:t>
            </w:r>
          </w:p>
        </w:tc>
        <w:tc>
          <w:tcPr>
            <w:tcW w:w="1141" w:type="dxa"/>
          </w:tcPr>
          <w:p w:rsidR="005250FB" w:rsidRPr="005C10A9" w:rsidRDefault="005250FB" w:rsidP="005250FB">
            <w:pPr>
              <w:pStyle w:val="ConsPlusCell"/>
              <w:rPr>
                <w:rFonts w:ascii="Times New Roman" w:hAnsi="Times New Roman" w:cs="Times New Roman"/>
                <w:sz w:val="24"/>
                <w:szCs w:val="24"/>
              </w:rPr>
            </w:pPr>
            <w:r>
              <w:rPr>
                <w:rFonts w:ascii="Times New Roman" w:hAnsi="Times New Roman" w:cs="Times New Roman"/>
                <w:sz w:val="24"/>
                <w:szCs w:val="24"/>
              </w:rPr>
              <w:t>1076,0</w:t>
            </w:r>
          </w:p>
        </w:tc>
        <w:tc>
          <w:tcPr>
            <w:tcW w:w="1281" w:type="dxa"/>
          </w:tcPr>
          <w:p w:rsidR="005250FB" w:rsidRPr="005C10A9" w:rsidRDefault="005250FB" w:rsidP="005250FB">
            <w:pPr>
              <w:pStyle w:val="ConsPlusCell"/>
              <w:jc w:val="center"/>
              <w:rPr>
                <w:rFonts w:ascii="Times New Roman" w:hAnsi="Times New Roman" w:cs="Times New Roman"/>
                <w:sz w:val="24"/>
                <w:szCs w:val="24"/>
              </w:rPr>
            </w:pPr>
            <w:r>
              <w:rPr>
                <w:rFonts w:ascii="Times New Roman" w:hAnsi="Times New Roman" w:cs="Times New Roman"/>
                <w:sz w:val="24"/>
                <w:szCs w:val="24"/>
              </w:rPr>
              <w:t>515,</w:t>
            </w:r>
            <w:r w:rsidR="00366CF3">
              <w:rPr>
                <w:rFonts w:ascii="Times New Roman" w:hAnsi="Times New Roman" w:cs="Times New Roman"/>
                <w:sz w:val="24"/>
                <w:szCs w:val="24"/>
              </w:rPr>
              <w:t>353</w:t>
            </w:r>
          </w:p>
        </w:tc>
        <w:tc>
          <w:tcPr>
            <w:tcW w:w="1271" w:type="dxa"/>
          </w:tcPr>
          <w:p w:rsidR="005250FB" w:rsidRPr="005C10A9" w:rsidRDefault="00366CF3" w:rsidP="00366CF3">
            <w:pPr>
              <w:jc w:val="both"/>
              <w:rPr>
                <w:sz w:val="24"/>
                <w:szCs w:val="24"/>
              </w:rPr>
            </w:pPr>
            <w:r>
              <w:rPr>
                <w:sz w:val="24"/>
                <w:szCs w:val="24"/>
              </w:rPr>
              <w:t>560,647</w:t>
            </w:r>
          </w:p>
        </w:tc>
      </w:tr>
    </w:tbl>
    <w:p w:rsidR="00326A46" w:rsidRDefault="00326A46" w:rsidP="005250FB">
      <w:pPr>
        <w:widowControl w:val="0"/>
        <w:autoSpaceDE w:val="0"/>
        <w:rPr>
          <w:sz w:val="28"/>
          <w:szCs w:val="28"/>
        </w:rPr>
      </w:pPr>
    </w:p>
    <w:p w:rsidR="005250FB" w:rsidRDefault="005250FB" w:rsidP="005250FB">
      <w:pPr>
        <w:widowControl w:val="0"/>
        <w:autoSpaceDE w:val="0"/>
        <w:rPr>
          <w:sz w:val="28"/>
          <w:szCs w:val="28"/>
        </w:rPr>
      </w:pPr>
      <w:r w:rsidRPr="00C07B4C">
        <w:rPr>
          <w:sz w:val="28"/>
          <w:szCs w:val="28"/>
        </w:rPr>
        <w:t xml:space="preserve">Управляющий делами </w:t>
      </w:r>
    </w:p>
    <w:p w:rsidR="005250FB" w:rsidRDefault="005250FB" w:rsidP="00E73340">
      <w:pPr>
        <w:widowControl w:val="0"/>
        <w:autoSpaceDE w:val="0"/>
        <w:rPr>
          <w:sz w:val="28"/>
        </w:rPr>
      </w:pPr>
      <w:r w:rsidRPr="00C07B4C">
        <w:rPr>
          <w:sz w:val="28"/>
          <w:szCs w:val="28"/>
        </w:rPr>
        <w:t xml:space="preserve">Администрации Тарасовского района                                                                    В.Ю.  Пруцаков </w:t>
      </w:r>
      <w:r w:rsidR="00E73340">
        <w:rPr>
          <w:sz w:val="28"/>
          <w:szCs w:val="28"/>
        </w:rPr>
        <w:t xml:space="preserve"> </w:t>
      </w:r>
    </w:p>
    <w:p w:rsidR="005250FB" w:rsidRDefault="005250FB" w:rsidP="003E34AE">
      <w:pPr>
        <w:rPr>
          <w:sz w:val="28"/>
        </w:rPr>
      </w:pPr>
    </w:p>
    <w:sectPr w:rsidR="005250FB" w:rsidSect="00326A46">
      <w:pgSz w:w="16840" w:h="11907" w:orient="landscape"/>
      <w:pgMar w:top="851" w:right="1134" w:bottom="567" w:left="709"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C4D" w:rsidRDefault="00160C4D">
      <w:r>
        <w:separator/>
      </w:r>
    </w:p>
  </w:endnote>
  <w:endnote w:type="continuationSeparator" w:id="0">
    <w:p w:rsidR="00160C4D" w:rsidRDefault="0016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Garamond">
    <w:panose1 w:val="02020502050306020203"/>
    <w:charset w:val="00"/>
    <w:family w:val="roman"/>
    <w:pitch w:val="variable"/>
    <w:sig w:usb0="00000003" w:usb1="00000000" w:usb2="00000000" w:usb3="00000000" w:csb0="00000001" w:csb1="00000000"/>
  </w:font>
  <w:font w:name="DejaVu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749" w:rsidRDefault="00836749"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36749" w:rsidRDefault="0083674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749" w:rsidRDefault="00836749"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C549AD">
      <w:rPr>
        <w:rStyle w:val="ab"/>
        <w:noProof/>
      </w:rPr>
      <w:t>40</w:t>
    </w:r>
    <w:r>
      <w:rPr>
        <w:rStyle w:val="ab"/>
      </w:rPr>
      <w:fldChar w:fldCharType="end"/>
    </w:r>
  </w:p>
  <w:p w:rsidR="00836749" w:rsidRPr="00476995" w:rsidRDefault="00836749" w:rsidP="00376A3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C4D" w:rsidRDefault="00160C4D">
      <w:r>
        <w:separator/>
      </w:r>
    </w:p>
  </w:footnote>
  <w:footnote w:type="continuationSeparator" w:id="0">
    <w:p w:rsidR="00160C4D" w:rsidRDefault="00160C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5973F5"/>
    <w:multiLevelType w:val="multilevel"/>
    <w:tmpl w:val="7B38B5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60237"/>
    <w:multiLevelType w:val="hybridMultilevel"/>
    <w:tmpl w:val="44FE392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6363AD7"/>
    <w:multiLevelType w:val="multilevel"/>
    <w:tmpl w:val="08D080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DB56D0"/>
    <w:multiLevelType w:val="multilevel"/>
    <w:tmpl w:val="7B5E62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DA0805"/>
    <w:multiLevelType w:val="multilevel"/>
    <w:tmpl w:val="9AFE7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5A4256"/>
    <w:multiLevelType w:val="multilevel"/>
    <w:tmpl w:val="307698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001365"/>
    <w:multiLevelType w:val="multilevel"/>
    <w:tmpl w:val="872880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B341ED"/>
    <w:multiLevelType w:val="hybridMultilevel"/>
    <w:tmpl w:val="A7249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9F42E9"/>
    <w:multiLevelType w:val="multilevel"/>
    <w:tmpl w:val="5CBC1D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11" w15:restartNumberingAfterBreak="0">
    <w:nsid w:val="52357C76"/>
    <w:multiLevelType w:val="multilevel"/>
    <w:tmpl w:val="2ECA59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130382"/>
    <w:multiLevelType w:val="multilevel"/>
    <w:tmpl w:val="65C6B5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25063C"/>
    <w:multiLevelType w:val="hybridMultilevel"/>
    <w:tmpl w:val="99060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AB01D66"/>
    <w:multiLevelType w:val="multilevel"/>
    <w:tmpl w:val="382E9F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133D27"/>
    <w:multiLevelType w:val="multilevel"/>
    <w:tmpl w:val="8F46D4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FB0AA2"/>
    <w:multiLevelType w:val="hybridMultilevel"/>
    <w:tmpl w:val="2CE22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0526EA"/>
    <w:multiLevelType w:val="multilevel"/>
    <w:tmpl w:val="3EF6DB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684BC1"/>
    <w:multiLevelType w:val="multilevel"/>
    <w:tmpl w:val="BAC6D9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E731B6"/>
    <w:multiLevelType w:val="multilevel"/>
    <w:tmpl w:val="9A4A9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2"/>
  </w:num>
  <w:num w:numId="4">
    <w:abstractNumId w:val="5"/>
  </w:num>
  <w:num w:numId="5">
    <w:abstractNumId w:val="17"/>
  </w:num>
  <w:num w:numId="6">
    <w:abstractNumId w:val="8"/>
  </w:num>
  <w:num w:numId="7">
    <w:abstractNumId w:val="2"/>
  </w:num>
  <w:num w:numId="8">
    <w:abstractNumId w:val="15"/>
  </w:num>
  <w:num w:numId="9">
    <w:abstractNumId w:val="4"/>
  </w:num>
  <w:num w:numId="10">
    <w:abstractNumId w:val="11"/>
  </w:num>
  <w:num w:numId="11">
    <w:abstractNumId w:val="7"/>
  </w:num>
  <w:num w:numId="12">
    <w:abstractNumId w:val="19"/>
  </w:num>
  <w:num w:numId="13">
    <w:abstractNumId w:val="1"/>
  </w:num>
  <w:num w:numId="14">
    <w:abstractNumId w:val="14"/>
  </w:num>
  <w:num w:numId="15">
    <w:abstractNumId w:val="6"/>
  </w:num>
  <w:num w:numId="16">
    <w:abstractNumId w:val="3"/>
  </w:num>
  <w:num w:numId="17">
    <w:abstractNumId w:val="9"/>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E1"/>
    <w:rsid w:val="00006EBE"/>
    <w:rsid w:val="00010D41"/>
    <w:rsid w:val="00013705"/>
    <w:rsid w:val="00020628"/>
    <w:rsid w:val="000224A3"/>
    <w:rsid w:val="00022876"/>
    <w:rsid w:val="0002418B"/>
    <w:rsid w:val="00024A5B"/>
    <w:rsid w:val="00027864"/>
    <w:rsid w:val="00032CE0"/>
    <w:rsid w:val="00036F65"/>
    <w:rsid w:val="00036F6D"/>
    <w:rsid w:val="00044246"/>
    <w:rsid w:val="00044429"/>
    <w:rsid w:val="00046CB1"/>
    <w:rsid w:val="00047ED3"/>
    <w:rsid w:val="00050C68"/>
    <w:rsid w:val="0005372C"/>
    <w:rsid w:val="00054D8B"/>
    <w:rsid w:val="000559D5"/>
    <w:rsid w:val="00060F3C"/>
    <w:rsid w:val="000727C0"/>
    <w:rsid w:val="000808D6"/>
    <w:rsid w:val="000862C5"/>
    <w:rsid w:val="000945ED"/>
    <w:rsid w:val="000A4EC7"/>
    <w:rsid w:val="000A726F"/>
    <w:rsid w:val="000B3D83"/>
    <w:rsid w:val="000B4002"/>
    <w:rsid w:val="000B6444"/>
    <w:rsid w:val="000B66C7"/>
    <w:rsid w:val="000B6C51"/>
    <w:rsid w:val="000C0F42"/>
    <w:rsid w:val="000C11C1"/>
    <w:rsid w:val="000C2600"/>
    <w:rsid w:val="000C430D"/>
    <w:rsid w:val="000D1C7F"/>
    <w:rsid w:val="000D2D7F"/>
    <w:rsid w:val="000E0A5B"/>
    <w:rsid w:val="000E1E01"/>
    <w:rsid w:val="000E212D"/>
    <w:rsid w:val="000E7EB5"/>
    <w:rsid w:val="000F290F"/>
    <w:rsid w:val="000F2B40"/>
    <w:rsid w:val="000F5B6A"/>
    <w:rsid w:val="00102FE8"/>
    <w:rsid w:val="00104E0D"/>
    <w:rsid w:val="0010504A"/>
    <w:rsid w:val="0010549D"/>
    <w:rsid w:val="00112AE4"/>
    <w:rsid w:val="00114267"/>
    <w:rsid w:val="00114849"/>
    <w:rsid w:val="00116BFA"/>
    <w:rsid w:val="00124B46"/>
    <w:rsid w:val="00125DE3"/>
    <w:rsid w:val="001276BD"/>
    <w:rsid w:val="001277C2"/>
    <w:rsid w:val="0013038F"/>
    <w:rsid w:val="0014029F"/>
    <w:rsid w:val="00147C47"/>
    <w:rsid w:val="00153B21"/>
    <w:rsid w:val="00155D0C"/>
    <w:rsid w:val="001579B2"/>
    <w:rsid w:val="00160C4D"/>
    <w:rsid w:val="0018078D"/>
    <w:rsid w:val="00181643"/>
    <w:rsid w:val="00184DA4"/>
    <w:rsid w:val="00185A2C"/>
    <w:rsid w:val="001866AC"/>
    <w:rsid w:val="001876FE"/>
    <w:rsid w:val="001910CB"/>
    <w:rsid w:val="00194347"/>
    <w:rsid w:val="001946AC"/>
    <w:rsid w:val="00195ED0"/>
    <w:rsid w:val="001977C2"/>
    <w:rsid w:val="001A1E77"/>
    <w:rsid w:val="001B0685"/>
    <w:rsid w:val="001B06A9"/>
    <w:rsid w:val="001B145C"/>
    <w:rsid w:val="001B168C"/>
    <w:rsid w:val="001B2D1C"/>
    <w:rsid w:val="001B6E88"/>
    <w:rsid w:val="001B7CA3"/>
    <w:rsid w:val="001C1D98"/>
    <w:rsid w:val="001C4E8B"/>
    <w:rsid w:val="001D2690"/>
    <w:rsid w:val="001D493D"/>
    <w:rsid w:val="001D5B5C"/>
    <w:rsid w:val="001E7E12"/>
    <w:rsid w:val="001F07D7"/>
    <w:rsid w:val="001F4BE3"/>
    <w:rsid w:val="001F6D02"/>
    <w:rsid w:val="001F71EA"/>
    <w:rsid w:val="00200E22"/>
    <w:rsid w:val="0020210B"/>
    <w:rsid w:val="00205F44"/>
    <w:rsid w:val="00206429"/>
    <w:rsid w:val="002149B8"/>
    <w:rsid w:val="002201C8"/>
    <w:rsid w:val="00225750"/>
    <w:rsid w:val="002278F0"/>
    <w:rsid w:val="002310B7"/>
    <w:rsid w:val="0023431D"/>
    <w:rsid w:val="00236487"/>
    <w:rsid w:val="00243B99"/>
    <w:rsid w:val="002504E8"/>
    <w:rsid w:val="00251160"/>
    <w:rsid w:val="002519EE"/>
    <w:rsid w:val="0025277C"/>
    <w:rsid w:val="00254382"/>
    <w:rsid w:val="00261D93"/>
    <w:rsid w:val="0026250F"/>
    <w:rsid w:val="00267E4F"/>
    <w:rsid w:val="0027031E"/>
    <w:rsid w:val="00277DF0"/>
    <w:rsid w:val="0028105C"/>
    <w:rsid w:val="00284DC9"/>
    <w:rsid w:val="0028703B"/>
    <w:rsid w:val="00287913"/>
    <w:rsid w:val="002909BF"/>
    <w:rsid w:val="00292771"/>
    <w:rsid w:val="0029668B"/>
    <w:rsid w:val="002A2062"/>
    <w:rsid w:val="002A31A1"/>
    <w:rsid w:val="002A4A15"/>
    <w:rsid w:val="002B229F"/>
    <w:rsid w:val="002B4C2C"/>
    <w:rsid w:val="002B502C"/>
    <w:rsid w:val="002B6527"/>
    <w:rsid w:val="002C0109"/>
    <w:rsid w:val="002C135C"/>
    <w:rsid w:val="002C1579"/>
    <w:rsid w:val="002C2365"/>
    <w:rsid w:val="002C5E60"/>
    <w:rsid w:val="002D2E2D"/>
    <w:rsid w:val="002D3114"/>
    <w:rsid w:val="002D3935"/>
    <w:rsid w:val="002E10F5"/>
    <w:rsid w:val="002E65D5"/>
    <w:rsid w:val="002E6970"/>
    <w:rsid w:val="002F075F"/>
    <w:rsid w:val="002F14CB"/>
    <w:rsid w:val="002F5383"/>
    <w:rsid w:val="002F63E3"/>
    <w:rsid w:val="002F74D7"/>
    <w:rsid w:val="003001E1"/>
    <w:rsid w:val="0030124B"/>
    <w:rsid w:val="003049D4"/>
    <w:rsid w:val="00305CFE"/>
    <w:rsid w:val="00307832"/>
    <w:rsid w:val="00313D3A"/>
    <w:rsid w:val="00315BBC"/>
    <w:rsid w:val="00316F04"/>
    <w:rsid w:val="00317D03"/>
    <w:rsid w:val="0032322E"/>
    <w:rsid w:val="00323F05"/>
    <w:rsid w:val="00324A1D"/>
    <w:rsid w:val="00326A46"/>
    <w:rsid w:val="0033187E"/>
    <w:rsid w:val="0034066F"/>
    <w:rsid w:val="00340831"/>
    <w:rsid w:val="003412E5"/>
    <w:rsid w:val="00341FC1"/>
    <w:rsid w:val="0035511E"/>
    <w:rsid w:val="0036195F"/>
    <w:rsid w:val="00366CF3"/>
    <w:rsid w:val="0037040B"/>
    <w:rsid w:val="00370644"/>
    <w:rsid w:val="00370C74"/>
    <w:rsid w:val="00374965"/>
    <w:rsid w:val="00376A38"/>
    <w:rsid w:val="003921D8"/>
    <w:rsid w:val="0039423F"/>
    <w:rsid w:val="003A0576"/>
    <w:rsid w:val="003A0939"/>
    <w:rsid w:val="003A3829"/>
    <w:rsid w:val="003A3D39"/>
    <w:rsid w:val="003A3EE8"/>
    <w:rsid w:val="003B0D80"/>
    <w:rsid w:val="003B1CD1"/>
    <w:rsid w:val="003B2193"/>
    <w:rsid w:val="003B3E29"/>
    <w:rsid w:val="003B6F3E"/>
    <w:rsid w:val="003B7F40"/>
    <w:rsid w:val="003D032F"/>
    <w:rsid w:val="003D3356"/>
    <w:rsid w:val="003D4F50"/>
    <w:rsid w:val="003D6A75"/>
    <w:rsid w:val="003D6B8E"/>
    <w:rsid w:val="003E34AE"/>
    <w:rsid w:val="003E5C89"/>
    <w:rsid w:val="003F3ECC"/>
    <w:rsid w:val="003F5676"/>
    <w:rsid w:val="00404F66"/>
    <w:rsid w:val="004052C4"/>
    <w:rsid w:val="00407B71"/>
    <w:rsid w:val="00425061"/>
    <w:rsid w:val="00434A75"/>
    <w:rsid w:val="0043587B"/>
    <w:rsid w:val="0043686A"/>
    <w:rsid w:val="00441069"/>
    <w:rsid w:val="00441BC7"/>
    <w:rsid w:val="00444636"/>
    <w:rsid w:val="00453869"/>
    <w:rsid w:val="00455CB7"/>
    <w:rsid w:val="00455EC1"/>
    <w:rsid w:val="00456A78"/>
    <w:rsid w:val="0045708B"/>
    <w:rsid w:val="004603ED"/>
    <w:rsid w:val="00464066"/>
    <w:rsid w:val="0046414A"/>
    <w:rsid w:val="0046763A"/>
    <w:rsid w:val="004707EE"/>
    <w:rsid w:val="004711EC"/>
    <w:rsid w:val="00471A29"/>
    <w:rsid w:val="004731C6"/>
    <w:rsid w:val="00480BC7"/>
    <w:rsid w:val="004822F1"/>
    <w:rsid w:val="00484B0C"/>
    <w:rsid w:val="004871AA"/>
    <w:rsid w:val="004A0BC9"/>
    <w:rsid w:val="004A5AE1"/>
    <w:rsid w:val="004A60FA"/>
    <w:rsid w:val="004B0FFB"/>
    <w:rsid w:val="004B6A5C"/>
    <w:rsid w:val="004C0A83"/>
    <w:rsid w:val="004C0CC8"/>
    <w:rsid w:val="004D07B1"/>
    <w:rsid w:val="004D4F25"/>
    <w:rsid w:val="004D5E3A"/>
    <w:rsid w:val="004E14EA"/>
    <w:rsid w:val="004E28D1"/>
    <w:rsid w:val="004E29FE"/>
    <w:rsid w:val="004E78FD"/>
    <w:rsid w:val="004F041E"/>
    <w:rsid w:val="004F4E60"/>
    <w:rsid w:val="004F7011"/>
    <w:rsid w:val="00503042"/>
    <w:rsid w:val="00505DA9"/>
    <w:rsid w:val="005061DF"/>
    <w:rsid w:val="005064A5"/>
    <w:rsid w:val="005133DF"/>
    <w:rsid w:val="00515D9C"/>
    <w:rsid w:val="005250FB"/>
    <w:rsid w:val="0052712E"/>
    <w:rsid w:val="00527B8A"/>
    <w:rsid w:val="005312BD"/>
    <w:rsid w:val="00531FBD"/>
    <w:rsid w:val="0053366A"/>
    <w:rsid w:val="00544B0B"/>
    <w:rsid w:val="005464F8"/>
    <w:rsid w:val="00546600"/>
    <w:rsid w:val="005513F7"/>
    <w:rsid w:val="0055571A"/>
    <w:rsid w:val="00555B7A"/>
    <w:rsid w:val="00555ED5"/>
    <w:rsid w:val="00560097"/>
    <w:rsid w:val="00560E37"/>
    <w:rsid w:val="00561C96"/>
    <w:rsid w:val="005636BE"/>
    <w:rsid w:val="0056476D"/>
    <w:rsid w:val="00583986"/>
    <w:rsid w:val="00584711"/>
    <w:rsid w:val="00587BF6"/>
    <w:rsid w:val="00597365"/>
    <w:rsid w:val="0059778A"/>
    <w:rsid w:val="005A12EC"/>
    <w:rsid w:val="005A2591"/>
    <w:rsid w:val="005A27D4"/>
    <w:rsid w:val="005A4FF9"/>
    <w:rsid w:val="005A5188"/>
    <w:rsid w:val="005C32C7"/>
    <w:rsid w:val="005C4F11"/>
    <w:rsid w:val="005C5FF3"/>
    <w:rsid w:val="005E1039"/>
    <w:rsid w:val="005E1CE0"/>
    <w:rsid w:val="005E62DC"/>
    <w:rsid w:val="005F11CA"/>
    <w:rsid w:val="005F2B64"/>
    <w:rsid w:val="005F629C"/>
    <w:rsid w:val="005F78EC"/>
    <w:rsid w:val="00611679"/>
    <w:rsid w:val="00612F1E"/>
    <w:rsid w:val="00613D7D"/>
    <w:rsid w:val="00615FA8"/>
    <w:rsid w:val="006172D1"/>
    <w:rsid w:val="0062483C"/>
    <w:rsid w:val="00624EE4"/>
    <w:rsid w:val="006269AC"/>
    <w:rsid w:val="00631AE5"/>
    <w:rsid w:val="00640B1D"/>
    <w:rsid w:val="00641F0D"/>
    <w:rsid w:val="006449ED"/>
    <w:rsid w:val="00653012"/>
    <w:rsid w:val="0065350D"/>
    <w:rsid w:val="00655323"/>
    <w:rsid w:val="006564DB"/>
    <w:rsid w:val="0065693E"/>
    <w:rsid w:val="00660EE3"/>
    <w:rsid w:val="00665087"/>
    <w:rsid w:val="00665326"/>
    <w:rsid w:val="0066730E"/>
    <w:rsid w:val="006703AB"/>
    <w:rsid w:val="00676B57"/>
    <w:rsid w:val="006779E1"/>
    <w:rsid w:val="00677EB3"/>
    <w:rsid w:val="00681659"/>
    <w:rsid w:val="006826DE"/>
    <w:rsid w:val="0068382D"/>
    <w:rsid w:val="006A42B6"/>
    <w:rsid w:val="006A66F6"/>
    <w:rsid w:val="006B2E58"/>
    <w:rsid w:val="006B4EFB"/>
    <w:rsid w:val="006B715B"/>
    <w:rsid w:val="006C23EF"/>
    <w:rsid w:val="006C6A20"/>
    <w:rsid w:val="006D3E29"/>
    <w:rsid w:val="006E143C"/>
    <w:rsid w:val="006E44CA"/>
    <w:rsid w:val="006E5297"/>
    <w:rsid w:val="006E67A7"/>
    <w:rsid w:val="006E6EA9"/>
    <w:rsid w:val="006F2E8C"/>
    <w:rsid w:val="006F43C1"/>
    <w:rsid w:val="006F5784"/>
    <w:rsid w:val="00700BEF"/>
    <w:rsid w:val="007078B0"/>
    <w:rsid w:val="007120F8"/>
    <w:rsid w:val="00713B58"/>
    <w:rsid w:val="00715D90"/>
    <w:rsid w:val="00716D56"/>
    <w:rsid w:val="007213F1"/>
    <w:rsid w:val="007219F0"/>
    <w:rsid w:val="007226FF"/>
    <w:rsid w:val="0073203F"/>
    <w:rsid w:val="00736E02"/>
    <w:rsid w:val="00742558"/>
    <w:rsid w:val="00744F56"/>
    <w:rsid w:val="007463DA"/>
    <w:rsid w:val="00747A45"/>
    <w:rsid w:val="00750925"/>
    <w:rsid w:val="0075534C"/>
    <w:rsid w:val="00763B3D"/>
    <w:rsid w:val="0076423F"/>
    <w:rsid w:val="007666A6"/>
    <w:rsid w:val="00770BF3"/>
    <w:rsid w:val="007730B1"/>
    <w:rsid w:val="00773DCA"/>
    <w:rsid w:val="00774697"/>
    <w:rsid w:val="00782222"/>
    <w:rsid w:val="007909A4"/>
    <w:rsid w:val="007936ED"/>
    <w:rsid w:val="007956EF"/>
    <w:rsid w:val="007967EE"/>
    <w:rsid w:val="00797DD2"/>
    <w:rsid w:val="007A0E1A"/>
    <w:rsid w:val="007A7824"/>
    <w:rsid w:val="007B0C91"/>
    <w:rsid w:val="007B3EDF"/>
    <w:rsid w:val="007B6388"/>
    <w:rsid w:val="007B6B19"/>
    <w:rsid w:val="007B7266"/>
    <w:rsid w:val="007C0A5F"/>
    <w:rsid w:val="007D797D"/>
    <w:rsid w:val="007E0B23"/>
    <w:rsid w:val="007E1B4D"/>
    <w:rsid w:val="007E1E4D"/>
    <w:rsid w:val="007E7789"/>
    <w:rsid w:val="007F397F"/>
    <w:rsid w:val="007F6319"/>
    <w:rsid w:val="00803AC7"/>
    <w:rsid w:val="00803F3C"/>
    <w:rsid w:val="00804BF2"/>
    <w:rsid w:val="00804CFE"/>
    <w:rsid w:val="00811C94"/>
    <w:rsid w:val="00811CF1"/>
    <w:rsid w:val="00813A81"/>
    <w:rsid w:val="00814117"/>
    <w:rsid w:val="00822D79"/>
    <w:rsid w:val="0082582B"/>
    <w:rsid w:val="00830235"/>
    <w:rsid w:val="0083255E"/>
    <w:rsid w:val="00834551"/>
    <w:rsid w:val="00836749"/>
    <w:rsid w:val="008438D7"/>
    <w:rsid w:val="00845446"/>
    <w:rsid w:val="00851664"/>
    <w:rsid w:val="008519B2"/>
    <w:rsid w:val="00852F43"/>
    <w:rsid w:val="008563F0"/>
    <w:rsid w:val="00857E78"/>
    <w:rsid w:val="00860E5A"/>
    <w:rsid w:val="008627EF"/>
    <w:rsid w:val="00863356"/>
    <w:rsid w:val="0086467C"/>
    <w:rsid w:val="00867AB6"/>
    <w:rsid w:val="00872438"/>
    <w:rsid w:val="008746A4"/>
    <w:rsid w:val="0087668E"/>
    <w:rsid w:val="00877A75"/>
    <w:rsid w:val="00881654"/>
    <w:rsid w:val="00886907"/>
    <w:rsid w:val="008874BB"/>
    <w:rsid w:val="00890F6B"/>
    <w:rsid w:val="00891728"/>
    <w:rsid w:val="00893D18"/>
    <w:rsid w:val="008A0ED1"/>
    <w:rsid w:val="008A2630"/>
    <w:rsid w:val="008A26EE"/>
    <w:rsid w:val="008A7E81"/>
    <w:rsid w:val="008B1A82"/>
    <w:rsid w:val="008B2615"/>
    <w:rsid w:val="008B6AD3"/>
    <w:rsid w:val="008C726F"/>
    <w:rsid w:val="008D007D"/>
    <w:rsid w:val="008D0C04"/>
    <w:rsid w:val="008E4D4B"/>
    <w:rsid w:val="008E58D1"/>
    <w:rsid w:val="008F56EE"/>
    <w:rsid w:val="008F615D"/>
    <w:rsid w:val="00907D4F"/>
    <w:rsid w:val="00910044"/>
    <w:rsid w:val="009122B1"/>
    <w:rsid w:val="00912C65"/>
    <w:rsid w:val="00913129"/>
    <w:rsid w:val="00913BE1"/>
    <w:rsid w:val="00914202"/>
    <w:rsid w:val="0091424A"/>
    <w:rsid w:val="00917C70"/>
    <w:rsid w:val="00921637"/>
    <w:rsid w:val="009228DF"/>
    <w:rsid w:val="00924E84"/>
    <w:rsid w:val="009356C5"/>
    <w:rsid w:val="00935FB8"/>
    <w:rsid w:val="009413A8"/>
    <w:rsid w:val="00942814"/>
    <w:rsid w:val="009447D3"/>
    <w:rsid w:val="0094584C"/>
    <w:rsid w:val="00945B52"/>
    <w:rsid w:val="00947FCC"/>
    <w:rsid w:val="009514CB"/>
    <w:rsid w:val="009545CE"/>
    <w:rsid w:val="009607C4"/>
    <w:rsid w:val="00960984"/>
    <w:rsid w:val="00962A18"/>
    <w:rsid w:val="00965110"/>
    <w:rsid w:val="009753CC"/>
    <w:rsid w:val="00975976"/>
    <w:rsid w:val="00985A10"/>
    <w:rsid w:val="009860A5"/>
    <w:rsid w:val="00986C3D"/>
    <w:rsid w:val="00987860"/>
    <w:rsid w:val="0099234F"/>
    <w:rsid w:val="00992BF4"/>
    <w:rsid w:val="00992E35"/>
    <w:rsid w:val="00994770"/>
    <w:rsid w:val="00997208"/>
    <w:rsid w:val="009A6016"/>
    <w:rsid w:val="009B1F48"/>
    <w:rsid w:val="009B1FE1"/>
    <w:rsid w:val="009B46A7"/>
    <w:rsid w:val="009C4344"/>
    <w:rsid w:val="009C63F4"/>
    <w:rsid w:val="009E3BFC"/>
    <w:rsid w:val="009E48AC"/>
    <w:rsid w:val="009F5D59"/>
    <w:rsid w:val="009F6423"/>
    <w:rsid w:val="009F765B"/>
    <w:rsid w:val="00A00C58"/>
    <w:rsid w:val="00A01DC3"/>
    <w:rsid w:val="00A025C2"/>
    <w:rsid w:val="00A061D7"/>
    <w:rsid w:val="00A062F5"/>
    <w:rsid w:val="00A1357F"/>
    <w:rsid w:val="00A14B46"/>
    <w:rsid w:val="00A2136A"/>
    <w:rsid w:val="00A23731"/>
    <w:rsid w:val="00A30E81"/>
    <w:rsid w:val="00A34804"/>
    <w:rsid w:val="00A411D2"/>
    <w:rsid w:val="00A4554C"/>
    <w:rsid w:val="00A456D8"/>
    <w:rsid w:val="00A47A4A"/>
    <w:rsid w:val="00A566F3"/>
    <w:rsid w:val="00A5676C"/>
    <w:rsid w:val="00A5727B"/>
    <w:rsid w:val="00A60C5A"/>
    <w:rsid w:val="00A6579E"/>
    <w:rsid w:val="00A660F2"/>
    <w:rsid w:val="00A673F6"/>
    <w:rsid w:val="00A67B50"/>
    <w:rsid w:val="00A756B0"/>
    <w:rsid w:val="00A768BC"/>
    <w:rsid w:val="00A80080"/>
    <w:rsid w:val="00A80209"/>
    <w:rsid w:val="00A81F42"/>
    <w:rsid w:val="00A85387"/>
    <w:rsid w:val="00A85597"/>
    <w:rsid w:val="00A8744E"/>
    <w:rsid w:val="00A941CF"/>
    <w:rsid w:val="00AA303C"/>
    <w:rsid w:val="00AA73C9"/>
    <w:rsid w:val="00AB1AC3"/>
    <w:rsid w:val="00AB5490"/>
    <w:rsid w:val="00AB7171"/>
    <w:rsid w:val="00AC0680"/>
    <w:rsid w:val="00AD35B9"/>
    <w:rsid w:val="00AD37CD"/>
    <w:rsid w:val="00AD66B9"/>
    <w:rsid w:val="00AE0C31"/>
    <w:rsid w:val="00AE2601"/>
    <w:rsid w:val="00AE4F5E"/>
    <w:rsid w:val="00AF0117"/>
    <w:rsid w:val="00AF24B3"/>
    <w:rsid w:val="00AF40ED"/>
    <w:rsid w:val="00B00BF4"/>
    <w:rsid w:val="00B05487"/>
    <w:rsid w:val="00B0711E"/>
    <w:rsid w:val="00B139A0"/>
    <w:rsid w:val="00B158AF"/>
    <w:rsid w:val="00B22E4E"/>
    <w:rsid w:val="00B22F6A"/>
    <w:rsid w:val="00B31114"/>
    <w:rsid w:val="00B33859"/>
    <w:rsid w:val="00B349A7"/>
    <w:rsid w:val="00B35935"/>
    <w:rsid w:val="00B372A5"/>
    <w:rsid w:val="00B37E63"/>
    <w:rsid w:val="00B41FE4"/>
    <w:rsid w:val="00B42446"/>
    <w:rsid w:val="00B444A2"/>
    <w:rsid w:val="00B4589E"/>
    <w:rsid w:val="00B45CED"/>
    <w:rsid w:val="00B515F0"/>
    <w:rsid w:val="00B5236D"/>
    <w:rsid w:val="00B609F9"/>
    <w:rsid w:val="00B62CFB"/>
    <w:rsid w:val="00B6721B"/>
    <w:rsid w:val="00B67A3A"/>
    <w:rsid w:val="00B72D61"/>
    <w:rsid w:val="00B72DFF"/>
    <w:rsid w:val="00B745AC"/>
    <w:rsid w:val="00B74BCC"/>
    <w:rsid w:val="00B8231A"/>
    <w:rsid w:val="00B8581B"/>
    <w:rsid w:val="00B93218"/>
    <w:rsid w:val="00B9439A"/>
    <w:rsid w:val="00B9753A"/>
    <w:rsid w:val="00BA3942"/>
    <w:rsid w:val="00BA4CA2"/>
    <w:rsid w:val="00BA54BC"/>
    <w:rsid w:val="00BA6757"/>
    <w:rsid w:val="00BB55C0"/>
    <w:rsid w:val="00BC0920"/>
    <w:rsid w:val="00BC404E"/>
    <w:rsid w:val="00BC6A71"/>
    <w:rsid w:val="00BC7745"/>
    <w:rsid w:val="00BD3546"/>
    <w:rsid w:val="00BD62F8"/>
    <w:rsid w:val="00BD71D8"/>
    <w:rsid w:val="00BE0702"/>
    <w:rsid w:val="00BE175B"/>
    <w:rsid w:val="00BE4B9A"/>
    <w:rsid w:val="00BE5D1E"/>
    <w:rsid w:val="00BE6B57"/>
    <w:rsid w:val="00BF0CBB"/>
    <w:rsid w:val="00BF39F0"/>
    <w:rsid w:val="00BF6C79"/>
    <w:rsid w:val="00BF7293"/>
    <w:rsid w:val="00C076A4"/>
    <w:rsid w:val="00C11FDF"/>
    <w:rsid w:val="00C175A4"/>
    <w:rsid w:val="00C21EFE"/>
    <w:rsid w:val="00C270F7"/>
    <w:rsid w:val="00C33C5E"/>
    <w:rsid w:val="00C40AC5"/>
    <w:rsid w:val="00C46BB8"/>
    <w:rsid w:val="00C517F3"/>
    <w:rsid w:val="00C53C46"/>
    <w:rsid w:val="00C549AD"/>
    <w:rsid w:val="00C565FF"/>
    <w:rsid w:val="00C572C4"/>
    <w:rsid w:val="00C6353F"/>
    <w:rsid w:val="00C731BB"/>
    <w:rsid w:val="00C77FFE"/>
    <w:rsid w:val="00C90973"/>
    <w:rsid w:val="00C91408"/>
    <w:rsid w:val="00CA151C"/>
    <w:rsid w:val="00CA7B09"/>
    <w:rsid w:val="00CB16D4"/>
    <w:rsid w:val="00CB1900"/>
    <w:rsid w:val="00CB43C1"/>
    <w:rsid w:val="00CB5041"/>
    <w:rsid w:val="00CC2334"/>
    <w:rsid w:val="00CC7398"/>
    <w:rsid w:val="00CC7EE2"/>
    <w:rsid w:val="00CD077D"/>
    <w:rsid w:val="00CD3EF3"/>
    <w:rsid w:val="00CD42C3"/>
    <w:rsid w:val="00CE090E"/>
    <w:rsid w:val="00CE481E"/>
    <w:rsid w:val="00CE4831"/>
    <w:rsid w:val="00CE5183"/>
    <w:rsid w:val="00CE6969"/>
    <w:rsid w:val="00CF03F4"/>
    <w:rsid w:val="00CF0BB8"/>
    <w:rsid w:val="00CF403F"/>
    <w:rsid w:val="00D00358"/>
    <w:rsid w:val="00D03D2C"/>
    <w:rsid w:val="00D057BC"/>
    <w:rsid w:val="00D05FA9"/>
    <w:rsid w:val="00D07880"/>
    <w:rsid w:val="00D12100"/>
    <w:rsid w:val="00D13E83"/>
    <w:rsid w:val="00D26827"/>
    <w:rsid w:val="00D3433C"/>
    <w:rsid w:val="00D344D7"/>
    <w:rsid w:val="00D34B5C"/>
    <w:rsid w:val="00D352F2"/>
    <w:rsid w:val="00D35C3D"/>
    <w:rsid w:val="00D36BE1"/>
    <w:rsid w:val="00D404A7"/>
    <w:rsid w:val="00D51D36"/>
    <w:rsid w:val="00D62810"/>
    <w:rsid w:val="00D704E9"/>
    <w:rsid w:val="00D73323"/>
    <w:rsid w:val="00D835B3"/>
    <w:rsid w:val="00D9061A"/>
    <w:rsid w:val="00D91C3E"/>
    <w:rsid w:val="00D97668"/>
    <w:rsid w:val="00DA3835"/>
    <w:rsid w:val="00DA41FF"/>
    <w:rsid w:val="00DA63A3"/>
    <w:rsid w:val="00DA692C"/>
    <w:rsid w:val="00DB05E2"/>
    <w:rsid w:val="00DB2D77"/>
    <w:rsid w:val="00DB4D6B"/>
    <w:rsid w:val="00DB5E04"/>
    <w:rsid w:val="00DC2302"/>
    <w:rsid w:val="00DC40EB"/>
    <w:rsid w:val="00DC589F"/>
    <w:rsid w:val="00DD08A3"/>
    <w:rsid w:val="00DD2826"/>
    <w:rsid w:val="00DD2B19"/>
    <w:rsid w:val="00DD7615"/>
    <w:rsid w:val="00DE2564"/>
    <w:rsid w:val="00DE2AE1"/>
    <w:rsid w:val="00DE50C1"/>
    <w:rsid w:val="00DF2416"/>
    <w:rsid w:val="00DF4A8F"/>
    <w:rsid w:val="00E01070"/>
    <w:rsid w:val="00E04378"/>
    <w:rsid w:val="00E070D5"/>
    <w:rsid w:val="00E13654"/>
    <w:rsid w:val="00E138E0"/>
    <w:rsid w:val="00E15DCC"/>
    <w:rsid w:val="00E16CB4"/>
    <w:rsid w:val="00E27656"/>
    <w:rsid w:val="00E3094B"/>
    <w:rsid w:val="00E3132E"/>
    <w:rsid w:val="00E36EA0"/>
    <w:rsid w:val="00E37068"/>
    <w:rsid w:val="00E37AE2"/>
    <w:rsid w:val="00E4284F"/>
    <w:rsid w:val="00E46259"/>
    <w:rsid w:val="00E51541"/>
    <w:rsid w:val="00E6053F"/>
    <w:rsid w:val="00E60E44"/>
    <w:rsid w:val="00E60EAC"/>
    <w:rsid w:val="00E61498"/>
    <w:rsid w:val="00E61F30"/>
    <w:rsid w:val="00E657E1"/>
    <w:rsid w:val="00E67DF0"/>
    <w:rsid w:val="00E7274C"/>
    <w:rsid w:val="00E7282C"/>
    <w:rsid w:val="00E73340"/>
    <w:rsid w:val="00E73F5E"/>
    <w:rsid w:val="00E74E00"/>
    <w:rsid w:val="00E75C57"/>
    <w:rsid w:val="00E76A4E"/>
    <w:rsid w:val="00E807A5"/>
    <w:rsid w:val="00E82B7C"/>
    <w:rsid w:val="00E86F85"/>
    <w:rsid w:val="00E92C2C"/>
    <w:rsid w:val="00E94118"/>
    <w:rsid w:val="00E9445B"/>
    <w:rsid w:val="00E9626F"/>
    <w:rsid w:val="00EA2902"/>
    <w:rsid w:val="00EA5614"/>
    <w:rsid w:val="00EB195C"/>
    <w:rsid w:val="00EB3159"/>
    <w:rsid w:val="00EB3D9F"/>
    <w:rsid w:val="00EB6941"/>
    <w:rsid w:val="00EC392E"/>
    <w:rsid w:val="00EC40AD"/>
    <w:rsid w:val="00EC620C"/>
    <w:rsid w:val="00ED0D61"/>
    <w:rsid w:val="00ED2B9C"/>
    <w:rsid w:val="00ED388A"/>
    <w:rsid w:val="00ED3D71"/>
    <w:rsid w:val="00ED4E73"/>
    <w:rsid w:val="00ED72D3"/>
    <w:rsid w:val="00EF1FE5"/>
    <w:rsid w:val="00EF29AB"/>
    <w:rsid w:val="00EF56AF"/>
    <w:rsid w:val="00EF5CB8"/>
    <w:rsid w:val="00EF716A"/>
    <w:rsid w:val="00F005CE"/>
    <w:rsid w:val="00F02C40"/>
    <w:rsid w:val="00F02CDC"/>
    <w:rsid w:val="00F14815"/>
    <w:rsid w:val="00F152A2"/>
    <w:rsid w:val="00F23CAC"/>
    <w:rsid w:val="00F24917"/>
    <w:rsid w:val="00F30D40"/>
    <w:rsid w:val="00F33734"/>
    <w:rsid w:val="00F410DF"/>
    <w:rsid w:val="00F430F7"/>
    <w:rsid w:val="00F53D40"/>
    <w:rsid w:val="00F53F32"/>
    <w:rsid w:val="00F5433C"/>
    <w:rsid w:val="00F55410"/>
    <w:rsid w:val="00F556DE"/>
    <w:rsid w:val="00F55A26"/>
    <w:rsid w:val="00F67F41"/>
    <w:rsid w:val="00F70CFF"/>
    <w:rsid w:val="00F72EE6"/>
    <w:rsid w:val="00F766CC"/>
    <w:rsid w:val="00F80432"/>
    <w:rsid w:val="00F8225E"/>
    <w:rsid w:val="00F86418"/>
    <w:rsid w:val="00F91300"/>
    <w:rsid w:val="00F9297B"/>
    <w:rsid w:val="00F94912"/>
    <w:rsid w:val="00F95A6C"/>
    <w:rsid w:val="00F975EC"/>
    <w:rsid w:val="00FA1F62"/>
    <w:rsid w:val="00FA6611"/>
    <w:rsid w:val="00FA67EF"/>
    <w:rsid w:val="00FA6989"/>
    <w:rsid w:val="00FA7794"/>
    <w:rsid w:val="00FB02F9"/>
    <w:rsid w:val="00FB0763"/>
    <w:rsid w:val="00FB71FC"/>
    <w:rsid w:val="00FC56EE"/>
    <w:rsid w:val="00FD1E26"/>
    <w:rsid w:val="00FD350A"/>
    <w:rsid w:val="00FD7BE9"/>
    <w:rsid w:val="00FE1CCB"/>
    <w:rsid w:val="00FF2E22"/>
    <w:rsid w:val="00FF5273"/>
    <w:rsid w:val="00FF7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80A0B0-0718-427F-BE3A-AB4CAECE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814"/>
  </w:style>
  <w:style w:type="paragraph" w:styleId="1">
    <w:name w:val="heading 1"/>
    <w:basedOn w:val="a"/>
    <w:next w:val="a"/>
    <w:link w:val="10"/>
    <w:qFormat/>
    <w:rsid w:val="00AF40ED"/>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36BE1"/>
    <w:pPr>
      <w:keepNext/>
      <w:ind w:left="709"/>
      <w:outlineLvl w:val="1"/>
    </w:pPr>
    <w:rPr>
      <w:sz w:val="28"/>
    </w:rPr>
  </w:style>
  <w:style w:type="paragraph" w:styleId="30">
    <w:name w:val="heading 3"/>
    <w:basedOn w:val="a"/>
    <w:next w:val="a"/>
    <w:link w:val="31"/>
    <w:uiPriority w:val="99"/>
    <w:qFormat/>
    <w:rsid w:val="00D36BE1"/>
    <w:pPr>
      <w:keepNext/>
      <w:spacing w:before="240" w:after="60" w:line="276" w:lineRule="auto"/>
      <w:outlineLvl w:val="2"/>
    </w:pPr>
    <w:rPr>
      <w:rFonts w:ascii="Arial" w:hAnsi="Arial" w:cs="Arial"/>
      <w:b/>
      <w:bCs/>
      <w:sz w:val="26"/>
      <w:szCs w:val="26"/>
      <w:lang w:eastAsia="en-US"/>
    </w:rPr>
  </w:style>
  <w:style w:type="paragraph" w:styleId="4">
    <w:name w:val="heading 4"/>
    <w:basedOn w:val="a"/>
    <w:next w:val="a"/>
    <w:link w:val="40"/>
    <w:uiPriority w:val="99"/>
    <w:qFormat/>
    <w:rsid w:val="00D36BE1"/>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AF40ED"/>
    <w:rPr>
      <w:sz w:val="28"/>
    </w:rPr>
  </w:style>
  <w:style w:type="paragraph" w:styleId="a5">
    <w:name w:val="Body Text Indent"/>
    <w:basedOn w:val="a"/>
    <w:link w:val="a6"/>
    <w:uiPriority w:val="99"/>
    <w:rsid w:val="00AF40ED"/>
    <w:pPr>
      <w:ind w:firstLine="709"/>
      <w:jc w:val="both"/>
    </w:pPr>
    <w:rPr>
      <w:sz w:val="28"/>
    </w:rPr>
  </w:style>
  <w:style w:type="paragraph" w:customStyle="1" w:styleId="Postan">
    <w:name w:val="Postan"/>
    <w:basedOn w:val="a"/>
    <w:uiPriority w:val="99"/>
    <w:rsid w:val="00AF40ED"/>
    <w:pPr>
      <w:jc w:val="center"/>
    </w:pPr>
    <w:rPr>
      <w:sz w:val="28"/>
    </w:rPr>
  </w:style>
  <w:style w:type="paragraph" w:styleId="a7">
    <w:name w:val="footer"/>
    <w:basedOn w:val="a"/>
    <w:link w:val="a8"/>
    <w:uiPriority w:val="99"/>
    <w:rsid w:val="00AF40ED"/>
    <w:pPr>
      <w:tabs>
        <w:tab w:val="center" w:pos="4153"/>
        <w:tab w:val="right" w:pos="8306"/>
      </w:tabs>
    </w:pPr>
  </w:style>
  <w:style w:type="paragraph" w:styleId="a9">
    <w:name w:val="header"/>
    <w:basedOn w:val="a"/>
    <w:link w:val="aa"/>
    <w:uiPriority w:val="99"/>
    <w:rsid w:val="00AF40ED"/>
    <w:pPr>
      <w:tabs>
        <w:tab w:val="center" w:pos="4153"/>
        <w:tab w:val="right" w:pos="8306"/>
      </w:tabs>
    </w:pPr>
  </w:style>
  <w:style w:type="character" w:styleId="ab">
    <w:name w:val="page number"/>
    <w:basedOn w:val="a0"/>
    <w:uiPriority w:val="99"/>
    <w:rsid w:val="00AF40ED"/>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uiPriority w:val="99"/>
    <w:rsid w:val="00D36BE1"/>
    <w:rPr>
      <w:sz w:val="28"/>
    </w:rPr>
  </w:style>
  <w:style w:type="character" w:customStyle="1" w:styleId="31">
    <w:name w:val="Заголовок 3 Знак"/>
    <w:basedOn w:val="a0"/>
    <w:link w:val="30"/>
    <w:uiPriority w:val="99"/>
    <w:rsid w:val="00D36BE1"/>
    <w:rPr>
      <w:rFonts w:ascii="Arial" w:hAnsi="Arial" w:cs="Arial"/>
      <w:b/>
      <w:bCs/>
      <w:sz w:val="26"/>
      <w:szCs w:val="26"/>
      <w:lang w:eastAsia="en-US"/>
    </w:rPr>
  </w:style>
  <w:style w:type="character" w:customStyle="1" w:styleId="40">
    <w:name w:val="Заголовок 4 Знак"/>
    <w:basedOn w:val="a0"/>
    <w:link w:val="4"/>
    <w:uiPriority w:val="99"/>
    <w:rsid w:val="00D36BE1"/>
    <w:rPr>
      <w:rFonts w:ascii="Cambria" w:hAnsi="Cambria"/>
      <w:b/>
      <w:bCs/>
      <w:i/>
      <w:iCs/>
      <w:color w:val="4F81BD"/>
    </w:rPr>
  </w:style>
  <w:style w:type="character" w:customStyle="1" w:styleId="10">
    <w:name w:val="Заголовок 1 Знак"/>
    <w:basedOn w:val="a0"/>
    <w:link w:val="1"/>
    <w:locked/>
    <w:rsid w:val="00D36BE1"/>
    <w:rPr>
      <w:rFonts w:ascii="AG Souvenir" w:hAnsi="AG Souvenir"/>
      <w:b/>
      <w:spacing w:val="38"/>
      <w:sz w:val="28"/>
    </w:rPr>
  </w:style>
  <w:style w:type="character" w:customStyle="1" w:styleId="a4">
    <w:name w:val="Основной текст Знак"/>
    <w:basedOn w:val="a0"/>
    <w:link w:val="a3"/>
    <w:uiPriority w:val="99"/>
    <w:locked/>
    <w:rsid w:val="00D36BE1"/>
    <w:rPr>
      <w:sz w:val="28"/>
    </w:rPr>
  </w:style>
  <w:style w:type="character" w:customStyle="1" w:styleId="BodyTextIndentChar">
    <w:name w:val="Body Text Indent Char"/>
    <w:basedOn w:val="a0"/>
    <w:uiPriority w:val="99"/>
    <w:locked/>
    <w:rsid w:val="00D36BE1"/>
    <w:rPr>
      <w:rFonts w:ascii="Times New Roman" w:hAnsi="Times New Roman" w:cs="Times New Roman"/>
      <w:sz w:val="20"/>
      <w:lang w:eastAsia="ru-RU"/>
    </w:rPr>
  </w:style>
  <w:style w:type="character" w:customStyle="1" w:styleId="a8">
    <w:name w:val="Нижний колонтитул Знак"/>
    <w:basedOn w:val="a0"/>
    <w:link w:val="a7"/>
    <w:uiPriority w:val="99"/>
    <w:locked/>
    <w:rsid w:val="00D36BE1"/>
  </w:style>
  <w:style w:type="character" w:customStyle="1" w:styleId="HeaderChar">
    <w:name w:val="Header Char"/>
    <w:basedOn w:val="a0"/>
    <w:uiPriority w:val="99"/>
    <w:locked/>
    <w:rsid w:val="00D36BE1"/>
    <w:rPr>
      <w:rFonts w:ascii="Calibri" w:hAnsi="Calibri" w:cs="Times New Roman"/>
      <w:sz w:val="22"/>
    </w:rPr>
  </w:style>
  <w:style w:type="character" w:customStyle="1" w:styleId="BalloonTextChar">
    <w:name w:val="Balloon Text Char"/>
    <w:basedOn w:val="a0"/>
    <w:uiPriority w:val="99"/>
    <w:semiHidden/>
    <w:locked/>
    <w:rsid w:val="00D36BE1"/>
    <w:rPr>
      <w:rFonts w:ascii="Tahoma" w:hAnsi="Tahoma" w:cs="Times New Roman"/>
      <w:sz w:val="16"/>
    </w:rPr>
  </w:style>
  <w:style w:type="character" w:styleId="ae">
    <w:name w:val="Hyperlink"/>
    <w:basedOn w:val="a0"/>
    <w:uiPriority w:val="99"/>
    <w:rsid w:val="00D36BE1"/>
    <w:rPr>
      <w:rFonts w:ascii="Times New Roman" w:hAnsi="Times New Roman" w:cs="Times New Roman"/>
      <w:color w:val="0000FF"/>
      <w:u w:val="single"/>
    </w:rPr>
  </w:style>
  <w:style w:type="character" w:styleId="af">
    <w:name w:val="FollowedHyperlink"/>
    <w:basedOn w:val="a0"/>
    <w:uiPriority w:val="99"/>
    <w:rsid w:val="00D36BE1"/>
    <w:rPr>
      <w:rFonts w:ascii="Times New Roman" w:hAnsi="Times New Roman" w:cs="Times New Roman"/>
      <w:color w:val="800080"/>
      <w:u w:val="single"/>
    </w:rPr>
  </w:style>
  <w:style w:type="character" w:styleId="af0">
    <w:name w:val="Emphasis"/>
    <w:basedOn w:val="a0"/>
    <w:uiPriority w:val="99"/>
    <w:qFormat/>
    <w:rsid w:val="00D36BE1"/>
    <w:rPr>
      <w:rFonts w:ascii="Times New Roman" w:hAnsi="Times New Roman" w:cs="Times New Roman"/>
      <w:i/>
    </w:rPr>
  </w:style>
  <w:style w:type="character" w:styleId="af1">
    <w:name w:val="Strong"/>
    <w:basedOn w:val="a0"/>
    <w:uiPriority w:val="99"/>
    <w:qFormat/>
    <w:rsid w:val="00D36BE1"/>
    <w:rPr>
      <w:rFonts w:ascii="Times New Roman" w:hAnsi="Times New Roman" w:cs="Times New Roman"/>
      <w:b/>
    </w:rPr>
  </w:style>
  <w:style w:type="paragraph" w:styleId="af2">
    <w:name w:val="Normal (Web)"/>
    <w:basedOn w:val="a"/>
    <w:uiPriority w:val="99"/>
    <w:rsid w:val="00D36BE1"/>
    <w:pPr>
      <w:spacing w:before="100" w:beforeAutospacing="1" w:after="100" w:afterAutospacing="1"/>
    </w:pPr>
    <w:rPr>
      <w:sz w:val="24"/>
      <w:szCs w:val="24"/>
    </w:rPr>
  </w:style>
  <w:style w:type="character" w:customStyle="1" w:styleId="aa">
    <w:name w:val="Верхний колонтитул Знак"/>
    <w:link w:val="a9"/>
    <w:uiPriority w:val="99"/>
    <w:locked/>
    <w:rsid w:val="00D36BE1"/>
  </w:style>
  <w:style w:type="paragraph" w:styleId="af3">
    <w:name w:val="Title"/>
    <w:basedOn w:val="a"/>
    <w:link w:val="af4"/>
    <w:uiPriority w:val="99"/>
    <w:qFormat/>
    <w:rsid w:val="00D36BE1"/>
    <w:pPr>
      <w:jc w:val="center"/>
    </w:pPr>
    <w:rPr>
      <w:b/>
      <w:sz w:val="28"/>
      <w:szCs w:val="28"/>
    </w:rPr>
  </w:style>
  <w:style w:type="character" w:customStyle="1" w:styleId="af4">
    <w:name w:val="Название Знак"/>
    <w:basedOn w:val="a0"/>
    <w:link w:val="af3"/>
    <w:uiPriority w:val="99"/>
    <w:rsid w:val="00D36BE1"/>
    <w:rPr>
      <w:b/>
      <w:sz w:val="28"/>
      <w:szCs w:val="28"/>
    </w:rPr>
  </w:style>
  <w:style w:type="character" w:customStyle="1" w:styleId="a6">
    <w:name w:val="Основной текст с отступом Знак"/>
    <w:link w:val="a5"/>
    <w:uiPriority w:val="99"/>
    <w:locked/>
    <w:rsid w:val="00D36BE1"/>
    <w:rPr>
      <w:sz w:val="28"/>
    </w:rPr>
  </w:style>
  <w:style w:type="paragraph" w:styleId="af5">
    <w:name w:val="Plain Text"/>
    <w:basedOn w:val="a"/>
    <w:link w:val="af6"/>
    <w:uiPriority w:val="99"/>
    <w:rsid w:val="00D36BE1"/>
    <w:pPr>
      <w:spacing w:before="75" w:after="75"/>
    </w:pPr>
    <w:rPr>
      <w:rFonts w:ascii="Arial" w:hAnsi="Arial"/>
      <w:color w:val="000000"/>
    </w:rPr>
  </w:style>
  <w:style w:type="character" w:customStyle="1" w:styleId="af6">
    <w:name w:val="Текст Знак"/>
    <w:basedOn w:val="a0"/>
    <w:link w:val="af5"/>
    <w:uiPriority w:val="99"/>
    <w:rsid w:val="00D36BE1"/>
    <w:rPr>
      <w:rFonts w:ascii="Arial" w:hAnsi="Arial"/>
      <w:color w:val="000000"/>
    </w:rPr>
  </w:style>
  <w:style w:type="paragraph" w:styleId="af7">
    <w:name w:val="No Spacing"/>
    <w:uiPriority w:val="99"/>
    <w:qFormat/>
    <w:rsid w:val="00D36BE1"/>
    <w:rPr>
      <w:rFonts w:ascii="Calibri" w:hAnsi="Calibri"/>
      <w:sz w:val="22"/>
      <w:szCs w:val="22"/>
    </w:rPr>
  </w:style>
  <w:style w:type="paragraph" w:styleId="af8">
    <w:name w:val="List Paragraph"/>
    <w:basedOn w:val="a"/>
    <w:uiPriority w:val="99"/>
    <w:qFormat/>
    <w:rsid w:val="00D36BE1"/>
    <w:pPr>
      <w:ind w:left="720"/>
      <w:contextualSpacing/>
    </w:pPr>
  </w:style>
  <w:style w:type="paragraph" w:customStyle="1" w:styleId="11">
    <w:name w:val="Без интервала1"/>
    <w:uiPriority w:val="99"/>
    <w:rsid w:val="00D36BE1"/>
    <w:rPr>
      <w:rFonts w:ascii="Calibri" w:hAnsi="Calibri"/>
      <w:sz w:val="22"/>
      <w:szCs w:val="22"/>
      <w:lang w:eastAsia="en-US"/>
    </w:rPr>
  </w:style>
  <w:style w:type="paragraph" w:customStyle="1" w:styleId="12">
    <w:name w:val="Абзац списка1"/>
    <w:basedOn w:val="a"/>
    <w:uiPriority w:val="99"/>
    <w:rsid w:val="00D36BE1"/>
    <w:pPr>
      <w:spacing w:after="200" w:line="276" w:lineRule="auto"/>
      <w:ind w:left="720"/>
      <w:contextualSpacing/>
    </w:pPr>
    <w:rPr>
      <w:rFonts w:ascii="Calibri" w:hAnsi="Calibri"/>
      <w:sz w:val="22"/>
      <w:szCs w:val="22"/>
      <w:lang w:eastAsia="en-US"/>
    </w:rPr>
  </w:style>
  <w:style w:type="paragraph" w:customStyle="1" w:styleId="ConsPlusCell">
    <w:name w:val="ConsPlusCell"/>
    <w:uiPriority w:val="99"/>
    <w:rsid w:val="00D36BE1"/>
    <w:pPr>
      <w:widowControl w:val="0"/>
      <w:autoSpaceDE w:val="0"/>
      <w:autoSpaceDN w:val="0"/>
      <w:adjustRightInd w:val="0"/>
    </w:pPr>
    <w:rPr>
      <w:rFonts w:ascii="Calibri" w:hAnsi="Calibri" w:cs="Calibri"/>
      <w:sz w:val="22"/>
      <w:szCs w:val="22"/>
    </w:rPr>
  </w:style>
  <w:style w:type="paragraph" w:customStyle="1" w:styleId="af9">
    <w:name w:val="Нормальный (таблица)"/>
    <w:basedOn w:val="a"/>
    <w:next w:val="a"/>
    <w:uiPriority w:val="99"/>
    <w:rsid w:val="00D36BE1"/>
    <w:pPr>
      <w:autoSpaceDE w:val="0"/>
      <w:autoSpaceDN w:val="0"/>
      <w:adjustRightInd w:val="0"/>
      <w:jc w:val="both"/>
    </w:pPr>
    <w:rPr>
      <w:rFonts w:ascii="Arial" w:hAnsi="Arial" w:cs="Arial"/>
      <w:sz w:val="24"/>
      <w:szCs w:val="24"/>
      <w:lang w:eastAsia="en-US"/>
    </w:rPr>
  </w:style>
  <w:style w:type="paragraph" w:customStyle="1" w:styleId="afa">
    <w:name w:val="Прижатый влево"/>
    <w:basedOn w:val="a"/>
    <w:next w:val="a"/>
    <w:uiPriority w:val="99"/>
    <w:rsid w:val="00D36BE1"/>
    <w:pPr>
      <w:autoSpaceDE w:val="0"/>
      <w:autoSpaceDN w:val="0"/>
      <w:adjustRightInd w:val="0"/>
    </w:pPr>
    <w:rPr>
      <w:rFonts w:ascii="Arial" w:hAnsi="Arial" w:cs="Arial"/>
      <w:sz w:val="24"/>
      <w:szCs w:val="24"/>
      <w:lang w:eastAsia="en-US"/>
    </w:rPr>
  </w:style>
  <w:style w:type="character" w:customStyle="1" w:styleId="ConsPlusNormal">
    <w:name w:val="ConsPlusNormal Знак"/>
    <w:link w:val="ConsPlusNormal0"/>
    <w:uiPriority w:val="99"/>
    <w:locked/>
    <w:rsid w:val="00D36BE1"/>
    <w:rPr>
      <w:rFonts w:ascii="Arial" w:hAnsi="Arial"/>
    </w:rPr>
  </w:style>
  <w:style w:type="paragraph" w:customStyle="1" w:styleId="ConsPlusNormal0">
    <w:name w:val="ConsPlusNormal"/>
    <w:link w:val="ConsPlusNormal"/>
    <w:uiPriority w:val="99"/>
    <w:rsid w:val="00D36BE1"/>
    <w:pPr>
      <w:widowControl w:val="0"/>
      <w:autoSpaceDE w:val="0"/>
      <w:autoSpaceDN w:val="0"/>
      <w:adjustRightInd w:val="0"/>
    </w:pPr>
    <w:rPr>
      <w:rFonts w:ascii="Arial" w:hAnsi="Arial"/>
    </w:rPr>
  </w:style>
  <w:style w:type="paragraph" w:customStyle="1" w:styleId="ConsPlusTitle">
    <w:name w:val="ConsPlusTitle"/>
    <w:uiPriority w:val="99"/>
    <w:rsid w:val="00D36BE1"/>
    <w:pPr>
      <w:widowControl w:val="0"/>
      <w:autoSpaceDE w:val="0"/>
      <w:autoSpaceDN w:val="0"/>
      <w:adjustRightInd w:val="0"/>
    </w:pPr>
    <w:rPr>
      <w:rFonts w:ascii="Arial" w:hAnsi="Arial" w:cs="Arial"/>
      <w:b/>
      <w:bCs/>
    </w:rPr>
  </w:style>
  <w:style w:type="paragraph" w:customStyle="1" w:styleId="subheader">
    <w:name w:val="subheader"/>
    <w:basedOn w:val="a"/>
    <w:uiPriority w:val="99"/>
    <w:rsid w:val="00D36BE1"/>
    <w:pPr>
      <w:spacing w:before="150" w:after="75"/>
    </w:pPr>
    <w:rPr>
      <w:rFonts w:ascii="Arial" w:hAnsi="Arial" w:cs="Arial"/>
      <w:b/>
      <w:bCs/>
      <w:color w:val="000000"/>
      <w:sz w:val="18"/>
      <w:szCs w:val="18"/>
    </w:rPr>
  </w:style>
  <w:style w:type="paragraph" w:customStyle="1" w:styleId="13">
    <w:name w:val="Знак1"/>
    <w:basedOn w:val="a"/>
    <w:uiPriority w:val="99"/>
    <w:rsid w:val="00D36BE1"/>
    <w:pPr>
      <w:spacing w:before="100" w:beforeAutospacing="1" w:after="100" w:afterAutospacing="1"/>
    </w:pPr>
    <w:rPr>
      <w:rFonts w:ascii="Tahoma" w:hAnsi="Tahoma" w:cs="Tahoma"/>
      <w:lang w:val="en-US" w:eastAsia="en-US"/>
    </w:rPr>
  </w:style>
  <w:style w:type="paragraph" w:customStyle="1" w:styleId="afb">
    <w:name w:val="Знак"/>
    <w:basedOn w:val="a"/>
    <w:uiPriority w:val="99"/>
    <w:rsid w:val="00D36BE1"/>
    <w:pPr>
      <w:spacing w:before="100" w:beforeAutospacing="1" w:after="100" w:afterAutospacing="1"/>
    </w:pPr>
    <w:rPr>
      <w:rFonts w:ascii="Tahoma" w:hAnsi="Tahoma"/>
      <w:lang w:val="en-US" w:eastAsia="en-US"/>
    </w:rPr>
  </w:style>
  <w:style w:type="paragraph" w:customStyle="1" w:styleId="afc">
    <w:name w:val="Знак Знак Знак Знак"/>
    <w:basedOn w:val="a"/>
    <w:uiPriority w:val="99"/>
    <w:rsid w:val="00D36BE1"/>
    <w:pPr>
      <w:spacing w:after="160" w:line="240" w:lineRule="exact"/>
    </w:pPr>
    <w:rPr>
      <w:rFonts w:ascii="Verdana" w:hAnsi="Verdana"/>
      <w:lang w:val="en-US" w:eastAsia="en-US"/>
    </w:rPr>
  </w:style>
  <w:style w:type="paragraph" w:customStyle="1" w:styleId="ListParagraph1">
    <w:name w:val="List Paragraph1"/>
    <w:basedOn w:val="a"/>
    <w:uiPriority w:val="99"/>
    <w:rsid w:val="00D36BE1"/>
    <w:pPr>
      <w:spacing w:after="200" w:line="276" w:lineRule="auto"/>
      <w:ind w:left="720"/>
      <w:contextualSpacing/>
    </w:pPr>
    <w:rPr>
      <w:rFonts w:ascii="Calibri" w:hAnsi="Calibri"/>
      <w:sz w:val="22"/>
      <w:szCs w:val="22"/>
      <w:lang w:eastAsia="en-US"/>
    </w:rPr>
  </w:style>
  <w:style w:type="character" w:customStyle="1" w:styleId="afd">
    <w:name w:val="Таблица текст Знак"/>
    <w:link w:val="afe"/>
    <w:uiPriority w:val="99"/>
    <w:locked/>
    <w:rsid w:val="00D36BE1"/>
    <w:rPr>
      <w:sz w:val="24"/>
    </w:rPr>
  </w:style>
  <w:style w:type="paragraph" w:customStyle="1" w:styleId="afe">
    <w:name w:val="Таблица текст"/>
    <w:basedOn w:val="a"/>
    <w:link w:val="afd"/>
    <w:uiPriority w:val="99"/>
    <w:rsid w:val="00D36BE1"/>
    <w:pPr>
      <w:spacing w:before="40" w:after="40"/>
      <w:ind w:left="57" w:right="57"/>
    </w:pPr>
    <w:rPr>
      <w:sz w:val="24"/>
    </w:rPr>
  </w:style>
  <w:style w:type="paragraph" w:customStyle="1" w:styleId="ConsPlusNonformat">
    <w:name w:val="ConsPlusNonformat"/>
    <w:rsid w:val="00D36BE1"/>
    <w:pPr>
      <w:autoSpaceDE w:val="0"/>
      <w:autoSpaceDN w:val="0"/>
      <w:adjustRightInd w:val="0"/>
    </w:pPr>
    <w:rPr>
      <w:rFonts w:ascii="Courier New" w:hAnsi="Courier New" w:cs="Courier New"/>
    </w:rPr>
  </w:style>
  <w:style w:type="paragraph" w:customStyle="1" w:styleId="110">
    <w:name w:val="Знак11"/>
    <w:basedOn w:val="a"/>
    <w:uiPriority w:val="99"/>
    <w:rsid w:val="00D36BE1"/>
    <w:pPr>
      <w:spacing w:before="100" w:beforeAutospacing="1" w:after="100" w:afterAutospacing="1"/>
    </w:pPr>
    <w:rPr>
      <w:rFonts w:ascii="Tahoma" w:hAnsi="Tahoma"/>
      <w:lang w:val="en-US" w:eastAsia="en-US"/>
    </w:rPr>
  </w:style>
  <w:style w:type="paragraph" w:customStyle="1" w:styleId="Standard">
    <w:name w:val="Standard"/>
    <w:uiPriority w:val="99"/>
    <w:rsid w:val="00D36BE1"/>
    <w:pPr>
      <w:widowControl w:val="0"/>
      <w:suppressAutoHyphens/>
      <w:autoSpaceDN w:val="0"/>
    </w:pPr>
    <w:rPr>
      <w:rFonts w:ascii="Arial" w:hAnsi="Arial" w:cs="Tahoma"/>
      <w:kern w:val="3"/>
      <w:sz w:val="24"/>
      <w:szCs w:val="24"/>
    </w:rPr>
  </w:style>
  <w:style w:type="paragraph" w:customStyle="1" w:styleId="aff">
    <w:name w:val="Глава"/>
    <w:basedOn w:val="a"/>
    <w:uiPriority w:val="99"/>
    <w:rsid w:val="00D36BE1"/>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0">
    <w:name w:val="Стиль"/>
    <w:uiPriority w:val="99"/>
    <w:rsid w:val="00D36BE1"/>
    <w:pPr>
      <w:widowControl w:val="0"/>
      <w:suppressAutoHyphens/>
      <w:autoSpaceDE w:val="0"/>
    </w:pPr>
    <w:rPr>
      <w:sz w:val="24"/>
      <w:szCs w:val="24"/>
      <w:lang w:eastAsia="ar-SA"/>
    </w:rPr>
  </w:style>
  <w:style w:type="paragraph" w:customStyle="1" w:styleId="Default">
    <w:name w:val="Default"/>
    <w:uiPriority w:val="99"/>
    <w:rsid w:val="00D36BE1"/>
    <w:pPr>
      <w:autoSpaceDE w:val="0"/>
      <w:autoSpaceDN w:val="0"/>
      <w:adjustRightInd w:val="0"/>
    </w:pPr>
    <w:rPr>
      <w:color w:val="000000"/>
      <w:sz w:val="24"/>
      <w:szCs w:val="24"/>
    </w:rPr>
  </w:style>
  <w:style w:type="paragraph" w:customStyle="1" w:styleId="xl65">
    <w:name w:val="xl65"/>
    <w:basedOn w:val="a"/>
    <w:uiPriority w:val="99"/>
    <w:rsid w:val="00D36BE1"/>
    <w:pPr>
      <w:spacing w:before="100" w:beforeAutospacing="1" w:after="100" w:afterAutospacing="1"/>
    </w:pPr>
    <w:rPr>
      <w:sz w:val="24"/>
      <w:szCs w:val="24"/>
    </w:rPr>
  </w:style>
  <w:style w:type="paragraph" w:customStyle="1" w:styleId="xl66">
    <w:name w:val="xl66"/>
    <w:basedOn w:val="a"/>
    <w:uiPriority w:val="99"/>
    <w:rsid w:val="00D36BE1"/>
    <w:pPr>
      <w:spacing w:before="100" w:beforeAutospacing="1" w:after="100" w:afterAutospacing="1"/>
      <w:jc w:val="center"/>
    </w:pPr>
    <w:rPr>
      <w:sz w:val="24"/>
      <w:szCs w:val="24"/>
    </w:rPr>
  </w:style>
  <w:style w:type="paragraph" w:customStyle="1" w:styleId="xl67">
    <w:name w:val="xl67"/>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
    <w:uiPriority w:val="99"/>
    <w:rsid w:val="00D36BE1"/>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
    <w:uiPriority w:val="99"/>
    <w:rsid w:val="00D36BE1"/>
    <w:pPr>
      <w:pBdr>
        <w:right w:val="single" w:sz="4" w:space="0" w:color="auto"/>
      </w:pBdr>
      <w:spacing w:before="100" w:beforeAutospacing="1" w:after="100" w:afterAutospacing="1"/>
    </w:pPr>
    <w:rPr>
      <w:sz w:val="24"/>
      <w:szCs w:val="24"/>
    </w:rPr>
  </w:style>
  <w:style w:type="paragraph" w:customStyle="1" w:styleId="xl70">
    <w:name w:val="xl70"/>
    <w:basedOn w:val="a"/>
    <w:uiPriority w:val="99"/>
    <w:rsid w:val="00D36BE1"/>
    <w:pPr>
      <w:spacing w:before="100" w:beforeAutospacing="1" w:after="100" w:afterAutospacing="1"/>
      <w:jc w:val="center"/>
    </w:pPr>
    <w:rPr>
      <w:sz w:val="24"/>
      <w:szCs w:val="24"/>
    </w:rPr>
  </w:style>
  <w:style w:type="paragraph" w:customStyle="1" w:styleId="xl71">
    <w:name w:val="xl71"/>
    <w:basedOn w:val="a"/>
    <w:uiPriority w:val="99"/>
    <w:rsid w:val="00D36BE1"/>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
    <w:uiPriority w:val="99"/>
    <w:rsid w:val="00D36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99"/>
    <w:rsid w:val="00D36BE1"/>
    <w:pPr>
      <w:pBdr>
        <w:top w:val="single" w:sz="4" w:space="0" w:color="auto"/>
      </w:pBdr>
      <w:spacing w:before="100" w:beforeAutospacing="1" w:after="100" w:afterAutospacing="1"/>
      <w:jc w:val="center"/>
    </w:pPr>
    <w:rPr>
      <w:sz w:val="24"/>
      <w:szCs w:val="24"/>
    </w:rPr>
  </w:style>
  <w:style w:type="paragraph" w:customStyle="1" w:styleId="xl74">
    <w:name w:val="xl74"/>
    <w:basedOn w:val="a"/>
    <w:uiPriority w:val="99"/>
    <w:rsid w:val="00D36BE1"/>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
    <w:uiPriority w:val="99"/>
    <w:rsid w:val="00D36BE1"/>
    <w:pPr>
      <w:pBdr>
        <w:right w:val="single" w:sz="4" w:space="0" w:color="auto"/>
      </w:pBdr>
      <w:spacing w:before="100" w:beforeAutospacing="1" w:after="100" w:afterAutospacing="1"/>
    </w:pPr>
    <w:rPr>
      <w:sz w:val="24"/>
      <w:szCs w:val="24"/>
    </w:rPr>
  </w:style>
  <w:style w:type="paragraph" w:customStyle="1" w:styleId="xl76">
    <w:name w:val="xl76"/>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
    <w:uiPriority w:val="99"/>
    <w:rsid w:val="00D36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
    <w:uiPriority w:val="99"/>
    <w:rsid w:val="00D36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
    <w:uiPriority w:val="99"/>
    <w:rsid w:val="00D36BE1"/>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
    <w:uiPriority w:val="99"/>
    <w:rsid w:val="00D36BE1"/>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
    <w:uiPriority w:val="99"/>
    <w:rsid w:val="00D36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
    <w:uiPriority w:val="99"/>
    <w:rsid w:val="00D36BE1"/>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
    <w:uiPriority w:val="99"/>
    <w:rsid w:val="00D36BE1"/>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
    <w:uiPriority w:val="99"/>
    <w:rsid w:val="00D36BE1"/>
    <w:pPr>
      <w:pBdr>
        <w:left w:val="single" w:sz="4" w:space="0" w:color="auto"/>
      </w:pBdr>
      <w:spacing w:before="100" w:beforeAutospacing="1" w:after="100" w:afterAutospacing="1"/>
    </w:pPr>
    <w:rPr>
      <w:sz w:val="24"/>
      <w:szCs w:val="24"/>
    </w:rPr>
  </w:style>
  <w:style w:type="paragraph" w:customStyle="1" w:styleId="xl85">
    <w:name w:val="xl85"/>
    <w:basedOn w:val="a"/>
    <w:uiPriority w:val="99"/>
    <w:rsid w:val="00D36BE1"/>
    <w:pPr>
      <w:pBdr>
        <w:right w:val="single" w:sz="4" w:space="0" w:color="auto"/>
      </w:pBdr>
      <w:spacing w:before="100" w:beforeAutospacing="1" w:after="100" w:afterAutospacing="1"/>
      <w:jc w:val="center"/>
    </w:pPr>
    <w:rPr>
      <w:sz w:val="24"/>
      <w:szCs w:val="24"/>
    </w:rPr>
  </w:style>
  <w:style w:type="paragraph" w:customStyle="1" w:styleId="xl86">
    <w:name w:val="xl86"/>
    <w:basedOn w:val="a"/>
    <w:uiPriority w:val="99"/>
    <w:rsid w:val="00D36BE1"/>
    <w:pPr>
      <w:pBdr>
        <w:right w:val="single" w:sz="4" w:space="0" w:color="auto"/>
      </w:pBdr>
      <w:spacing w:before="100" w:beforeAutospacing="1" w:after="100" w:afterAutospacing="1"/>
    </w:pPr>
    <w:rPr>
      <w:sz w:val="24"/>
      <w:szCs w:val="24"/>
    </w:rPr>
  </w:style>
  <w:style w:type="paragraph" w:customStyle="1" w:styleId="xl87">
    <w:name w:val="xl87"/>
    <w:basedOn w:val="a"/>
    <w:uiPriority w:val="99"/>
    <w:rsid w:val="00D36BE1"/>
    <w:pPr>
      <w:spacing w:before="100" w:beforeAutospacing="1" w:after="100" w:afterAutospacing="1"/>
    </w:pPr>
    <w:rPr>
      <w:sz w:val="24"/>
      <w:szCs w:val="24"/>
    </w:rPr>
  </w:style>
  <w:style w:type="paragraph" w:customStyle="1" w:styleId="xl88">
    <w:name w:val="xl88"/>
    <w:basedOn w:val="a"/>
    <w:uiPriority w:val="99"/>
    <w:rsid w:val="00D36BE1"/>
    <w:pPr>
      <w:pBdr>
        <w:left w:val="single" w:sz="4" w:space="0" w:color="auto"/>
      </w:pBdr>
      <w:spacing w:before="100" w:beforeAutospacing="1" w:after="100" w:afterAutospacing="1"/>
    </w:pPr>
    <w:rPr>
      <w:sz w:val="24"/>
      <w:szCs w:val="24"/>
    </w:rPr>
  </w:style>
  <w:style w:type="paragraph" w:customStyle="1" w:styleId="xl89">
    <w:name w:val="xl89"/>
    <w:basedOn w:val="a"/>
    <w:uiPriority w:val="99"/>
    <w:rsid w:val="00D36BE1"/>
    <w:pPr>
      <w:pBdr>
        <w:left w:val="single" w:sz="4" w:space="0" w:color="auto"/>
      </w:pBdr>
      <w:spacing w:before="100" w:beforeAutospacing="1" w:after="100" w:afterAutospacing="1"/>
    </w:pPr>
    <w:rPr>
      <w:sz w:val="24"/>
      <w:szCs w:val="24"/>
    </w:rPr>
  </w:style>
  <w:style w:type="paragraph" w:customStyle="1" w:styleId="xl90">
    <w:name w:val="xl90"/>
    <w:basedOn w:val="a"/>
    <w:uiPriority w:val="99"/>
    <w:rsid w:val="00D36BE1"/>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
    <w:uiPriority w:val="99"/>
    <w:rsid w:val="00D36BE1"/>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
    <w:uiPriority w:val="99"/>
    <w:rsid w:val="00D36BE1"/>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
    <w:uiPriority w:val="99"/>
    <w:rsid w:val="00D36BE1"/>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
    <w:uiPriority w:val="99"/>
    <w:rsid w:val="00D36BE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
    <w:uiPriority w:val="99"/>
    <w:rsid w:val="00D36BE1"/>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uiPriority w:val="99"/>
    <w:rsid w:val="00D36BE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
    <w:uiPriority w:val="99"/>
    <w:rsid w:val="00D36BE1"/>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uiPriority w:val="99"/>
    <w:rsid w:val="00D36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
    <w:uiPriority w:val="99"/>
    <w:rsid w:val="00D36BE1"/>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uiPriority w:val="99"/>
    <w:rsid w:val="00D36BE1"/>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
    <w:uiPriority w:val="99"/>
    <w:rsid w:val="00D36BE1"/>
    <w:pPr>
      <w:pBdr>
        <w:right w:val="single" w:sz="4" w:space="0" w:color="auto"/>
      </w:pBdr>
      <w:spacing w:before="100" w:beforeAutospacing="1" w:after="100" w:afterAutospacing="1"/>
    </w:pPr>
    <w:rPr>
      <w:sz w:val="24"/>
      <w:szCs w:val="24"/>
    </w:rPr>
  </w:style>
  <w:style w:type="paragraph" w:customStyle="1" w:styleId="xl111">
    <w:name w:val="xl111"/>
    <w:basedOn w:val="a"/>
    <w:uiPriority w:val="99"/>
    <w:rsid w:val="00D36BE1"/>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
    <w:uiPriority w:val="99"/>
    <w:rsid w:val="00D36BE1"/>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
    <w:uiPriority w:val="99"/>
    <w:rsid w:val="00D36BE1"/>
    <w:pPr>
      <w:pBdr>
        <w:left w:val="single" w:sz="4" w:space="0" w:color="auto"/>
      </w:pBdr>
      <w:spacing w:before="100" w:beforeAutospacing="1" w:after="100" w:afterAutospacing="1"/>
    </w:pPr>
    <w:rPr>
      <w:sz w:val="24"/>
      <w:szCs w:val="24"/>
    </w:rPr>
  </w:style>
  <w:style w:type="paragraph" w:customStyle="1" w:styleId="xl114">
    <w:name w:val="xl114"/>
    <w:basedOn w:val="a"/>
    <w:uiPriority w:val="99"/>
    <w:rsid w:val="00D36BE1"/>
    <w:pPr>
      <w:pBdr>
        <w:right w:val="single" w:sz="4" w:space="0" w:color="auto"/>
      </w:pBdr>
      <w:spacing w:before="100" w:beforeAutospacing="1" w:after="100" w:afterAutospacing="1"/>
    </w:pPr>
    <w:rPr>
      <w:sz w:val="24"/>
      <w:szCs w:val="24"/>
    </w:rPr>
  </w:style>
  <w:style w:type="paragraph" w:customStyle="1" w:styleId="xl115">
    <w:name w:val="xl115"/>
    <w:basedOn w:val="a"/>
    <w:uiPriority w:val="99"/>
    <w:rsid w:val="00D36BE1"/>
    <w:pPr>
      <w:spacing w:before="100" w:beforeAutospacing="1" w:after="100" w:afterAutospacing="1"/>
      <w:jc w:val="center"/>
    </w:pPr>
    <w:rPr>
      <w:sz w:val="24"/>
      <w:szCs w:val="24"/>
    </w:rPr>
  </w:style>
  <w:style w:type="paragraph" w:customStyle="1" w:styleId="xl116">
    <w:name w:val="xl116"/>
    <w:basedOn w:val="a"/>
    <w:uiPriority w:val="99"/>
    <w:rsid w:val="00D36BE1"/>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
    <w:uiPriority w:val="99"/>
    <w:rsid w:val="00D36BE1"/>
    <w:pPr>
      <w:spacing w:before="100" w:beforeAutospacing="1" w:after="100" w:afterAutospacing="1"/>
    </w:pPr>
    <w:rPr>
      <w:sz w:val="24"/>
      <w:szCs w:val="24"/>
    </w:rPr>
  </w:style>
  <w:style w:type="paragraph" w:customStyle="1" w:styleId="xl120">
    <w:name w:val="xl120"/>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
    <w:uiPriority w:val="99"/>
    <w:rsid w:val="00D36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
    <w:uiPriority w:val="99"/>
    <w:rsid w:val="00D36BE1"/>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
    <w:uiPriority w:val="99"/>
    <w:rsid w:val="00D36BE1"/>
    <w:pPr>
      <w:pBdr>
        <w:left w:val="single" w:sz="4" w:space="0" w:color="auto"/>
      </w:pBdr>
      <w:spacing w:before="100" w:beforeAutospacing="1" w:after="100" w:afterAutospacing="1"/>
      <w:jc w:val="center"/>
    </w:pPr>
    <w:rPr>
      <w:sz w:val="24"/>
      <w:szCs w:val="24"/>
    </w:rPr>
  </w:style>
  <w:style w:type="paragraph" w:customStyle="1" w:styleId="xl127">
    <w:name w:val="xl127"/>
    <w:basedOn w:val="a"/>
    <w:uiPriority w:val="99"/>
    <w:rsid w:val="00D36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
    <w:uiPriority w:val="99"/>
    <w:rsid w:val="00D36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
    <w:uiPriority w:val="99"/>
    <w:rsid w:val="00D36BE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
    <w:uiPriority w:val="99"/>
    <w:rsid w:val="00D36BE1"/>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
    <w:uiPriority w:val="99"/>
    <w:rsid w:val="00D36BE1"/>
    <w:pPr>
      <w:pBdr>
        <w:left w:val="single" w:sz="4" w:space="0" w:color="auto"/>
      </w:pBdr>
      <w:spacing w:before="100" w:beforeAutospacing="1" w:after="100" w:afterAutospacing="1"/>
      <w:jc w:val="center"/>
    </w:pPr>
    <w:rPr>
      <w:sz w:val="24"/>
      <w:szCs w:val="24"/>
    </w:rPr>
  </w:style>
  <w:style w:type="paragraph" w:customStyle="1" w:styleId="xl132">
    <w:name w:val="xl132"/>
    <w:basedOn w:val="a"/>
    <w:uiPriority w:val="99"/>
    <w:rsid w:val="00D36BE1"/>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
    <w:uiPriority w:val="99"/>
    <w:rsid w:val="00D36BE1"/>
    <w:pPr>
      <w:pBdr>
        <w:bottom w:val="single" w:sz="4" w:space="0" w:color="auto"/>
      </w:pBdr>
      <w:spacing w:before="100" w:beforeAutospacing="1" w:after="100" w:afterAutospacing="1"/>
      <w:jc w:val="center"/>
    </w:pPr>
    <w:rPr>
      <w:sz w:val="24"/>
      <w:szCs w:val="24"/>
    </w:rPr>
  </w:style>
  <w:style w:type="paragraph" w:customStyle="1" w:styleId="xl134">
    <w:name w:val="xl134"/>
    <w:basedOn w:val="a"/>
    <w:uiPriority w:val="99"/>
    <w:rsid w:val="00D36BE1"/>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
    <w:uiPriority w:val="99"/>
    <w:rsid w:val="00D36BE1"/>
    <w:pPr>
      <w:pBdr>
        <w:top w:val="single" w:sz="4" w:space="0" w:color="auto"/>
      </w:pBdr>
      <w:spacing w:before="100" w:beforeAutospacing="1" w:after="100" w:afterAutospacing="1"/>
      <w:jc w:val="center"/>
    </w:pPr>
    <w:rPr>
      <w:sz w:val="24"/>
      <w:szCs w:val="24"/>
    </w:rPr>
  </w:style>
  <w:style w:type="paragraph" w:customStyle="1" w:styleId="xl136">
    <w:name w:val="xl136"/>
    <w:basedOn w:val="a"/>
    <w:uiPriority w:val="99"/>
    <w:rsid w:val="00D36BE1"/>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
    <w:uiPriority w:val="99"/>
    <w:rsid w:val="00D36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
    <w:uiPriority w:val="99"/>
    <w:rsid w:val="00D36BE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
    <w:uiPriority w:val="99"/>
    <w:rsid w:val="00D36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
    <w:uiPriority w:val="99"/>
    <w:rsid w:val="00D36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
    <w:uiPriority w:val="99"/>
    <w:rsid w:val="00D36BE1"/>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
    <w:uiPriority w:val="99"/>
    <w:rsid w:val="00D36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
    <w:uiPriority w:val="99"/>
    <w:rsid w:val="00D36BE1"/>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
    <w:uiPriority w:val="99"/>
    <w:rsid w:val="00D36BE1"/>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
    <w:uiPriority w:val="99"/>
    <w:rsid w:val="00D36BE1"/>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
    <w:uiPriority w:val="99"/>
    <w:rsid w:val="00D36BE1"/>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
    <w:uiPriority w:val="99"/>
    <w:rsid w:val="00D36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
    <w:uiPriority w:val="99"/>
    <w:rsid w:val="00D36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
    <w:uiPriority w:val="99"/>
    <w:rsid w:val="00D36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
    <w:uiPriority w:val="99"/>
    <w:rsid w:val="00D36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
    <w:uiPriority w:val="99"/>
    <w:rsid w:val="00D36BE1"/>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
    <w:uiPriority w:val="99"/>
    <w:rsid w:val="00D36BE1"/>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
    <w:uiPriority w:val="99"/>
    <w:rsid w:val="00D36BE1"/>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D36BE1"/>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uiPriority w:val="99"/>
    <w:rsid w:val="00D36BE1"/>
    <w:pPr>
      <w:spacing w:before="100" w:beforeAutospacing="1" w:after="100" w:afterAutospacing="1"/>
    </w:pPr>
    <w:rPr>
      <w:rFonts w:ascii="Tahoma" w:hAnsi="Tahoma"/>
      <w:lang w:val="en-US" w:eastAsia="en-US"/>
    </w:rPr>
  </w:style>
  <w:style w:type="paragraph" w:customStyle="1" w:styleId="111">
    <w:name w:val="Без интервала11"/>
    <w:uiPriority w:val="99"/>
    <w:rsid w:val="00D36BE1"/>
    <w:rPr>
      <w:rFonts w:ascii="Calibri" w:hAnsi="Calibri"/>
      <w:sz w:val="22"/>
      <w:szCs w:val="22"/>
      <w:lang w:eastAsia="en-US"/>
    </w:rPr>
  </w:style>
  <w:style w:type="paragraph" w:customStyle="1" w:styleId="120">
    <w:name w:val="Без интервала12"/>
    <w:uiPriority w:val="99"/>
    <w:rsid w:val="00D36BE1"/>
    <w:rPr>
      <w:rFonts w:ascii="Calibri" w:hAnsi="Calibri"/>
      <w:sz w:val="22"/>
      <w:szCs w:val="22"/>
      <w:lang w:eastAsia="en-US"/>
    </w:rPr>
  </w:style>
  <w:style w:type="paragraph" w:customStyle="1" w:styleId="default0">
    <w:name w:val="default"/>
    <w:basedOn w:val="a"/>
    <w:uiPriority w:val="99"/>
    <w:rsid w:val="00D36BE1"/>
    <w:pPr>
      <w:spacing w:before="100" w:beforeAutospacing="1" w:after="100" w:afterAutospacing="1"/>
    </w:pPr>
    <w:rPr>
      <w:sz w:val="24"/>
      <w:szCs w:val="24"/>
    </w:rPr>
  </w:style>
  <w:style w:type="character" w:styleId="aff1">
    <w:name w:val="line number"/>
    <w:basedOn w:val="a0"/>
    <w:uiPriority w:val="99"/>
    <w:rsid w:val="00D36BE1"/>
    <w:rPr>
      <w:rFonts w:ascii="Times New Roman" w:hAnsi="Times New Roman" w:cs="Times New Roman"/>
    </w:rPr>
  </w:style>
  <w:style w:type="character" w:customStyle="1" w:styleId="aff2">
    <w:name w:val="Гипертекстовая ссылка"/>
    <w:uiPriority w:val="99"/>
    <w:rsid w:val="00D36BE1"/>
    <w:rPr>
      <w:color w:val="106BBE"/>
    </w:rPr>
  </w:style>
  <w:style w:type="character" w:customStyle="1" w:styleId="aff3">
    <w:name w:val="Цветовое выделение"/>
    <w:uiPriority w:val="99"/>
    <w:rsid w:val="00D36BE1"/>
    <w:rPr>
      <w:b/>
      <w:color w:val="26282F"/>
    </w:rPr>
  </w:style>
  <w:style w:type="character" w:customStyle="1" w:styleId="9">
    <w:name w:val="Знак Знак9"/>
    <w:uiPriority w:val="99"/>
    <w:rsid w:val="00D36BE1"/>
    <w:rPr>
      <w:rFonts w:ascii="AG Souvenir" w:hAnsi="AG Souvenir"/>
      <w:b/>
      <w:spacing w:val="38"/>
      <w:sz w:val="28"/>
      <w:lang w:val="ru-RU" w:eastAsia="ru-RU"/>
    </w:rPr>
  </w:style>
  <w:style w:type="character" w:customStyle="1" w:styleId="8">
    <w:name w:val="Знак Знак8"/>
    <w:uiPriority w:val="99"/>
    <w:rsid w:val="00D36BE1"/>
    <w:rPr>
      <w:sz w:val="28"/>
      <w:lang w:val="ru-RU" w:eastAsia="ru-RU"/>
    </w:rPr>
  </w:style>
  <w:style w:type="character" w:customStyle="1" w:styleId="FontStyle21">
    <w:name w:val="Font Style21"/>
    <w:uiPriority w:val="99"/>
    <w:rsid w:val="00D36BE1"/>
    <w:rPr>
      <w:rFonts w:ascii="Times New Roman" w:hAnsi="Times New Roman"/>
      <w:sz w:val="26"/>
    </w:rPr>
  </w:style>
  <w:style w:type="character" w:customStyle="1" w:styleId="apple-converted-space">
    <w:name w:val="apple-converted-space"/>
    <w:uiPriority w:val="99"/>
    <w:rsid w:val="00D36BE1"/>
  </w:style>
  <w:style w:type="character" w:customStyle="1" w:styleId="100">
    <w:name w:val="Знак Знак10"/>
    <w:uiPriority w:val="99"/>
    <w:rsid w:val="00D36BE1"/>
    <w:rPr>
      <w:sz w:val="28"/>
    </w:rPr>
  </w:style>
  <w:style w:type="character" w:customStyle="1" w:styleId="21">
    <w:name w:val="Знак Знак2"/>
    <w:uiPriority w:val="99"/>
    <w:locked/>
    <w:rsid w:val="00D36BE1"/>
    <w:rPr>
      <w:rFonts w:ascii="Cambria" w:hAnsi="Cambria"/>
      <w:b/>
      <w:kern w:val="32"/>
      <w:sz w:val="32"/>
      <w:lang w:val="ru-RU" w:eastAsia="ru-RU"/>
    </w:rPr>
  </w:style>
  <w:style w:type="character" w:customStyle="1" w:styleId="14">
    <w:name w:val="Знак Знак1"/>
    <w:uiPriority w:val="99"/>
    <w:locked/>
    <w:rsid w:val="00D36BE1"/>
    <w:rPr>
      <w:rFonts w:ascii="Calibri" w:hAnsi="Calibri"/>
      <w:sz w:val="22"/>
      <w:lang w:val="ru-RU" w:eastAsia="en-US"/>
    </w:rPr>
  </w:style>
  <w:style w:type="table" w:styleId="aff4">
    <w:name w:val="Table Grid"/>
    <w:basedOn w:val="a1"/>
    <w:uiPriority w:val="99"/>
    <w:rsid w:val="00D36BE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uiPriority w:val="99"/>
    <w:rsid w:val="00D36BE1"/>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99"/>
    <w:rsid w:val="00D36BE1"/>
    <w:pPr>
      <w:widowControl w:val="0"/>
      <w:suppressAutoHyphens/>
    </w:pPr>
    <w:rPr>
      <w:rFonts w:eastAsia="SimSun" w:cs="Mangal"/>
      <w:kern w:val="1"/>
      <w:sz w:val="24"/>
      <w:szCs w:val="24"/>
      <w:lang w:eastAsia="hi-IN" w:bidi="hi-IN"/>
    </w:rPr>
  </w:style>
  <w:style w:type="character" w:customStyle="1" w:styleId="6">
    <w:name w:val="Знак Знак6"/>
    <w:uiPriority w:val="99"/>
    <w:locked/>
    <w:rsid w:val="00D36BE1"/>
    <w:rPr>
      <w:sz w:val="28"/>
    </w:rPr>
  </w:style>
  <w:style w:type="character" w:customStyle="1" w:styleId="61">
    <w:name w:val="Знак Знак61"/>
    <w:uiPriority w:val="99"/>
    <w:locked/>
    <w:rsid w:val="00D36BE1"/>
    <w:rPr>
      <w:sz w:val="28"/>
    </w:rPr>
  </w:style>
  <w:style w:type="numbering" w:customStyle="1" w:styleId="3">
    <w:name w:val="Уровень 3"/>
    <w:rsid w:val="00D36BE1"/>
    <w:pPr>
      <w:numPr>
        <w:numId w:val="1"/>
      </w:numPr>
    </w:pPr>
  </w:style>
  <w:style w:type="paragraph" w:customStyle="1" w:styleId="Style12">
    <w:name w:val="Style12"/>
    <w:basedOn w:val="a"/>
    <w:uiPriority w:val="99"/>
    <w:rsid w:val="005E1CE0"/>
    <w:pPr>
      <w:widowControl w:val="0"/>
      <w:autoSpaceDE w:val="0"/>
      <w:autoSpaceDN w:val="0"/>
      <w:adjustRightInd w:val="0"/>
      <w:spacing w:line="277" w:lineRule="exact"/>
    </w:pPr>
    <w:rPr>
      <w:sz w:val="24"/>
      <w:szCs w:val="24"/>
    </w:rPr>
  </w:style>
  <w:style w:type="character" w:customStyle="1" w:styleId="FontStyle30">
    <w:name w:val="Font Style30"/>
    <w:basedOn w:val="a0"/>
    <w:uiPriority w:val="99"/>
    <w:rsid w:val="005E1CE0"/>
    <w:rPr>
      <w:rFonts w:ascii="Times New Roman" w:hAnsi="Times New Roman" w:cs="Times New Roman"/>
      <w:sz w:val="22"/>
      <w:szCs w:val="22"/>
    </w:rPr>
  </w:style>
  <w:style w:type="paragraph" w:customStyle="1" w:styleId="Style3">
    <w:name w:val="Style3"/>
    <w:basedOn w:val="a"/>
    <w:uiPriority w:val="99"/>
    <w:rsid w:val="00027864"/>
    <w:pPr>
      <w:widowControl w:val="0"/>
      <w:autoSpaceDE w:val="0"/>
      <w:autoSpaceDN w:val="0"/>
      <w:adjustRightInd w:val="0"/>
    </w:pPr>
    <w:rPr>
      <w:sz w:val="24"/>
      <w:szCs w:val="24"/>
    </w:rPr>
  </w:style>
  <w:style w:type="paragraph" w:customStyle="1" w:styleId="Style18">
    <w:name w:val="Style18"/>
    <w:basedOn w:val="a"/>
    <w:uiPriority w:val="99"/>
    <w:rsid w:val="00BE4B9A"/>
    <w:pPr>
      <w:widowControl w:val="0"/>
      <w:autoSpaceDE w:val="0"/>
      <w:autoSpaceDN w:val="0"/>
      <w:adjustRightInd w:val="0"/>
      <w:spacing w:line="276" w:lineRule="exact"/>
      <w:jc w:val="center"/>
    </w:pPr>
    <w:rPr>
      <w:sz w:val="24"/>
      <w:szCs w:val="24"/>
    </w:rPr>
  </w:style>
  <w:style w:type="character" w:customStyle="1" w:styleId="16">
    <w:name w:val="Упомянуть1"/>
    <w:basedOn w:val="a0"/>
    <w:uiPriority w:val="99"/>
    <w:semiHidden/>
    <w:unhideWhenUsed/>
    <w:rsid w:val="00A47A4A"/>
    <w:rPr>
      <w:color w:val="2B579A"/>
      <w:shd w:val="clear" w:color="auto" w:fill="E6E6E6"/>
    </w:rPr>
  </w:style>
  <w:style w:type="paragraph" w:styleId="22">
    <w:name w:val="Body Text Indent 2"/>
    <w:basedOn w:val="a"/>
    <w:link w:val="23"/>
    <w:semiHidden/>
    <w:unhideWhenUsed/>
    <w:rsid w:val="00CC7398"/>
    <w:pPr>
      <w:spacing w:after="120" w:line="480" w:lineRule="auto"/>
      <w:ind w:left="283"/>
    </w:pPr>
  </w:style>
  <w:style w:type="character" w:customStyle="1" w:styleId="23">
    <w:name w:val="Основной текст с отступом 2 Знак"/>
    <w:basedOn w:val="a0"/>
    <w:link w:val="22"/>
    <w:semiHidden/>
    <w:rsid w:val="00CC7398"/>
  </w:style>
  <w:style w:type="paragraph" w:customStyle="1" w:styleId="17">
    <w:name w:val="Название1"/>
    <w:basedOn w:val="a"/>
    <w:rsid w:val="00A14B46"/>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210">
    <w:name w:val="Основной текст 21"/>
    <w:basedOn w:val="a"/>
    <w:rsid w:val="003F5676"/>
    <w:pPr>
      <w:overflowPunct w:val="0"/>
      <w:autoSpaceDE w:val="0"/>
      <w:autoSpaceDN w:val="0"/>
      <w:adjustRightInd w:val="0"/>
    </w:pPr>
    <w:rPr>
      <w:sz w:val="28"/>
    </w:rPr>
  </w:style>
  <w:style w:type="table" w:customStyle="1" w:styleId="24">
    <w:name w:val="Сетка таблицы2"/>
    <w:basedOn w:val="a1"/>
    <w:next w:val="aff4"/>
    <w:uiPriority w:val="59"/>
    <w:rsid w:val="00FD1E2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
    <w:name w:val="Сетка таблицы3"/>
    <w:basedOn w:val="a1"/>
    <w:next w:val="aff4"/>
    <w:uiPriority w:val="59"/>
    <w:rsid w:val="00AB1AC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a"/>
    <w:uiPriority w:val="99"/>
    <w:rsid w:val="005250FB"/>
    <w:pPr>
      <w:widowControl w:val="0"/>
      <w:autoSpaceDE w:val="0"/>
      <w:autoSpaceDN w:val="0"/>
      <w:adjustRightInd w:val="0"/>
    </w:pPr>
    <w:rPr>
      <w:sz w:val="24"/>
      <w:szCs w:val="24"/>
    </w:rPr>
  </w:style>
  <w:style w:type="character" w:customStyle="1" w:styleId="FontStyle29">
    <w:name w:val="Font Style29"/>
    <w:uiPriority w:val="99"/>
    <w:rsid w:val="005250FB"/>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2234">
      <w:bodyDiv w:val="1"/>
      <w:marLeft w:val="0"/>
      <w:marRight w:val="0"/>
      <w:marTop w:val="0"/>
      <w:marBottom w:val="0"/>
      <w:divBdr>
        <w:top w:val="none" w:sz="0" w:space="0" w:color="auto"/>
        <w:left w:val="none" w:sz="0" w:space="0" w:color="auto"/>
        <w:bottom w:val="none" w:sz="0" w:space="0" w:color="auto"/>
        <w:right w:val="none" w:sz="0" w:space="0" w:color="auto"/>
      </w:divBdr>
      <w:divsChild>
        <w:div w:id="452865495">
          <w:marLeft w:val="0"/>
          <w:marRight w:val="0"/>
          <w:marTop w:val="0"/>
          <w:marBottom w:val="0"/>
          <w:divBdr>
            <w:top w:val="none" w:sz="0" w:space="0" w:color="auto"/>
            <w:left w:val="none" w:sz="0" w:space="0" w:color="auto"/>
            <w:bottom w:val="none" w:sz="0" w:space="0" w:color="auto"/>
            <w:right w:val="none" w:sz="0" w:space="0" w:color="auto"/>
          </w:divBdr>
          <w:divsChild>
            <w:div w:id="1439790302">
              <w:marLeft w:val="0"/>
              <w:marRight w:val="0"/>
              <w:marTop w:val="0"/>
              <w:marBottom w:val="0"/>
              <w:divBdr>
                <w:top w:val="none" w:sz="0" w:space="0" w:color="auto"/>
                <w:left w:val="none" w:sz="0" w:space="0" w:color="auto"/>
                <w:bottom w:val="none" w:sz="0" w:space="0" w:color="auto"/>
                <w:right w:val="none" w:sz="0" w:space="0" w:color="auto"/>
              </w:divBdr>
              <w:divsChild>
                <w:div w:id="628434732">
                  <w:marLeft w:val="0"/>
                  <w:marRight w:val="0"/>
                  <w:marTop w:val="0"/>
                  <w:marBottom w:val="0"/>
                  <w:divBdr>
                    <w:top w:val="none" w:sz="0" w:space="0" w:color="auto"/>
                    <w:left w:val="none" w:sz="0" w:space="0" w:color="auto"/>
                    <w:bottom w:val="none" w:sz="0" w:space="0" w:color="auto"/>
                    <w:right w:val="none" w:sz="0" w:space="0" w:color="auto"/>
                  </w:divBdr>
                  <w:divsChild>
                    <w:div w:id="198084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310628">
      <w:bodyDiv w:val="1"/>
      <w:marLeft w:val="0"/>
      <w:marRight w:val="0"/>
      <w:marTop w:val="0"/>
      <w:marBottom w:val="0"/>
      <w:divBdr>
        <w:top w:val="none" w:sz="0" w:space="0" w:color="auto"/>
        <w:left w:val="none" w:sz="0" w:space="0" w:color="auto"/>
        <w:bottom w:val="none" w:sz="0" w:space="0" w:color="auto"/>
        <w:right w:val="none" w:sz="0" w:space="0" w:color="auto"/>
      </w:divBdr>
      <w:divsChild>
        <w:div w:id="418673697">
          <w:marLeft w:val="0"/>
          <w:marRight w:val="0"/>
          <w:marTop w:val="0"/>
          <w:marBottom w:val="0"/>
          <w:divBdr>
            <w:top w:val="none" w:sz="0" w:space="0" w:color="auto"/>
            <w:left w:val="none" w:sz="0" w:space="0" w:color="auto"/>
            <w:bottom w:val="none" w:sz="0" w:space="0" w:color="auto"/>
            <w:right w:val="none" w:sz="0" w:space="0" w:color="auto"/>
          </w:divBdr>
        </w:div>
        <w:div w:id="783036105">
          <w:marLeft w:val="0"/>
          <w:marRight w:val="0"/>
          <w:marTop w:val="0"/>
          <w:marBottom w:val="0"/>
          <w:divBdr>
            <w:top w:val="none" w:sz="0" w:space="0" w:color="auto"/>
            <w:left w:val="none" w:sz="0" w:space="0" w:color="auto"/>
            <w:bottom w:val="none" w:sz="0" w:space="0" w:color="auto"/>
            <w:right w:val="none" w:sz="0" w:space="0" w:color="auto"/>
          </w:divBdr>
        </w:div>
        <w:div w:id="1571496832">
          <w:marLeft w:val="0"/>
          <w:marRight w:val="0"/>
          <w:marTop w:val="0"/>
          <w:marBottom w:val="0"/>
          <w:divBdr>
            <w:top w:val="none" w:sz="0" w:space="0" w:color="auto"/>
            <w:left w:val="none" w:sz="0" w:space="0" w:color="auto"/>
            <w:bottom w:val="none" w:sz="0" w:space="0" w:color="auto"/>
            <w:right w:val="none" w:sz="0" w:space="0" w:color="auto"/>
          </w:divBdr>
        </w:div>
        <w:div w:id="496238704">
          <w:marLeft w:val="0"/>
          <w:marRight w:val="0"/>
          <w:marTop w:val="0"/>
          <w:marBottom w:val="0"/>
          <w:divBdr>
            <w:top w:val="none" w:sz="0" w:space="0" w:color="auto"/>
            <w:left w:val="none" w:sz="0" w:space="0" w:color="auto"/>
            <w:bottom w:val="none" w:sz="0" w:space="0" w:color="auto"/>
            <w:right w:val="none" w:sz="0" w:space="0" w:color="auto"/>
          </w:divBdr>
          <w:divsChild>
            <w:div w:id="1062757150">
              <w:marLeft w:val="0"/>
              <w:marRight w:val="0"/>
              <w:marTop w:val="0"/>
              <w:marBottom w:val="0"/>
              <w:divBdr>
                <w:top w:val="none" w:sz="0" w:space="0" w:color="auto"/>
                <w:left w:val="none" w:sz="0" w:space="0" w:color="auto"/>
                <w:bottom w:val="none" w:sz="0" w:space="0" w:color="auto"/>
                <w:right w:val="none" w:sz="0" w:space="0" w:color="auto"/>
              </w:divBdr>
              <w:divsChild>
                <w:div w:id="2054117247">
                  <w:marLeft w:val="0"/>
                  <w:marRight w:val="0"/>
                  <w:marTop w:val="0"/>
                  <w:marBottom w:val="0"/>
                  <w:divBdr>
                    <w:top w:val="none" w:sz="0" w:space="0" w:color="auto"/>
                    <w:left w:val="none" w:sz="0" w:space="0" w:color="auto"/>
                    <w:bottom w:val="none" w:sz="0" w:space="0" w:color="auto"/>
                    <w:right w:val="none" w:sz="0" w:space="0" w:color="auto"/>
                  </w:divBdr>
                  <w:divsChild>
                    <w:div w:id="59370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48882293">
      <w:bodyDiv w:val="1"/>
      <w:marLeft w:val="0"/>
      <w:marRight w:val="0"/>
      <w:marTop w:val="0"/>
      <w:marBottom w:val="0"/>
      <w:divBdr>
        <w:top w:val="none" w:sz="0" w:space="0" w:color="auto"/>
        <w:left w:val="none" w:sz="0" w:space="0" w:color="auto"/>
        <w:bottom w:val="none" w:sz="0" w:space="0" w:color="auto"/>
        <w:right w:val="none" w:sz="0" w:space="0" w:color="auto"/>
      </w:divBdr>
      <w:divsChild>
        <w:div w:id="2032220529">
          <w:marLeft w:val="0"/>
          <w:marRight w:val="0"/>
          <w:marTop w:val="0"/>
          <w:marBottom w:val="0"/>
          <w:divBdr>
            <w:top w:val="none" w:sz="0" w:space="0" w:color="auto"/>
            <w:left w:val="none" w:sz="0" w:space="0" w:color="auto"/>
            <w:bottom w:val="none" w:sz="0" w:space="0" w:color="auto"/>
            <w:right w:val="none" w:sz="0" w:space="0" w:color="auto"/>
          </w:divBdr>
          <w:divsChild>
            <w:div w:id="178207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58335">
      <w:bodyDiv w:val="1"/>
      <w:marLeft w:val="0"/>
      <w:marRight w:val="0"/>
      <w:marTop w:val="0"/>
      <w:marBottom w:val="0"/>
      <w:divBdr>
        <w:top w:val="none" w:sz="0" w:space="0" w:color="auto"/>
        <w:left w:val="none" w:sz="0" w:space="0" w:color="auto"/>
        <w:bottom w:val="none" w:sz="0" w:space="0" w:color="auto"/>
        <w:right w:val="none" w:sz="0" w:space="0" w:color="auto"/>
      </w:divBdr>
    </w:div>
    <w:div w:id="1510483326">
      <w:bodyDiv w:val="1"/>
      <w:marLeft w:val="0"/>
      <w:marRight w:val="0"/>
      <w:marTop w:val="0"/>
      <w:marBottom w:val="0"/>
      <w:divBdr>
        <w:top w:val="none" w:sz="0" w:space="0" w:color="auto"/>
        <w:left w:val="none" w:sz="0" w:space="0" w:color="auto"/>
        <w:bottom w:val="none" w:sz="0" w:space="0" w:color="auto"/>
        <w:right w:val="none" w:sz="0" w:space="0" w:color="auto"/>
      </w:divBdr>
    </w:div>
    <w:div w:id="1522813278">
      <w:bodyDiv w:val="1"/>
      <w:marLeft w:val="0"/>
      <w:marRight w:val="0"/>
      <w:marTop w:val="0"/>
      <w:marBottom w:val="0"/>
      <w:divBdr>
        <w:top w:val="none" w:sz="0" w:space="0" w:color="auto"/>
        <w:left w:val="none" w:sz="0" w:space="0" w:color="auto"/>
        <w:bottom w:val="none" w:sz="0" w:space="0" w:color="auto"/>
        <w:right w:val="none" w:sz="0" w:space="0" w:color="auto"/>
      </w:divBdr>
    </w:div>
    <w:div w:id="1567959097">
      <w:bodyDiv w:val="1"/>
      <w:marLeft w:val="0"/>
      <w:marRight w:val="0"/>
      <w:marTop w:val="0"/>
      <w:marBottom w:val="0"/>
      <w:divBdr>
        <w:top w:val="none" w:sz="0" w:space="0" w:color="auto"/>
        <w:left w:val="none" w:sz="0" w:space="0" w:color="auto"/>
        <w:bottom w:val="none" w:sz="0" w:space="0" w:color="auto"/>
        <w:right w:val="none" w:sz="0" w:space="0" w:color="auto"/>
      </w:divBdr>
    </w:div>
    <w:div w:id="1636525611">
      <w:bodyDiv w:val="1"/>
      <w:marLeft w:val="0"/>
      <w:marRight w:val="0"/>
      <w:marTop w:val="0"/>
      <w:marBottom w:val="0"/>
      <w:divBdr>
        <w:top w:val="none" w:sz="0" w:space="0" w:color="auto"/>
        <w:left w:val="none" w:sz="0" w:space="0" w:color="auto"/>
        <w:bottom w:val="none" w:sz="0" w:space="0" w:color="auto"/>
        <w:right w:val="none" w:sz="0" w:space="0" w:color="auto"/>
      </w:divBdr>
      <w:divsChild>
        <w:div w:id="109864454">
          <w:marLeft w:val="0"/>
          <w:marRight w:val="0"/>
          <w:marTop w:val="0"/>
          <w:marBottom w:val="0"/>
          <w:divBdr>
            <w:top w:val="none" w:sz="0" w:space="0" w:color="auto"/>
            <w:left w:val="none" w:sz="0" w:space="0" w:color="auto"/>
            <w:bottom w:val="none" w:sz="0" w:space="0" w:color="auto"/>
            <w:right w:val="none" w:sz="0" w:space="0" w:color="auto"/>
          </w:divBdr>
        </w:div>
        <w:div w:id="1546869375">
          <w:marLeft w:val="0"/>
          <w:marRight w:val="0"/>
          <w:marTop w:val="0"/>
          <w:marBottom w:val="0"/>
          <w:divBdr>
            <w:top w:val="none" w:sz="0" w:space="0" w:color="auto"/>
            <w:left w:val="none" w:sz="0" w:space="0" w:color="auto"/>
            <w:bottom w:val="none" w:sz="0" w:space="0" w:color="auto"/>
            <w:right w:val="none" w:sz="0" w:space="0" w:color="auto"/>
          </w:divBdr>
          <w:divsChild>
            <w:div w:id="1939558598">
              <w:marLeft w:val="0"/>
              <w:marRight w:val="0"/>
              <w:marTop w:val="0"/>
              <w:marBottom w:val="0"/>
              <w:divBdr>
                <w:top w:val="none" w:sz="0" w:space="0" w:color="auto"/>
                <w:left w:val="none" w:sz="0" w:space="0" w:color="auto"/>
                <w:bottom w:val="none" w:sz="0" w:space="0" w:color="auto"/>
                <w:right w:val="none" w:sz="0" w:space="0" w:color="auto"/>
              </w:divBdr>
              <w:divsChild>
                <w:div w:id="969282344">
                  <w:marLeft w:val="0"/>
                  <w:marRight w:val="0"/>
                  <w:marTop w:val="0"/>
                  <w:marBottom w:val="0"/>
                  <w:divBdr>
                    <w:top w:val="none" w:sz="0" w:space="0" w:color="auto"/>
                    <w:left w:val="none" w:sz="0" w:space="0" w:color="auto"/>
                    <w:bottom w:val="none" w:sz="0" w:space="0" w:color="auto"/>
                    <w:right w:val="none" w:sz="0" w:space="0" w:color="auto"/>
                  </w:divBdr>
                  <w:divsChild>
                    <w:div w:id="14243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021258">
      <w:bodyDiv w:val="1"/>
      <w:marLeft w:val="0"/>
      <w:marRight w:val="0"/>
      <w:marTop w:val="0"/>
      <w:marBottom w:val="0"/>
      <w:divBdr>
        <w:top w:val="none" w:sz="0" w:space="0" w:color="auto"/>
        <w:left w:val="none" w:sz="0" w:space="0" w:color="auto"/>
        <w:bottom w:val="none" w:sz="0" w:space="0" w:color="auto"/>
        <w:right w:val="none" w:sz="0" w:space="0" w:color="auto"/>
      </w:divBdr>
    </w:div>
    <w:div w:id="1753113771">
      <w:bodyDiv w:val="1"/>
      <w:marLeft w:val="0"/>
      <w:marRight w:val="0"/>
      <w:marTop w:val="0"/>
      <w:marBottom w:val="0"/>
      <w:divBdr>
        <w:top w:val="none" w:sz="0" w:space="0" w:color="auto"/>
        <w:left w:val="none" w:sz="0" w:space="0" w:color="auto"/>
        <w:bottom w:val="none" w:sz="0" w:space="0" w:color="auto"/>
        <w:right w:val="none" w:sz="0" w:space="0" w:color="auto"/>
      </w:divBdr>
    </w:div>
    <w:div w:id="1775437602">
      <w:bodyDiv w:val="1"/>
      <w:marLeft w:val="0"/>
      <w:marRight w:val="0"/>
      <w:marTop w:val="0"/>
      <w:marBottom w:val="0"/>
      <w:divBdr>
        <w:top w:val="none" w:sz="0" w:space="0" w:color="auto"/>
        <w:left w:val="none" w:sz="0" w:space="0" w:color="auto"/>
        <w:bottom w:val="none" w:sz="0" w:space="0" w:color="auto"/>
        <w:right w:val="none" w:sz="0" w:space="0" w:color="auto"/>
      </w:divBdr>
    </w:div>
    <w:div w:id="1958557922">
      <w:bodyDiv w:val="1"/>
      <w:marLeft w:val="0"/>
      <w:marRight w:val="0"/>
      <w:marTop w:val="0"/>
      <w:marBottom w:val="0"/>
      <w:divBdr>
        <w:top w:val="none" w:sz="0" w:space="0" w:color="auto"/>
        <w:left w:val="none" w:sz="0" w:space="0" w:color="auto"/>
        <w:bottom w:val="none" w:sz="0" w:space="0" w:color="auto"/>
        <w:right w:val="none" w:sz="0" w:space="0" w:color="auto"/>
      </w:divBdr>
    </w:div>
    <w:div w:id="21436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onland.ru/result-report/2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onland.ru/result-report/223/"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A4ED-8D90-45F0-8623-4E8F03D7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Правительства-2016.dotx</Template>
  <TotalTime>0</TotalTime>
  <Pages>54</Pages>
  <Words>10884</Words>
  <Characters>62040</Characters>
  <Application>Microsoft Office Word</Application>
  <DocSecurity>4</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72779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Прохорова Елена Викторовна</dc:creator>
  <cp:keywords/>
  <dc:description/>
  <cp:lastModifiedBy>Nazarova</cp:lastModifiedBy>
  <cp:revision>2</cp:revision>
  <cp:lastPrinted>2021-02-19T08:21:00Z</cp:lastPrinted>
  <dcterms:created xsi:type="dcterms:W3CDTF">2021-03-01T12:23:00Z</dcterms:created>
  <dcterms:modified xsi:type="dcterms:W3CDTF">2021-03-01T12:23:00Z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165688914</vt:i4>
  </property>
</Properties>
</file>